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F8E" w:rsidRDefault="00246BA4" w:rsidP="004A2F8E">
      <w:pPr>
        <w:jc w:val="right"/>
        <w:rPr>
          <w:b/>
          <w:i/>
          <w:sz w:val="20"/>
          <w:szCs w:val="20"/>
        </w:rPr>
      </w:pPr>
      <w:proofErr w:type="spellStart"/>
      <w:r w:rsidRPr="004A2F8E">
        <w:rPr>
          <w:b/>
          <w:i/>
          <w:sz w:val="20"/>
          <w:szCs w:val="20"/>
        </w:rPr>
        <w:t>załącznik</w:t>
      </w:r>
      <w:proofErr w:type="spellEnd"/>
      <w:r w:rsidRPr="004A2F8E">
        <w:rPr>
          <w:b/>
          <w:i/>
          <w:sz w:val="20"/>
          <w:szCs w:val="20"/>
        </w:rPr>
        <w:t xml:space="preserve"> </w:t>
      </w:r>
      <w:proofErr w:type="spellStart"/>
      <w:r w:rsidRPr="004A2F8E">
        <w:rPr>
          <w:b/>
          <w:i/>
          <w:sz w:val="20"/>
          <w:szCs w:val="20"/>
        </w:rPr>
        <w:t>nr</w:t>
      </w:r>
      <w:proofErr w:type="spellEnd"/>
      <w:r w:rsidRPr="004A2F8E">
        <w:rPr>
          <w:b/>
          <w:i/>
          <w:sz w:val="20"/>
          <w:szCs w:val="20"/>
        </w:rPr>
        <w:t xml:space="preserve"> 4</w:t>
      </w:r>
      <w:r w:rsidR="008674C7" w:rsidRPr="004A2F8E">
        <w:rPr>
          <w:b/>
          <w:i/>
          <w:sz w:val="20"/>
          <w:szCs w:val="20"/>
        </w:rPr>
        <w:t xml:space="preserve"> </w:t>
      </w:r>
      <w:r w:rsidR="004A2F8E" w:rsidRPr="004A2F8E">
        <w:rPr>
          <w:b/>
          <w:i/>
          <w:sz w:val="20"/>
          <w:szCs w:val="20"/>
        </w:rPr>
        <w:t xml:space="preserve">do </w:t>
      </w:r>
      <w:proofErr w:type="spellStart"/>
      <w:r w:rsidR="004A2F8E" w:rsidRPr="004A2F8E">
        <w:rPr>
          <w:b/>
          <w:i/>
          <w:sz w:val="20"/>
          <w:szCs w:val="20"/>
        </w:rPr>
        <w:t>zapytania</w:t>
      </w:r>
      <w:proofErr w:type="spellEnd"/>
      <w:r w:rsidR="004A2F8E">
        <w:rPr>
          <w:b/>
          <w:i/>
          <w:sz w:val="20"/>
          <w:szCs w:val="20"/>
        </w:rPr>
        <w:t xml:space="preserve"> </w:t>
      </w:r>
      <w:proofErr w:type="spellStart"/>
      <w:r w:rsidR="004A2F8E">
        <w:rPr>
          <w:b/>
          <w:i/>
          <w:sz w:val="20"/>
          <w:szCs w:val="20"/>
        </w:rPr>
        <w:t>ofertowego</w:t>
      </w:r>
      <w:proofErr w:type="spellEnd"/>
      <w:r w:rsidR="004A2F8E">
        <w:rPr>
          <w:b/>
          <w:i/>
          <w:sz w:val="20"/>
          <w:szCs w:val="20"/>
        </w:rPr>
        <w:t xml:space="preserve"> </w:t>
      </w:r>
      <w:proofErr w:type="spellStart"/>
      <w:r w:rsidR="004A2F8E">
        <w:rPr>
          <w:b/>
          <w:i/>
          <w:sz w:val="20"/>
          <w:szCs w:val="20"/>
        </w:rPr>
        <w:t>nr</w:t>
      </w:r>
      <w:proofErr w:type="spellEnd"/>
      <w:r w:rsidR="004A2F8E">
        <w:rPr>
          <w:b/>
          <w:i/>
          <w:sz w:val="20"/>
          <w:szCs w:val="20"/>
        </w:rPr>
        <w:t xml:space="preserve"> 1/PSONI/WTZ2022 </w:t>
      </w:r>
    </w:p>
    <w:p w:rsidR="004A2F8E" w:rsidRDefault="004A2F8E" w:rsidP="004A2F8E">
      <w:pPr>
        <w:jc w:val="right"/>
        <w:rPr>
          <w:b/>
          <w:i/>
          <w:sz w:val="36"/>
          <w:szCs w:val="36"/>
        </w:rPr>
      </w:pPr>
      <w:r>
        <w:rPr>
          <w:b/>
          <w:i/>
          <w:sz w:val="20"/>
          <w:szCs w:val="20"/>
        </w:rPr>
        <w:t xml:space="preserve">           z </w:t>
      </w:r>
      <w:proofErr w:type="spellStart"/>
      <w:r>
        <w:rPr>
          <w:b/>
          <w:i/>
          <w:sz w:val="20"/>
          <w:szCs w:val="20"/>
        </w:rPr>
        <w:t>dnia</w:t>
      </w:r>
      <w:proofErr w:type="spellEnd"/>
      <w:r>
        <w:rPr>
          <w:b/>
          <w:i/>
          <w:sz w:val="20"/>
          <w:szCs w:val="20"/>
        </w:rPr>
        <w:t xml:space="preserve"> 4 </w:t>
      </w:r>
      <w:proofErr w:type="spellStart"/>
      <w:r>
        <w:rPr>
          <w:b/>
          <w:i/>
          <w:sz w:val="20"/>
          <w:szCs w:val="20"/>
        </w:rPr>
        <w:t>lutego</w:t>
      </w:r>
      <w:proofErr w:type="spellEnd"/>
      <w:r>
        <w:rPr>
          <w:b/>
          <w:i/>
          <w:sz w:val="20"/>
          <w:szCs w:val="20"/>
        </w:rPr>
        <w:t xml:space="preserve"> 2022r.</w:t>
      </w:r>
    </w:p>
    <w:p w:rsidR="008674C7" w:rsidRPr="00831076" w:rsidRDefault="008674C7" w:rsidP="004A2F8E">
      <w:pPr>
        <w:jc w:val="right"/>
        <w:rPr>
          <w:b/>
          <w:color w:val="FF0000"/>
          <w:lang w:val="pl-PL"/>
        </w:rPr>
      </w:pPr>
    </w:p>
    <w:p w:rsidR="008674C7" w:rsidRPr="00831076" w:rsidRDefault="008674C7" w:rsidP="001551ED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 xml:space="preserve">UMOWA </w:t>
      </w:r>
      <w:r w:rsidRPr="00831076">
        <w:rPr>
          <w:b/>
          <w:i/>
          <w:lang w:val="pl-PL"/>
        </w:rPr>
        <w:t>(projekt)</w:t>
      </w:r>
    </w:p>
    <w:p w:rsidR="004C38FF" w:rsidRDefault="004C38FF" w:rsidP="004C38FF">
      <w:pPr>
        <w:spacing w:line="288" w:lineRule="auto"/>
        <w:jc w:val="center"/>
        <w:rPr>
          <w:b/>
          <w:color w:val="000000"/>
        </w:rPr>
      </w:pPr>
      <w:proofErr w:type="spellStart"/>
      <w:r>
        <w:rPr>
          <w:b/>
          <w:color w:val="000000"/>
        </w:rPr>
        <w:t>Poszerzenie</w:t>
      </w:r>
      <w:proofErr w:type="spellEnd"/>
      <w:r>
        <w:rPr>
          <w:b/>
          <w:color w:val="000000"/>
        </w:rPr>
        <w:t xml:space="preserve"> 11 </w:t>
      </w:r>
      <w:proofErr w:type="spellStart"/>
      <w:r>
        <w:rPr>
          <w:b/>
          <w:color w:val="000000"/>
        </w:rPr>
        <w:t>otworów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wejściowych</w:t>
      </w:r>
      <w:proofErr w:type="spellEnd"/>
      <w:r>
        <w:rPr>
          <w:b/>
          <w:color w:val="000000"/>
        </w:rPr>
        <w:t xml:space="preserve"> do </w:t>
      </w:r>
      <w:proofErr w:type="spellStart"/>
      <w:r>
        <w:rPr>
          <w:b/>
          <w:color w:val="000000"/>
        </w:rPr>
        <w:t>pomieszczeń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wraz</w:t>
      </w:r>
      <w:proofErr w:type="spellEnd"/>
      <w:r>
        <w:rPr>
          <w:b/>
          <w:color w:val="000000"/>
        </w:rPr>
        <w:t xml:space="preserve"> z </w:t>
      </w:r>
      <w:proofErr w:type="spellStart"/>
      <w:r>
        <w:rPr>
          <w:b/>
          <w:color w:val="000000"/>
        </w:rPr>
        <w:t>wstawieniem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drzwi</w:t>
      </w:r>
      <w:proofErr w:type="spellEnd"/>
      <w:r>
        <w:rPr>
          <w:b/>
          <w:color w:val="000000"/>
        </w:rPr>
        <w:t xml:space="preserve"> PCV </w:t>
      </w:r>
      <w:proofErr w:type="spellStart"/>
      <w:r>
        <w:rPr>
          <w:b/>
          <w:color w:val="000000"/>
        </w:rPr>
        <w:t>wewnętrznych</w:t>
      </w:r>
      <w:proofErr w:type="spellEnd"/>
      <w:r>
        <w:rPr>
          <w:b/>
          <w:color w:val="000000"/>
        </w:rPr>
        <w:t xml:space="preserve"> </w:t>
      </w:r>
      <w:r w:rsidRPr="007911DC">
        <w:rPr>
          <w:b/>
          <w:color w:val="000000"/>
        </w:rPr>
        <w:t xml:space="preserve">w </w:t>
      </w:r>
      <w:proofErr w:type="spellStart"/>
      <w:r w:rsidRPr="007911DC">
        <w:rPr>
          <w:b/>
          <w:color w:val="000000"/>
        </w:rPr>
        <w:t>budynku</w:t>
      </w:r>
      <w:proofErr w:type="spellEnd"/>
      <w:r w:rsidRPr="007911DC">
        <w:rPr>
          <w:b/>
          <w:color w:val="000000"/>
        </w:rPr>
        <w:t xml:space="preserve"> </w:t>
      </w:r>
      <w:proofErr w:type="spellStart"/>
      <w:r w:rsidRPr="007911DC">
        <w:rPr>
          <w:b/>
          <w:color w:val="000000"/>
        </w:rPr>
        <w:t>Warsztatu</w:t>
      </w:r>
      <w:proofErr w:type="spellEnd"/>
      <w:r w:rsidRPr="007911DC">
        <w:rPr>
          <w:b/>
          <w:color w:val="000000"/>
        </w:rPr>
        <w:t xml:space="preserve"> </w:t>
      </w:r>
      <w:proofErr w:type="spellStart"/>
      <w:r w:rsidRPr="007911DC">
        <w:rPr>
          <w:b/>
          <w:color w:val="000000"/>
        </w:rPr>
        <w:t>Terapii</w:t>
      </w:r>
      <w:proofErr w:type="spellEnd"/>
      <w:r w:rsidRPr="007911DC">
        <w:rPr>
          <w:b/>
          <w:color w:val="000000"/>
        </w:rPr>
        <w:t xml:space="preserve"> </w:t>
      </w:r>
      <w:proofErr w:type="spellStart"/>
      <w:r w:rsidRPr="007911DC">
        <w:rPr>
          <w:b/>
          <w:color w:val="000000"/>
        </w:rPr>
        <w:t>Zajęciowej</w:t>
      </w:r>
      <w:proofErr w:type="spellEnd"/>
      <w:r w:rsidRPr="007911DC">
        <w:rPr>
          <w:b/>
          <w:color w:val="000000"/>
        </w:rPr>
        <w:t xml:space="preserve"> </w:t>
      </w:r>
      <w:r>
        <w:rPr>
          <w:b/>
          <w:color w:val="000000"/>
        </w:rPr>
        <w:br/>
      </w:r>
      <w:proofErr w:type="spellStart"/>
      <w:r w:rsidRPr="007911DC">
        <w:rPr>
          <w:b/>
          <w:color w:val="000000"/>
        </w:rPr>
        <w:t>przy</w:t>
      </w:r>
      <w:proofErr w:type="spellEnd"/>
      <w:r w:rsidRPr="007911DC">
        <w:rPr>
          <w:b/>
          <w:color w:val="000000"/>
        </w:rPr>
        <w:t xml:space="preserve"> </w:t>
      </w:r>
      <w:proofErr w:type="spellStart"/>
      <w:r w:rsidRPr="007911DC">
        <w:rPr>
          <w:b/>
          <w:color w:val="000000"/>
        </w:rPr>
        <w:t>ul</w:t>
      </w:r>
      <w:proofErr w:type="spellEnd"/>
      <w:r w:rsidRPr="007911DC">
        <w:rPr>
          <w:b/>
          <w:color w:val="000000"/>
        </w:rPr>
        <w:t xml:space="preserve">. </w:t>
      </w:r>
      <w:proofErr w:type="spellStart"/>
      <w:r w:rsidRPr="007911DC">
        <w:rPr>
          <w:b/>
          <w:color w:val="000000"/>
        </w:rPr>
        <w:t>Tysiąclecia</w:t>
      </w:r>
      <w:proofErr w:type="spellEnd"/>
      <w:r w:rsidRPr="007911DC">
        <w:rPr>
          <w:b/>
          <w:color w:val="000000"/>
        </w:rPr>
        <w:t xml:space="preserve"> 13 A w </w:t>
      </w:r>
      <w:proofErr w:type="spellStart"/>
      <w:r w:rsidRPr="007911DC">
        <w:rPr>
          <w:b/>
          <w:color w:val="000000"/>
        </w:rPr>
        <w:t>Gdańsku</w:t>
      </w:r>
      <w:proofErr w:type="spellEnd"/>
    </w:p>
    <w:p w:rsidR="008674C7" w:rsidRPr="00831076" w:rsidRDefault="008674C7" w:rsidP="004C38FF">
      <w:pPr>
        <w:spacing w:line="276" w:lineRule="auto"/>
        <w:jc w:val="center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z</w:t>
      </w:r>
      <w:r>
        <w:rPr>
          <w:lang w:val="pl-PL"/>
        </w:rPr>
        <w:t>awarta w Gdańsku</w:t>
      </w:r>
      <w:r w:rsidRPr="00831076">
        <w:rPr>
          <w:lang w:val="pl-PL"/>
        </w:rPr>
        <w:t xml:space="preserve"> w dniu ……………….. 20</w:t>
      </w:r>
      <w:r w:rsidR="003C74CC">
        <w:rPr>
          <w:lang w:val="pl-PL"/>
        </w:rPr>
        <w:t>22</w:t>
      </w:r>
      <w:r w:rsidRPr="00831076">
        <w:rPr>
          <w:lang w:val="pl-PL"/>
        </w:rPr>
        <w:t xml:space="preserve"> r. pomiędzy:</w:t>
      </w:r>
    </w:p>
    <w:p w:rsidR="008674C7" w:rsidRPr="00BA356B" w:rsidRDefault="008674C7" w:rsidP="008674C7">
      <w:pPr>
        <w:pStyle w:val="Tekstpodstawowy"/>
        <w:spacing w:line="276" w:lineRule="auto"/>
        <w:ind w:left="360"/>
        <w:jc w:val="both"/>
        <w:rPr>
          <w:b/>
          <w:color w:val="FF0000"/>
        </w:rPr>
      </w:pPr>
      <w:r w:rsidRPr="00831076">
        <w:rPr>
          <w:b/>
        </w:rPr>
        <w:t>Polskie Stowarzyszenie na rzecz Osób z Niepełnosprawnością</w:t>
      </w:r>
      <w:r w:rsidR="00982C40">
        <w:rPr>
          <w:b/>
        </w:rPr>
        <w:t xml:space="preserve"> Intelektualną k</w:t>
      </w:r>
      <w:r>
        <w:rPr>
          <w:b/>
        </w:rPr>
        <w:t>oło w Gdańsku</w:t>
      </w:r>
      <w:r w:rsidRPr="00831076">
        <w:rPr>
          <w:b/>
        </w:rPr>
        <w:t xml:space="preserve"> </w:t>
      </w:r>
      <w:r w:rsidRPr="00831076">
        <w:t>wpisane do Rejestru Stowarzyszeń, Innych Organizacji Społecznych i Zawodowych, Fundacji oraz Samodzielnych Publicznych Zakładów Opieki Zdrowotnej prowadzonego przez Sąd Rejono</w:t>
      </w:r>
      <w:r>
        <w:t xml:space="preserve">wy w </w:t>
      </w:r>
      <w:r w:rsidR="00D36CF0" w:rsidRPr="00D36CF0">
        <w:t>Gdańsku</w:t>
      </w:r>
      <w:r w:rsidRPr="00D36CF0">
        <w:t xml:space="preserve"> pod nr </w:t>
      </w:r>
      <w:r w:rsidR="00D36CF0" w:rsidRPr="00D36CF0">
        <w:t>0000081242</w:t>
      </w:r>
    </w:p>
    <w:p w:rsidR="00BA356B" w:rsidRPr="00D36CF0" w:rsidRDefault="00BA356B" w:rsidP="008674C7">
      <w:pPr>
        <w:spacing w:line="276" w:lineRule="auto"/>
        <w:ind w:left="360"/>
        <w:jc w:val="both"/>
        <w:rPr>
          <w:lang w:val="pl-PL"/>
        </w:rPr>
      </w:pPr>
      <w:r w:rsidRPr="00D36CF0">
        <w:rPr>
          <w:lang w:val="pl-PL"/>
        </w:rPr>
        <w:t xml:space="preserve">REGON </w:t>
      </w:r>
      <w:r w:rsidR="00D36CF0">
        <w:rPr>
          <w:lang w:val="pl-PL"/>
        </w:rPr>
        <w:t xml:space="preserve"> 19005691, </w:t>
      </w:r>
      <w:r w:rsidR="00D36CF0" w:rsidRPr="00D36CF0">
        <w:rPr>
          <w:bCs/>
        </w:rPr>
        <w:t>NIP 584-10-66-193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mający</w:t>
      </w:r>
      <w:r>
        <w:rPr>
          <w:lang w:val="pl-PL"/>
        </w:rPr>
        <w:t>m siedzibę przy ulicy Jagiellońska 11, 80-371 Gdańsk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 xml:space="preserve">zwanym w dalszej części umowy </w:t>
      </w:r>
      <w:r w:rsidRPr="00831076">
        <w:rPr>
          <w:b/>
          <w:bCs/>
          <w:lang w:val="pl-PL"/>
        </w:rPr>
        <w:t>„Zamawiającym ”</w:t>
      </w:r>
      <w:r w:rsidRPr="00831076">
        <w:rPr>
          <w:lang w:val="pl-PL"/>
        </w:rPr>
        <w:t>reprezentowanym przez:</w:t>
      </w:r>
    </w:p>
    <w:p w:rsidR="008674C7" w:rsidRPr="00831076" w:rsidRDefault="008674C7" w:rsidP="008674C7">
      <w:pPr>
        <w:numPr>
          <w:ilvl w:val="0"/>
          <w:numId w:val="1"/>
        </w:numPr>
        <w:tabs>
          <w:tab w:val="clear" w:pos="1620"/>
          <w:tab w:val="num" w:pos="720"/>
        </w:tabs>
        <w:spacing w:line="276" w:lineRule="auto"/>
        <w:ind w:left="72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numPr>
          <w:ilvl w:val="0"/>
          <w:numId w:val="1"/>
        </w:numPr>
        <w:tabs>
          <w:tab w:val="clear" w:pos="1620"/>
          <w:tab w:val="num" w:pos="720"/>
        </w:tabs>
        <w:spacing w:line="276" w:lineRule="auto"/>
        <w:ind w:left="72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a: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b/>
          <w:lang w:val="pl-PL"/>
        </w:rPr>
      </w:pPr>
      <w:r w:rsidRPr="00831076">
        <w:rPr>
          <w:b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</w:t>
      </w: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 xml:space="preserve">zwanym w dalszej części umowy </w:t>
      </w:r>
      <w:r w:rsidRPr="00831076">
        <w:rPr>
          <w:b/>
          <w:bCs/>
          <w:lang w:val="pl-PL"/>
        </w:rPr>
        <w:t>„Wykonawcą”</w:t>
      </w:r>
      <w:r w:rsidRPr="00831076">
        <w:rPr>
          <w:lang w:val="pl-PL"/>
        </w:rPr>
        <w:t xml:space="preserve"> reprezentowanym przez:</w:t>
      </w:r>
    </w:p>
    <w:p w:rsidR="008674C7" w:rsidRPr="00831076" w:rsidRDefault="008674C7" w:rsidP="008674C7">
      <w:pPr>
        <w:numPr>
          <w:ilvl w:val="0"/>
          <w:numId w:val="2"/>
        </w:numPr>
        <w:tabs>
          <w:tab w:val="num" w:pos="720"/>
        </w:tabs>
        <w:spacing w:line="276" w:lineRule="auto"/>
        <w:ind w:hanging="126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numPr>
          <w:ilvl w:val="0"/>
          <w:numId w:val="2"/>
        </w:numPr>
        <w:tabs>
          <w:tab w:val="num" w:pos="720"/>
        </w:tabs>
        <w:spacing w:line="276" w:lineRule="auto"/>
        <w:ind w:hanging="1260"/>
        <w:jc w:val="both"/>
        <w:rPr>
          <w:b/>
          <w:lang w:val="pl-PL"/>
        </w:rPr>
      </w:pPr>
      <w:r w:rsidRPr="00831076">
        <w:rPr>
          <w:b/>
          <w:lang w:val="pl-PL"/>
        </w:rPr>
        <w:t>..............................................................................</w:t>
      </w:r>
    </w:p>
    <w:p w:rsidR="008674C7" w:rsidRPr="00831076" w:rsidRDefault="008674C7" w:rsidP="008674C7">
      <w:pPr>
        <w:spacing w:line="276" w:lineRule="auto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ind w:left="360"/>
        <w:jc w:val="both"/>
        <w:rPr>
          <w:lang w:val="pl-PL"/>
        </w:rPr>
      </w:pPr>
      <w:r w:rsidRPr="00831076">
        <w:rPr>
          <w:lang w:val="pl-PL"/>
        </w:rPr>
        <w:t>Umowę niniejszą zawiera się w wyniku rozstrzygnięcia postępowania o udzielenie zamówienia przeprowadzonego w trybie zapytania ofertowego bez stosowania przepisów ustawy z dnia 29 stycznia 2004 roku Prawo zamówień publicznych (Dz. U. t. j. z 2018 r. poz. 1986 ze zm.).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1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Przedmiot umowy</w:t>
      </w:r>
    </w:p>
    <w:p w:rsidR="001551ED" w:rsidRPr="00F57DF0" w:rsidRDefault="008674C7" w:rsidP="00F57DF0">
      <w:pPr>
        <w:pStyle w:val="Akapitzlist"/>
        <w:numPr>
          <w:ilvl w:val="0"/>
          <w:numId w:val="3"/>
        </w:numPr>
        <w:spacing w:line="288" w:lineRule="auto"/>
        <w:jc w:val="both"/>
        <w:rPr>
          <w:rFonts w:ascii="Times New Roman" w:hAnsi="Times New Roman"/>
          <w:b/>
          <w:sz w:val="24"/>
          <w:szCs w:val="24"/>
        </w:rPr>
      </w:pPr>
      <w:r w:rsidRPr="00F57DF0">
        <w:rPr>
          <w:rFonts w:ascii="Times New Roman" w:hAnsi="Times New Roman"/>
          <w:sz w:val="24"/>
          <w:szCs w:val="24"/>
          <w:lang w:val="pl-PL"/>
        </w:rPr>
        <w:t>Zamawiający zleca, a Wykonawca zobowiązuje się wykonać</w:t>
      </w:r>
      <w:r w:rsidR="00F57DF0" w:rsidRPr="00F57DF0">
        <w:rPr>
          <w:rFonts w:ascii="Times New Roman" w:hAnsi="Times New Roman"/>
          <w:sz w:val="24"/>
          <w:szCs w:val="24"/>
          <w:lang w:val="pl-PL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kompleksową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usługę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r w:rsidR="00F57DF0">
        <w:rPr>
          <w:rFonts w:ascii="Times New Roman" w:hAnsi="Times New Roman"/>
          <w:sz w:val="24"/>
          <w:szCs w:val="24"/>
        </w:rPr>
        <w:br/>
      </w:r>
      <w:r w:rsidR="00F57DF0" w:rsidRPr="00F57DF0">
        <w:rPr>
          <w:rFonts w:ascii="Times New Roman" w:hAnsi="Times New Roman"/>
          <w:sz w:val="24"/>
          <w:szCs w:val="24"/>
        </w:rPr>
        <w:t xml:space="preserve">w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postaci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demontażu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starych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drzwi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wewnętrznych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oraz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montażu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nowych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drzwi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PCV</w:t>
      </w:r>
      <w:r w:rsidR="00F57DF0" w:rsidRPr="00F57DF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ilości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r w:rsidR="004C38FF">
        <w:rPr>
          <w:rFonts w:ascii="Times New Roman" w:hAnsi="Times New Roman"/>
          <w:sz w:val="24"/>
          <w:szCs w:val="24"/>
        </w:rPr>
        <w:t xml:space="preserve">11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sztuk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wraz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r w:rsidR="004C38FF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="004C38FF">
        <w:rPr>
          <w:rFonts w:ascii="Times New Roman" w:hAnsi="Times New Roman"/>
          <w:sz w:val="24"/>
          <w:szCs w:val="24"/>
        </w:rPr>
        <w:t>niezbędnymi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pracami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towarzyszącymi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4C38FF">
        <w:rPr>
          <w:rFonts w:ascii="Times New Roman" w:hAnsi="Times New Roman"/>
          <w:sz w:val="24"/>
          <w:szCs w:val="24"/>
        </w:rPr>
        <w:t>zgodnie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ze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specyfikacją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wskazaną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4C38FF">
        <w:rPr>
          <w:rFonts w:ascii="Times New Roman" w:hAnsi="Times New Roman"/>
          <w:sz w:val="24"/>
          <w:szCs w:val="24"/>
        </w:rPr>
        <w:t>zapytaniu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>
        <w:rPr>
          <w:rFonts w:ascii="Times New Roman" w:hAnsi="Times New Roman"/>
          <w:sz w:val="24"/>
          <w:szCs w:val="24"/>
        </w:rPr>
        <w:t>ofertowym</w:t>
      </w:r>
      <w:proofErr w:type="spellEnd"/>
      <w:r w:rsidR="004C38F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C38FF" w:rsidRPr="0075072E">
        <w:rPr>
          <w:rFonts w:ascii="Times New Roman" w:hAnsi="Times New Roman"/>
          <w:b/>
          <w:sz w:val="24"/>
          <w:szCs w:val="24"/>
        </w:rPr>
        <w:t>Nr</w:t>
      </w:r>
      <w:proofErr w:type="spellEnd"/>
      <w:r w:rsidR="004C38FF" w:rsidRPr="0075072E">
        <w:rPr>
          <w:rFonts w:ascii="Times New Roman" w:hAnsi="Times New Roman"/>
          <w:b/>
          <w:sz w:val="24"/>
          <w:szCs w:val="24"/>
        </w:rPr>
        <w:t xml:space="preserve"> 1/PSONI/WTZ/202</w:t>
      </w:r>
      <w:r w:rsidR="004A2F8E">
        <w:rPr>
          <w:rFonts w:ascii="Times New Roman" w:hAnsi="Times New Roman"/>
          <w:b/>
          <w:sz w:val="24"/>
          <w:szCs w:val="24"/>
        </w:rPr>
        <w:t>2</w:t>
      </w:r>
      <w:r w:rsidR="00F57DF0" w:rsidRPr="00F57DF0">
        <w:rPr>
          <w:rFonts w:ascii="Times New Roman" w:hAnsi="Times New Roman"/>
          <w:sz w:val="24"/>
          <w:szCs w:val="24"/>
        </w:rPr>
        <w:t xml:space="preserve">, w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jednopiętrowym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budynku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Warsztatu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Terapii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Zajęciowej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zlokalizowanym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w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Gdańsku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przy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ul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F57DF0" w:rsidRPr="00F57DF0">
        <w:rPr>
          <w:rFonts w:ascii="Times New Roman" w:hAnsi="Times New Roman"/>
          <w:sz w:val="24"/>
          <w:szCs w:val="24"/>
        </w:rPr>
        <w:t>Tysiąclecia</w:t>
      </w:r>
      <w:proofErr w:type="spellEnd"/>
      <w:r w:rsidR="00F57DF0" w:rsidRPr="00F57DF0">
        <w:rPr>
          <w:rFonts w:ascii="Times New Roman" w:hAnsi="Times New Roman"/>
          <w:sz w:val="24"/>
          <w:szCs w:val="24"/>
        </w:rPr>
        <w:t xml:space="preserve"> 13A.</w:t>
      </w:r>
    </w:p>
    <w:p w:rsidR="008674C7" w:rsidRPr="0083107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Przedmiot umowy obejmuje w szczególności:</w:t>
      </w:r>
    </w:p>
    <w:p w:rsidR="00F57DF0" w:rsidRDefault="00F57DF0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proofErr w:type="spellStart"/>
      <w:r w:rsidRPr="00B83C49">
        <w:t>Demontaż</w:t>
      </w:r>
      <w:proofErr w:type="spellEnd"/>
      <w:r w:rsidRPr="00B83C49">
        <w:t xml:space="preserve"> </w:t>
      </w:r>
      <w:proofErr w:type="spellStart"/>
      <w:r>
        <w:t>obecnych</w:t>
      </w:r>
      <w:proofErr w:type="spellEnd"/>
      <w:r>
        <w:t xml:space="preserve"> </w:t>
      </w:r>
      <w:proofErr w:type="spellStart"/>
      <w:r w:rsidR="004C38FF">
        <w:t>drzwi</w:t>
      </w:r>
      <w:proofErr w:type="spellEnd"/>
      <w:r w:rsidR="004C38FF">
        <w:t xml:space="preserve"> </w:t>
      </w:r>
      <w:proofErr w:type="spellStart"/>
      <w:r w:rsidR="004C38FF">
        <w:t>wewnętrznych</w:t>
      </w:r>
      <w:proofErr w:type="spellEnd"/>
      <w:r w:rsidRPr="00831076">
        <w:rPr>
          <w:lang w:val="pl-PL"/>
        </w:rPr>
        <w:t xml:space="preserve"> </w:t>
      </w:r>
    </w:p>
    <w:p w:rsidR="004C38FF" w:rsidRDefault="00F57DF0" w:rsidP="004C38FF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proofErr w:type="spellStart"/>
      <w:r>
        <w:lastRenderedPageBreak/>
        <w:t>Dostawa</w:t>
      </w:r>
      <w:proofErr w:type="spellEnd"/>
      <w:r>
        <w:t xml:space="preserve"> i </w:t>
      </w:r>
      <w:proofErr w:type="spellStart"/>
      <w:r>
        <w:t>m</w:t>
      </w:r>
      <w:r w:rsidRPr="00B83C49">
        <w:t>ontaż</w:t>
      </w:r>
      <w:proofErr w:type="spellEnd"/>
      <w:r w:rsidRPr="00B83C49">
        <w:t xml:space="preserve"> </w:t>
      </w:r>
      <w:r w:rsidR="004C38FF">
        <w:t>11</w:t>
      </w:r>
      <w:r w:rsidRPr="00B83C49">
        <w:t xml:space="preserve"> </w:t>
      </w:r>
      <w:proofErr w:type="spellStart"/>
      <w:r w:rsidR="004C38FF">
        <w:t>drzwi</w:t>
      </w:r>
      <w:proofErr w:type="spellEnd"/>
      <w:r w:rsidRPr="00831076">
        <w:rPr>
          <w:lang w:val="pl-PL"/>
        </w:rPr>
        <w:t xml:space="preserve"> </w:t>
      </w:r>
      <w:r>
        <w:rPr>
          <w:lang w:val="pl-PL"/>
        </w:rPr>
        <w:t>PCV wraz z niezbędnymi pracami montażowo-budowlanymi</w:t>
      </w:r>
    </w:p>
    <w:p w:rsidR="004C38FF" w:rsidRPr="004C38FF" w:rsidRDefault="004C38FF" w:rsidP="004C38FF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proofErr w:type="spellStart"/>
      <w:r>
        <w:t>wywiezienie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</w:t>
      </w:r>
      <w:proofErr w:type="spellStart"/>
      <w:r>
        <w:t>utylizacja</w:t>
      </w:r>
      <w:proofErr w:type="spellEnd"/>
      <w:r>
        <w:t xml:space="preserve"> </w:t>
      </w:r>
      <w:proofErr w:type="spellStart"/>
      <w:r>
        <w:t>materiałów</w:t>
      </w:r>
      <w:proofErr w:type="spellEnd"/>
      <w:r>
        <w:t xml:space="preserve"> z </w:t>
      </w:r>
      <w:proofErr w:type="spellStart"/>
      <w:r>
        <w:t>demontażu</w:t>
      </w:r>
      <w:proofErr w:type="spellEnd"/>
      <w:r>
        <w:t xml:space="preserve"> i </w:t>
      </w:r>
      <w:proofErr w:type="spellStart"/>
      <w:r>
        <w:t>przekucia</w:t>
      </w:r>
      <w:proofErr w:type="spellEnd"/>
      <w:r>
        <w:t xml:space="preserve"> </w:t>
      </w:r>
      <w:proofErr w:type="spellStart"/>
      <w:r>
        <w:t>otworów</w:t>
      </w:r>
      <w:proofErr w:type="spellEnd"/>
    </w:p>
    <w:p w:rsidR="004C38FF" w:rsidRPr="004C38FF" w:rsidRDefault="004C38FF" w:rsidP="004C38FF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proofErr w:type="spellStart"/>
      <w:r>
        <w:t>prace</w:t>
      </w:r>
      <w:proofErr w:type="spellEnd"/>
      <w:r>
        <w:t xml:space="preserve"> </w:t>
      </w:r>
      <w:proofErr w:type="spellStart"/>
      <w:r>
        <w:t>porządkowe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zakończeniu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remontowych</w:t>
      </w:r>
      <w:proofErr w:type="spellEnd"/>
    </w:p>
    <w:p w:rsidR="008674C7" w:rsidRPr="0083107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Szczegółowy opis przedmiotu zamówienia określa </w:t>
      </w:r>
      <w:r w:rsidR="001551ED" w:rsidRPr="001551ED">
        <w:rPr>
          <w:lang w:val="pl-PL"/>
        </w:rPr>
        <w:t xml:space="preserve">nr </w:t>
      </w:r>
      <w:r w:rsidR="001551ED">
        <w:rPr>
          <w:lang w:val="pl-PL"/>
        </w:rPr>
        <w:t>1/PSONI/</w:t>
      </w:r>
      <w:r w:rsidR="00F57DF0">
        <w:rPr>
          <w:lang w:val="pl-PL"/>
        </w:rPr>
        <w:t>WTZ</w:t>
      </w:r>
      <w:r w:rsidR="001551ED">
        <w:rPr>
          <w:lang w:val="pl-PL"/>
        </w:rPr>
        <w:t>/20</w:t>
      </w:r>
      <w:r w:rsidR="004A2F8E">
        <w:rPr>
          <w:lang w:val="pl-PL"/>
        </w:rPr>
        <w:t>22</w:t>
      </w:r>
      <w:r w:rsidR="001551ED" w:rsidRPr="001551ED">
        <w:rPr>
          <w:lang w:val="pl-PL"/>
        </w:rPr>
        <w:t>,</w:t>
      </w:r>
      <w:r w:rsidR="00035BC1">
        <w:rPr>
          <w:lang w:val="pl-PL"/>
        </w:rPr>
        <w:t xml:space="preserve"> stanowiące</w:t>
      </w:r>
      <w:r w:rsidRPr="00831076">
        <w:rPr>
          <w:lang w:val="pl-PL"/>
        </w:rPr>
        <w:t xml:space="preserve"> integralną część niniejszej umowy. </w:t>
      </w:r>
    </w:p>
    <w:p w:rsidR="008674C7" w:rsidRPr="00831076" w:rsidRDefault="008674C7" w:rsidP="008674C7">
      <w:pPr>
        <w:numPr>
          <w:ilvl w:val="0"/>
          <w:numId w:val="3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Wraz z </w:t>
      </w:r>
      <w:r w:rsidR="00F57DF0">
        <w:rPr>
          <w:lang w:val="pl-PL"/>
        </w:rPr>
        <w:t>przedmiotem</w:t>
      </w:r>
      <w:r w:rsidR="008539E7">
        <w:rPr>
          <w:lang w:val="pl-PL"/>
        </w:rPr>
        <w:t xml:space="preserve"> </w:t>
      </w:r>
      <w:r w:rsidR="00F57DF0">
        <w:rPr>
          <w:lang w:val="pl-PL"/>
        </w:rPr>
        <w:t>umowy</w:t>
      </w:r>
      <w:r w:rsidRPr="00831076">
        <w:rPr>
          <w:lang w:val="pl-PL"/>
        </w:rPr>
        <w:t xml:space="preserve"> Wykonawca dostarczy:</w:t>
      </w:r>
    </w:p>
    <w:p w:rsidR="00F57DF0" w:rsidRDefault="008674C7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 w:rsidRPr="00F57DF0">
        <w:rPr>
          <w:lang w:val="pl-PL"/>
        </w:rPr>
        <w:t xml:space="preserve">niezbędne dokumenty umożliwiające </w:t>
      </w:r>
      <w:r w:rsidR="00F57DF0">
        <w:rPr>
          <w:lang w:val="pl-PL"/>
        </w:rPr>
        <w:t>odbiór przedmiotu zamówienia</w:t>
      </w:r>
    </w:p>
    <w:p w:rsidR="008674C7" w:rsidRPr="00F57DF0" w:rsidRDefault="00F57DF0" w:rsidP="008674C7">
      <w:pPr>
        <w:numPr>
          <w:ilvl w:val="1"/>
          <w:numId w:val="3"/>
        </w:numPr>
        <w:spacing w:line="276" w:lineRule="auto"/>
        <w:jc w:val="both"/>
        <w:rPr>
          <w:lang w:val="pl-PL"/>
        </w:rPr>
      </w:pPr>
      <w:r w:rsidRPr="00F57DF0">
        <w:rPr>
          <w:lang w:val="pl-PL"/>
        </w:rPr>
        <w:t>kartę gwarancyjną, instrukcję</w:t>
      </w:r>
      <w:r w:rsidR="00035BC1" w:rsidRPr="00F57DF0">
        <w:rPr>
          <w:lang w:val="pl-PL"/>
        </w:rPr>
        <w:t xml:space="preserve"> obsługi w języku polskim</w:t>
      </w:r>
      <w:r w:rsidR="008674C7" w:rsidRPr="00F57DF0">
        <w:rPr>
          <w:lang w:val="pl-PL"/>
        </w:rPr>
        <w:t xml:space="preserve"> i inne.</w:t>
      </w: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2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Warunki dostawy i odbiór przedmiotu umowy</w:t>
      </w:r>
    </w:p>
    <w:p w:rsidR="008674C7" w:rsidRPr="00F57DF0" w:rsidRDefault="008674C7" w:rsidP="00F57DF0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F57DF0">
        <w:rPr>
          <w:lang w:val="pl-PL"/>
        </w:rPr>
        <w:t xml:space="preserve">Wykonawca zobowiązuje się do </w:t>
      </w:r>
      <w:r w:rsidR="00F57DF0" w:rsidRPr="00F57DF0">
        <w:rPr>
          <w:lang w:val="pl-PL"/>
        </w:rPr>
        <w:t>wykonania</w:t>
      </w:r>
      <w:r w:rsidRPr="00F57DF0">
        <w:rPr>
          <w:lang w:val="pl-PL"/>
        </w:rPr>
        <w:t xml:space="preserve"> przedmiotu umowy </w:t>
      </w:r>
      <w:r w:rsidR="00F57DF0" w:rsidRPr="00F57DF0">
        <w:rPr>
          <w:lang w:val="pl-PL"/>
        </w:rPr>
        <w:t xml:space="preserve">pod adresem wskazanym przez </w:t>
      </w:r>
      <w:r w:rsidRPr="00F57DF0">
        <w:rPr>
          <w:lang w:val="pl-PL"/>
        </w:rPr>
        <w:t xml:space="preserve"> </w:t>
      </w:r>
      <w:r w:rsidR="00F57DF0">
        <w:rPr>
          <w:lang w:val="pl-PL"/>
        </w:rPr>
        <w:t>Zamawiającego</w:t>
      </w:r>
      <w:r w:rsidR="008539E7">
        <w:rPr>
          <w:lang w:val="pl-PL"/>
        </w:rPr>
        <w:t xml:space="preserve"> tj. Warsztat Terapii Zajęciowej </w:t>
      </w:r>
      <w:r w:rsidR="008539E7">
        <w:rPr>
          <w:lang w:val="pl-PL"/>
        </w:rPr>
        <w:br/>
        <w:t>ul. Tysiąclecia 13 A, Gdańsk</w:t>
      </w:r>
    </w:p>
    <w:p w:rsidR="008674C7" w:rsidRPr="00831076" w:rsidRDefault="00F57DF0" w:rsidP="008674C7">
      <w:pPr>
        <w:pStyle w:val="Default"/>
        <w:numPr>
          <w:ilvl w:val="0"/>
          <w:numId w:val="8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Zakończenie realizacji przedmiotu umowy następuje </w:t>
      </w:r>
      <w:r w:rsidR="008674C7" w:rsidRPr="00831076">
        <w:rPr>
          <w:rFonts w:ascii="Times New Roman" w:hAnsi="Times New Roman" w:cs="Times New Roman"/>
          <w:color w:val="auto"/>
        </w:rPr>
        <w:t>z chwilą podpisania przez przedstawicieli Stron protokołu odbioru przedmiotu umowy</w:t>
      </w:r>
      <w:r w:rsidR="004C38FF">
        <w:rPr>
          <w:rFonts w:ascii="Times New Roman" w:hAnsi="Times New Roman" w:cs="Times New Roman"/>
          <w:color w:val="auto"/>
        </w:rPr>
        <w:t>, złożenia kosztorysu powykonawczego przez Wykonawcę</w:t>
      </w:r>
      <w:r w:rsidR="008674C7" w:rsidRPr="00831076">
        <w:rPr>
          <w:rFonts w:ascii="Times New Roman" w:hAnsi="Times New Roman" w:cs="Times New Roman"/>
          <w:color w:val="auto"/>
        </w:rPr>
        <w:t xml:space="preserve"> oraz fizycznego</w:t>
      </w:r>
      <w:r>
        <w:rPr>
          <w:rFonts w:ascii="Times New Roman" w:hAnsi="Times New Roman" w:cs="Times New Roman"/>
          <w:color w:val="auto"/>
        </w:rPr>
        <w:t xml:space="preserve"> odbioru przedmiotu umowy przez Strony</w:t>
      </w:r>
      <w:r w:rsidR="008674C7" w:rsidRPr="00831076">
        <w:rPr>
          <w:rFonts w:ascii="Times New Roman" w:hAnsi="Times New Roman" w:cs="Times New Roman"/>
          <w:color w:val="auto"/>
        </w:rPr>
        <w:t xml:space="preserve">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W trakcie dokonywania czynności odbiorowych Zamawiający sprawdzi stan oraz parametry techniczne, zgodność z wymaganiami Zamawiającego, a także kompletność wymaganego wyposażenia.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Z przeprowadzonych czynności odbiorowych zostanie sporządzony protokół. Osoby uczestniczące w odbiorze powinny posiadać odpowiednie umocowanie (prawo do reprezentacji lub pełnomocnictwo). </w:t>
      </w:r>
    </w:p>
    <w:p w:rsidR="008674C7" w:rsidRPr="00831076" w:rsidRDefault="008674C7" w:rsidP="008674C7">
      <w:pPr>
        <w:numPr>
          <w:ilvl w:val="0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Jeżeli w toku czynności odbiorowych stwierdzone zostaną wady, to Zamawiającemu przysługują następujące uprawnienia:</w:t>
      </w:r>
    </w:p>
    <w:p w:rsidR="008674C7" w:rsidRPr="00831076" w:rsidRDefault="008674C7" w:rsidP="008674C7">
      <w:pPr>
        <w:numPr>
          <w:ilvl w:val="1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jeżeli wady uniemożliwiają użytkowanie </w:t>
      </w:r>
      <w:r w:rsidR="00F57DF0">
        <w:rPr>
          <w:lang w:val="pl-PL"/>
        </w:rPr>
        <w:t>przedmiotu umowy</w:t>
      </w:r>
      <w:r w:rsidRPr="00831076">
        <w:rPr>
          <w:lang w:val="pl-PL"/>
        </w:rPr>
        <w:t xml:space="preserve"> zgodnie z przeznaczeniem, Zamawiający może żądać wydania mu przedmiotu umowy bez wad, na koszt Wykonawcy w określonym przez Zamawiającego terminie;</w:t>
      </w:r>
    </w:p>
    <w:p w:rsidR="008674C7" w:rsidRPr="00831076" w:rsidRDefault="008674C7" w:rsidP="008674C7">
      <w:pPr>
        <w:numPr>
          <w:ilvl w:val="1"/>
          <w:numId w:val="8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>jeżeli wady nadają się do usunięcia, Zamawiając</w:t>
      </w:r>
      <w:r w:rsidR="00386156">
        <w:rPr>
          <w:lang w:val="pl-PL"/>
        </w:rPr>
        <w:t xml:space="preserve">y może odmówić odbioru </w:t>
      </w:r>
      <w:r w:rsidRPr="00831076">
        <w:rPr>
          <w:lang w:val="pl-PL"/>
        </w:rPr>
        <w:t xml:space="preserve"> </w:t>
      </w:r>
      <w:r w:rsidR="00F57DF0">
        <w:rPr>
          <w:lang w:val="pl-PL"/>
        </w:rPr>
        <w:t>przedmiotu umowy</w:t>
      </w:r>
      <w:r w:rsidRPr="00831076">
        <w:rPr>
          <w:lang w:val="pl-PL"/>
        </w:rPr>
        <w:t xml:space="preserve"> do czasu usunięcia tych wad, wskazując jednocześnie termin na dokonanie tych czynności. </w:t>
      </w:r>
    </w:p>
    <w:p w:rsidR="001551ED" w:rsidRPr="00831076" w:rsidRDefault="001551ED" w:rsidP="00897150">
      <w:pPr>
        <w:spacing w:line="276" w:lineRule="auto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§ 3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Termin realizacji</w:t>
      </w:r>
    </w:p>
    <w:p w:rsidR="008674C7" w:rsidRDefault="008674C7" w:rsidP="008674C7">
      <w:pPr>
        <w:spacing w:line="276" w:lineRule="auto"/>
        <w:ind w:left="284"/>
        <w:jc w:val="both"/>
        <w:rPr>
          <w:b/>
          <w:lang w:val="pl-PL"/>
        </w:rPr>
      </w:pPr>
      <w:r w:rsidRPr="00831076">
        <w:rPr>
          <w:lang w:val="pl-PL"/>
        </w:rPr>
        <w:t xml:space="preserve">Wykonawca zobowiązuje się do zrealizowania przedmiotu zamówienia w terminie </w:t>
      </w:r>
      <w:r w:rsidR="009845A6">
        <w:rPr>
          <w:lang w:val="pl-PL"/>
        </w:rPr>
        <w:br/>
      </w:r>
      <w:r w:rsidRPr="00831076">
        <w:rPr>
          <w:b/>
          <w:lang w:val="pl-PL"/>
        </w:rPr>
        <w:t xml:space="preserve">do </w:t>
      </w:r>
      <w:r w:rsidR="003C74CC">
        <w:rPr>
          <w:b/>
          <w:lang w:val="pl-PL"/>
        </w:rPr>
        <w:t>16</w:t>
      </w:r>
      <w:r w:rsidR="006470FC">
        <w:rPr>
          <w:b/>
          <w:lang w:val="pl-PL"/>
        </w:rPr>
        <w:t xml:space="preserve"> </w:t>
      </w:r>
      <w:r w:rsidR="003C74CC">
        <w:rPr>
          <w:b/>
          <w:lang w:val="pl-PL"/>
        </w:rPr>
        <w:t>maja</w:t>
      </w:r>
      <w:r w:rsidR="006470FC">
        <w:rPr>
          <w:b/>
          <w:lang w:val="pl-PL"/>
        </w:rPr>
        <w:t xml:space="preserve"> 20</w:t>
      </w:r>
      <w:r w:rsidR="003C74CC">
        <w:rPr>
          <w:b/>
          <w:lang w:val="pl-PL"/>
        </w:rPr>
        <w:t>22</w:t>
      </w:r>
      <w:r w:rsidR="006470FC">
        <w:rPr>
          <w:b/>
          <w:lang w:val="pl-PL"/>
        </w:rPr>
        <w:t xml:space="preserve"> r.</w:t>
      </w:r>
    </w:p>
    <w:p w:rsidR="008674C7" w:rsidRDefault="008674C7" w:rsidP="00897150">
      <w:pPr>
        <w:spacing w:line="276" w:lineRule="auto"/>
        <w:rPr>
          <w:b/>
          <w:bCs/>
          <w:lang w:val="pl-PL"/>
        </w:rPr>
      </w:pPr>
    </w:p>
    <w:p w:rsidR="004C38FF" w:rsidRDefault="004C38FF" w:rsidP="00897150">
      <w:pPr>
        <w:spacing w:line="276" w:lineRule="auto"/>
        <w:rPr>
          <w:b/>
          <w:bCs/>
          <w:lang w:val="pl-PL"/>
        </w:rPr>
      </w:pPr>
    </w:p>
    <w:p w:rsidR="004C38FF" w:rsidRPr="00831076" w:rsidRDefault="004C38FF" w:rsidP="00897150">
      <w:pPr>
        <w:spacing w:line="276" w:lineRule="auto"/>
        <w:rPr>
          <w:b/>
          <w:bCs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lastRenderedPageBreak/>
        <w:t>§ 4</w:t>
      </w:r>
    </w:p>
    <w:p w:rsidR="008674C7" w:rsidRPr="00831076" w:rsidRDefault="008674C7" w:rsidP="008674C7">
      <w:pPr>
        <w:spacing w:line="276" w:lineRule="auto"/>
        <w:jc w:val="center"/>
        <w:rPr>
          <w:b/>
          <w:bCs/>
          <w:lang w:val="pl-PL"/>
        </w:rPr>
      </w:pPr>
      <w:r w:rsidRPr="00831076">
        <w:rPr>
          <w:b/>
          <w:bCs/>
          <w:lang w:val="pl-PL"/>
        </w:rPr>
        <w:t>Gwarancja</w:t>
      </w:r>
    </w:p>
    <w:p w:rsidR="008539E7" w:rsidRDefault="008674C7" w:rsidP="008539E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F57DF0">
        <w:rPr>
          <w:lang w:val="pl-PL"/>
        </w:rPr>
        <w:t>Na</w:t>
      </w:r>
      <w:r w:rsidR="00F57DF0" w:rsidRPr="00F57DF0">
        <w:rPr>
          <w:lang w:val="pl-PL"/>
        </w:rPr>
        <w:t xml:space="preserve"> wykonany przedmiot umowy</w:t>
      </w:r>
      <w:r w:rsidRPr="00F57DF0">
        <w:rPr>
          <w:lang w:val="pl-PL"/>
        </w:rPr>
        <w:t xml:space="preserve"> Wykonawca udziela gwarancj</w:t>
      </w:r>
      <w:r w:rsidR="008F3C15" w:rsidRPr="00F57DF0">
        <w:rPr>
          <w:lang w:val="pl-PL"/>
        </w:rPr>
        <w:t>i</w:t>
      </w:r>
      <w:bookmarkStart w:id="0" w:name="_GoBack"/>
      <w:bookmarkEnd w:id="0"/>
      <w:r w:rsidR="008F3C15" w:rsidRPr="00F57DF0">
        <w:rPr>
          <w:lang w:val="pl-PL"/>
        </w:rPr>
        <w:t xml:space="preserve"> </w:t>
      </w:r>
      <w:r w:rsidR="00F57DF0" w:rsidRPr="00F57DF0">
        <w:rPr>
          <w:lang w:val="pl-PL"/>
        </w:rPr>
        <w:t xml:space="preserve">5 lat </w:t>
      </w:r>
      <w:r w:rsidR="00F57DF0">
        <w:rPr>
          <w:lang w:val="pl-PL"/>
        </w:rPr>
        <w:t>licząc od dnia  odbioru przedmiotu umowy.</w:t>
      </w:r>
    </w:p>
    <w:p w:rsidR="008539E7" w:rsidRPr="008539E7" w:rsidRDefault="008539E7" w:rsidP="008539E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539E7">
        <w:t xml:space="preserve">W </w:t>
      </w:r>
      <w:proofErr w:type="spellStart"/>
      <w:r w:rsidRPr="008539E7">
        <w:t>okresie</w:t>
      </w:r>
      <w:proofErr w:type="spellEnd"/>
      <w:r w:rsidRPr="008539E7">
        <w:t xml:space="preserve"> </w:t>
      </w:r>
      <w:proofErr w:type="spellStart"/>
      <w:r w:rsidRPr="008539E7">
        <w:t>gwarancji</w:t>
      </w:r>
      <w:proofErr w:type="spellEnd"/>
      <w:r w:rsidRPr="008539E7">
        <w:t xml:space="preserve"> </w:t>
      </w:r>
      <w:proofErr w:type="spellStart"/>
      <w:r w:rsidRPr="008539E7">
        <w:t>Wykonawca</w:t>
      </w:r>
      <w:proofErr w:type="spellEnd"/>
      <w:r w:rsidRPr="008539E7">
        <w:t xml:space="preserve"> </w:t>
      </w:r>
      <w:proofErr w:type="spellStart"/>
      <w:r w:rsidRPr="008539E7">
        <w:t>zobowi</w:t>
      </w:r>
      <w:r>
        <w:t>ązuje</w:t>
      </w:r>
      <w:proofErr w:type="spellEnd"/>
      <w:r>
        <w:t xml:space="preserve"> </w:t>
      </w:r>
      <w:proofErr w:type="spellStart"/>
      <w:r>
        <w:t>się</w:t>
      </w:r>
      <w:proofErr w:type="spellEnd"/>
      <w:r w:rsidRPr="008539E7">
        <w:t xml:space="preserve"> do </w:t>
      </w:r>
      <w:proofErr w:type="spellStart"/>
      <w:r w:rsidRPr="008539E7">
        <w:t>nieodpłatnej</w:t>
      </w:r>
      <w:proofErr w:type="spellEnd"/>
      <w:r w:rsidRPr="008539E7">
        <w:t xml:space="preserve"> </w:t>
      </w:r>
      <w:proofErr w:type="spellStart"/>
      <w:r w:rsidRPr="008539E7">
        <w:t>naprawy</w:t>
      </w:r>
      <w:proofErr w:type="spellEnd"/>
      <w:r w:rsidRPr="008539E7">
        <w:t xml:space="preserve"> </w:t>
      </w:r>
      <w:r>
        <w:br/>
      </w:r>
      <w:proofErr w:type="spellStart"/>
      <w:r w:rsidRPr="008539E7">
        <w:t>lub</w:t>
      </w:r>
      <w:proofErr w:type="spellEnd"/>
      <w:r w:rsidRPr="008539E7">
        <w:t xml:space="preserve"> </w:t>
      </w:r>
      <w:proofErr w:type="spellStart"/>
      <w:r w:rsidRPr="008539E7">
        <w:t>wymiany</w:t>
      </w:r>
      <w:proofErr w:type="spellEnd"/>
      <w:r w:rsidRPr="008539E7">
        <w:t xml:space="preserve"> </w:t>
      </w:r>
      <w:proofErr w:type="spellStart"/>
      <w:r w:rsidRPr="008539E7">
        <w:t>wadliwego</w:t>
      </w:r>
      <w:proofErr w:type="spellEnd"/>
      <w:r w:rsidRPr="008539E7">
        <w:t xml:space="preserve"> </w:t>
      </w:r>
      <w:proofErr w:type="spellStart"/>
      <w:r w:rsidRPr="008539E7">
        <w:t>przedmiotu</w:t>
      </w:r>
      <w:proofErr w:type="spellEnd"/>
      <w:r w:rsidRPr="008539E7">
        <w:t xml:space="preserve"> </w:t>
      </w:r>
      <w:proofErr w:type="spellStart"/>
      <w:r w:rsidRPr="008539E7">
        <w:t>zamówienia</w:t>
      </w:r>
      <w:proofErr w:type="spellEnd"/>
      <w:r w:rsidRPr="008539E7">
        <w:t xml:space="preserve"> (</w:t>
      </w:r>
      <w:proofErr w:type="spellStart"/>
      <w:r w:rsidRPr="008539E7">
        <w:t>lub</w:t>
      </w:r>
      <w:proofErr w:type="spellEnd"/>
      <w:r w:rsidRPr="008539E7">
        <w:t xml:space="preserve"> </w:t>
      </w:r>
      <w:proofErr w:type="spellStart"/>
      <w:r w:rsidRPr="008539E7">
        <w:t>jego</w:t>
      </w:r>
      <w:proofErr w:type="spellEnd"/>
      <w:r w:rsidRPr="008539E7">
        <w:t xml:space="preserve"> </w:t>
      </w:r>
      <w:proofErr w:type="spellStart"/>
      <w:r w:rsidRPr="008539E7">
        <w:t>części</w:t>
      </w:r>
      <w:proofErr w:type="spellEnd"/>
      <w:r w:rsidRPr="008539E7">
        <w:t xml:space="preserve">) na </w:t>
      </w:r>
      <w:proofErr w:type="spellStart"/>
      <w:r w:rsidRPr="008539E7">
        <w:t>nowy</w:t>
      </w:r>
      <w:proofErr w:type="spellEnd"/>
      <w:r w:rsidRPr="008539E7">
        <w:t xml:space="preserve"> </w:t>
      </w:r>
      <w:proofErr w:type="spellStart"/>
      <w:r w:rsidRPr="008539E7">
        <w:t>wolny</w:t>
      </w:r>
      <w:proofErr w:type="spellEnd"/>
      <w:r w:rsidRPr="008539E7">
        <w:t xml:space="preserve"> </w:t>
      </w:r>
      <w:r>
        <w:br/>
      </w:r>
      <w:proofErr w:type="spellStart"/>
      <w:r w:rsidRPr="008539E7">
        <w:t>od</w:t>
      </w:r>
      <w:proofErr w:type="spellEnd"/>
      <w:r w:rsidRPr="008539E7">
        <w:t xml:space="preserve"> </w:t>
      </w:r>
      <w:proofErr w:type="spellStart"/>
      <w:r w:rsidRPr="008539E7">
        <w:t>wad</w:t>
      </w:r>
      <w:proofErr w:type="spellEnd"/>
      <w:r w:rsidRPr="008539E7">
        <w:t>.</w:t>
      </w:r>
    </w:p>
    <w:p w:rsidR="008539E7" w:rsidRPr="00820A72" w:rsidRDefault="008539E7" w:rsidP="008539E7">
      <w:pPr>
        <w:pStyle w:val="Akapitzlist"/>
        <w:numPr>
          <w:ilvl w:val="0"/>
          <w:numId w:val="16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20A72">
        <w:rPr>
          <w:rFonts w:ascii="Times New Roman" w:hAnsi="Times New Roman"/>
          <w:sz w:val="24"/>
          <w:szCs w:val="24"/>
        </w:rPr>
        <w:t>Wykonawca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zapewni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maksymalny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czas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rozpoczęcia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usuwania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wad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 w:rsidRPr="00820A72">
        <w:rPr>
          <w:rFonts w:ascii="Times New Roman" w:hAnsi="Times New Roman"/>
          <w:sz w:val="24"/>
          <w:szCs w:val="24"/>
        </w:rPr>
        <w:t>awarii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w </w:t>
      </w:r>
      <w:proofErr w:type="spellStart"/>
      <w:r w:rsidRPr="00820A72">
        <w:rPr>
          <w:rFonts w:ascii="Times New Roman" w:hAnsi="Times New Roman"/>
          <w:sz w:val="24"/>
          <w:szCs w:val="24"/>
        </w:rPr>
        <w:t>okresie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gwarancji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nie </w:t>
      </w:r>
      <w:proofErr w:type="spellStart"/>
      <w:r w:rsidRPr="00820A72">
        <w:rPr>
          <w:rFonts w:ascii="Times New Roman" w:hAnsi="Times New Roman"/>
          <w:sz w:val="24"/>
          <w:szCs w:val="24"/>
        </w:rPr>
        <w:t>przekraczającym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</w:t>
      </w:r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dni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roboczych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od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momentu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zgłoszenia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przez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Zamawiającego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na </w:t>
      </w:r>
      <w:proofErr w:type="spellStart"/>
      <w:r w:rsidRPr="00820A72">
        <w:rPr>
          <w:rFonts w:ascii="Times New Roman" w:hAnsi="Times New Roman"/>
          <w:sz w:val="24"/>
          <w:szCs w:val="24"/>
        </w:rPr>
        <w:t>wskazany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przez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Wykonawcę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20A72">
        <w:rPr>
          <w:rFonts w:ascii="Times New Roman" w:hAnsi="Times New Roman"/>
          <w:sz w:val="24"/>
          <w:szCs w:val="24"/>
        </w:rPr>
        <w:t>adres</w:t>
      </w:r>
      <w:proofErr w:type="spellEnd"/>
      <w:r w:rsidRPr="00820A72">
        <w:rPr>
          <w:rFonts w:ascii="Times New Roman" w:hAnsi="Times New Roman"/>
          <w:sz w:val="24"/>
          <w:szCs w:val="24"/>
        </w:rPr>
        <w:t xml:space="preserve"> e-</w:t>
      </w:r>
      <w:proofErr w:type="spellStart"/>
      <w:r w:rsidRPr="00820A72">
        <w:rPr>
          <w:rFonts w:ascii="Times New Roman" w:hAnsi="Times New Roman"/>
          <w:sz w:val="24"/>
          <w:szCs w:val="24"/>
        </w:rPr>
        <w:t>mail</w:t>
      </w:r>
      <w:proofErr w:type="spellEnd"/>
      <w:r w:rsidRPr="00820A72">
        <w:rPr>
          <w:rFonts w:ascii="Times New Roman" w:hAnsi="Times New Roman"/>
          <w:sz w:val="24"/>
          <w:szCs w:val="24"/>
        </w:rPr>
        <w:t>.</w:t>
      </w:r>
    </w:p>
    <w:p w:rsidR="008674C7" w:rsidRDefault="008674C7" w:rsidP="008674C7">
      <w:pPr>
        <w:numPr>
          <w:ilvl w:val="0"/>
          <w:numId w:val="6"/>
        </w:numPr>
        <w:spacing w:line="276" w:lineRule="auto"/>
        <w:jc w:val="both"/>
        <w:rPr>
          <w:lang w:val="pl-PL"/>
        </w:rPr>
      </w:pPr>
      <w:r w:rsidRPr="00831076">
        <w:rPr>
          <w:lang w:val="pl-PL"/>
        </w:rPr>
        <w:t xml:space="preserve">Wykonawca jest zobowiązany dostarczyć Zamawiającemu niezbędne dokumenty gwarancyjne najpóźniej w dniu odbioru </w:t>
      </w:r>
      <w:r w:rsidR="008539E7">
        <w:rPr>
          <w:lang w:val="pl-PL"/>
        </w:rPr>
        <w:t>przedmiotu umowy</w:t>
      </w:r>
      <w:r w:rsidRPr="00831076">
        <w:rPr>
          <w:lang w:val="pl-PL"/>
        </w:rPr>
        <w:t xml:space="preserve">. Zamawiający akceptuje warunki gwarancji obowiązujące u Wykonawcy, pod warunkiem że nie są sprzeczne z niniejszą umową. 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5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Wynagrodzenie</w:t>
      </w:r>
    </w:p>
    <w:p w:rsidR="008674C7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831076">
        <w:rPr>
          <w:lang w:val="pl-PL"/>
        </w:rPr>
        <w:t xml:space="preserve">Strony ustalają, że za wykonanie przedmiotu umowy Zamawiający zapłaci Wykonawcy wynagrodzenie w </w:t>
      </w:r>
      <w:proofErr w:type="spellStart"/>
      <w:r w:rsidRPr="00831076">
        <w:rPr>
          <w:lang w:val="pl-PL"/>
        </w:rPr>
        <w:t>kwocie…………………..…….PLN</w:t>
      </w:r>
      <w:proofErr w:type="spellEnd"/>
      <w:r w:rsidRPr="00831076">
        <w:rPr>
          <w:lang w:val="pl-PL"/>
        </w:rPr>
        <w:t xml:space="preserve"> brutto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>(słownie: .....................................................................................</w:t>
      </w:r>
      <w:r w:rsidR="008548D5">
        <w:rPr>
          <w:lang w:val="pl-PL"/>
        </w:rPr>
        <w:t>.....................……………...…...</w:t>
      </w:r>
      <w:r w:rsidRPr="00831076">
        <w:rPr>
          <w:lang w:val="pl-PL"/>
        </w:rPr>
        <w:t>),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>która to cena zawiera wszystkie opłaty oraz koszty konieczne do prawidłowego zrealizowania przedmiotu zamówienia, a w szczególności podatek VAT w stawce …. %</w:t>
      </w:r>
      <w:r w:rsidRPr="00831076">
        <w:rPr>
          <w:b/>
          <w:lang w:val="pl-PL"/>
        </w:rPr>
        <w:t xml:space="preserve"> </w:t>
      </w:r>
      <w:r w:rsidRPr="00831076">
        <w:rPr>
          <w:lang w:val="pl-PL"/>
        </w:rPr>
        <w:t xml:space="preserve">i w kwocie ..................... złotych. </w:t>
      </w:r>
    </w:p>
    <w:p w:rsidR="008674C7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F0731C">
        <w:rPr>
          <w:lang w:val="pl-PL"/>
        </w:rPr>
        <w:t xml:space="preserve">Należność za wykonanie </w:t>
      </w:r>
      <w:r w:rsidR="004C38FF">
        <w:rPr>
          <w:lang w:val="pl-PL"/>
        </w:rPr>
        <w:t>usługi</w:t>
      </w:r>
      <w:r w:rsidRPr="00F0731C">
        <w:rPr>
          <w:lang w:val="pl-PL"/>
        </w:rPr>
        <w:t xml:space="preserve"> płatna będzie w terminie 14 dni od daty doręczenia</w:t>
      </w:r>
      <w:r w:rsidRPr="00F0731C">
        <w:rPr>
          <w:b/>
          <w:lang w:val="pl-PL"/>
        </w:rPr>
        <w:t xml:space="preserve"> </w:t>
      </w:r>
      <w:r w:rsidRPr="00F0731C">
        <w:rPr>
          <w:lang w:val="pl-PL"/>
        </w:rPr>
        <w:t>Zamawiającemu faktury VAT</w:t>
      </w:r>
      <w:r w:rsidR="00FD64DD">
        <w:rPr>
          <w:lang w:val="pl-PL"/>
        </w:rPr>
        <w:t>,</w:t>
      </w:r>
      <w:r w:rsidRPr="00F0731C">
        <w:rPr>
          <w:lang w:val="pl-PL"/>
        </w:rPr>
        <w:t xml:space="preserve"> prawidłowo wystawionej przez W</w:t>
      </w:r>
      <w:r w:rsidR="000307E0">
        <w:rPr>
          <w:lang w:val="pl-PL"/>
        </w:rPr>
        <w:t>ykonawcę na podstawie protokołu</w:t>
      </w:r>
      <w:r w:rsidRPr="00F0731C">
        <w:rPr>
          <w:lang w:val="pl-PL"/>
        </w:rPr>
        <w:t xml:space="preserve"> odbioru dostarczonego </w:t>
      </w:r>
      <w:r w:rsidR="004C38FF">
        <w:rPr>
          <w:lang w:val="pl-PL"/>
        </w:rPr>
        <w:t>przedmiotu zamówienia.</w:t>
      </w:r>
      <w:r w:rsidRPr="00F0731C">
        <w:rPr>
          <w:lang w:val="pl-PL"/>
        </w:rPr>
        <w:t xml:space="preserve"> </w:t>
      </w:r>
    </w:p>
    <w:p w:rsidR="008674C7" w:rsidRPr="00F0731C" w:rsidRDefault="008674C7" w:rsidP="008674C7">
      <w:pPr>
        <w:numPr>
          <w:ilvl w:val="0"/>
          <w:numId w:val="7"/>
        </w:numPr>
        <w:spacing w:line="276" w:lineRule="auto"/>
        <w:jc w:val="both"/>
        <w:rPr>
          <w:b/>
          <w:lang w:val="pl-PL"/>
        </w:rPr>
      </w:pPr>
      <w:r w:rsidRPr="00F0731C">
        <w:rPr>
          <w:lang w:val="pl-PL"/>
        </w:rPr>
        <w:t xml:space="preserve">Należność za zrealizowaną i przyjętą protokołem bez zastrzeżeń </w:t>
      </w:r>
      <w:r w:rsidR="008539E7">
        <w:rPr>
          <w:lang w:val="pl-PL"/>
        </w:rPr>
        <w:t>usługę</w:t>
      </w:r>
      <w:r w:rsidRPr="00F0731C">
        <w:rPr>
          <w:lang w:val="pl-PL"/>
        </w:rPr>
        <w:t xml:space="preserve"> płatna będzie</w:t>
      </w:r>
      <w:r w:rsidRPr="00F0731C">
        <w:rPr>
          <w:b/>
          <w:lang w:val="pl-PL"/>
        </w:rPr>
        <w:t xml:space="preserve"> </w:t>
      </w:r>
      <w:r w:rsidRPr="00F0731C">
        <w:rPr>
          <w:lang w:val="pl-PL"/>
        </w:rPr>
        <w:t>przelewem na rachunek bankowy Wykonawcy: ……………………………………….</w:t>
      </w:r>
    </w:p>
    <w:p w:rsidR="008674C7" w:rsidRPr="00831076" w:rsidRDefault="008674C7" w:rsidP="008674C7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6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Kary umowne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zobowiązany jest zapłacić Zamawiającemu </w:t>
      </w:r>
      <w:r>
        <w:rPr>
          <w:lang w:val="pl-PL"/>
        </w:rPr>
        <w:t xml:space="preserve">karę umowną w wysokości </w:t>
      </w:r>
      <w:r w:rsidRPr="001551ED">
        <w:rPr>
          <w:lang w:val="pl-PL"/>
        </w:rPr>
        <w:t>10 % ceny</w:t>
      </w:r>
      <w:r w:rsidRPr="00CC037A">
        <w:rPr>
          <w:color w:val="FF0000"/>
          <w:lang w:val="pl-PL"/>
        </w:rPr>
        <w:t xml:space="preserve"> </w:t>
      </w:r>
      <w:r w:rsidRPr="00831076">
        <w:rPr>
          <w:lang w:val="pl-PL"/>
        </w:rPr>
        <w:t>umownej brutto w przypadku odstąpienia</w:t>
      </w:r>
      <w:r>
        <w:rPr>
          <w:lang w:val="pl-PL"/>
        </w:rPr>
        <w:t xml:space="preserve"> przez Zamawiającego od umowy z </w:t>
      </w:r>
      <w:r w:rsidRPr="00831076">
        <w:rPr>
          <w:lang w:val="pl-PL"/>
        </w:rPr>
        <w:t>przyczyn leżących po stronie Wykonawcy.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Zamawiający zobowiązany jest zapłacić Wykonawcy karę umowną w </w:t>
      </w:r>
      <w:r w:rsidRPr="001551ED">
        <w:rPr>
          <w:lang w:val="pl-PL"/>
        </w:rPr>
        <w:t xml:space="preserve">wysokości 10 % </w:t>
      </w:r>
      <w:r w:rsidRPr="00831076">
        <w:rPr>
          <w:lang w:val="pl-PL"/>
        </w:rPr>
        <w:t xml:space="preserve">ceny umownej brutto w przypadku odstąpienia  przez Wykonawcę od umowy z przyczyn za które odpowiedzialność ponosi Zamawiający. 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zapłaci Zamawiającemu karę umowną w </w:t>
      </w:r>
      <w:r w:rsidR="00CC037A" w:rsidRPr="001551ED">
        <w:rPr>
          <w:lang w:val="pl-PL"/>
        </w:rPr>
        <w:t>wysokości 0,5</w:t>
      </w:r>
      <w:r w:rsidRPr="001551ED">
        <w:rPr>
          <w:lang w:val="pl-PL"/>
        </w:rPr>
        <w:t xml:space="preserve"> %</w:t>
      </w:r>
      <w:r w:rsidRPr="00CC037A">
        <w:rPr>
          <w:color w:val="FF0000"/>
          <w:lang w:val="pl-PL"/>
        </w:rPr>
        <w:t xml:space="preserve"> </w:t>
      </w:r>
      <w:r w:rsidRPr="00831076">
        <w:rPr>
          <w:lang w:val="pl-PL"/>
        </w:rPr>
        <w:t>wynagrodzenia za każdy dzień opóźnienia w realizacji zamówienia.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/>
        <w:jc w:val="both"/>
        <w:rPr>
          <w:lang w:val="pl-PL"/>
        </w:rPr>
      </w:pPr>
      <w:r w:rsidRPr="00831076">
        <w:rPr>
          <w:lang w:val="pl-PL"/>
        </w:rPr>
        <w:t xml:space="preserve">Wykonawca zapłaci Zamawiającemu karę umowną: 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lastRenderedPageBreak/>
        <w:t>za opóźnienie w usunięciu wad przedmiotu zamówienia stwierdzony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ch przy odbiorze </w:t>
      </w:r>
      <w:r w:rsidR="00021919" w:rsidRPr="001551ED">
        <w:rPr>
          <w:rFonts w:ascii="Times New Roman" w:hAnsi="Times New Roman"/>
          <w:sz w:val="24"/>
          <w:szCs w:val="24"/>
          <w:lang w:val="pl-PL"/>
        </w:rPr>
        <w:t>w wysokości 0,5</w:t>
      </w:r>
      <w:r w:rsidRPr="001551ED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 za każdy dzień opóźnienia liczony od dnia wyznaczonego na usunięcie wad,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t>za opóźnienie w usunięciu wad ujawnionych w okresie gwa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rancji i rękojmi </w:t>
      </w:r>
      <w:r w:rsidR="000F7FA8" w:rsidRPr="001551ED">
        <w:rPr>
          <w:rFonts w:ascii="Times New Roman" w:hAnsi="Times New Roman"/>
          <w:sz w:val="24"/>
          <w:szCs w:val="24"/>
          <w:lang w:val="pl-PL"/>
        </w:rPr>
        <w:t>w wysokości 0,2</w:t>
      </w:r>
      <w:r w:rsidRPr="001551ED">
        <w:rPr>
          <w:rFonts w:ascii="Times New Roman" w:hAnsi="Times New Roman"/>
          <w:sz w:val="24"/>
          <w:szCs w:val="24"/>
          <w:lang w:val="pl-PL"/>
        </w:rPr>
        <w:t xml:space="preserve"> 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brutto, za każdy dzień opóźnienia liczony od dnia wyznaczonego na usunięcie wad,</w:t>
      </w:r>
    </w:p>
    <w:p w:rsidR="008674C7" w:rsidRPr="00831076" w:rsidRDefault="008674C7" w:rsidP="008674C7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831076">
        <w:rPr>
          <w:rFonts w:ascii="Times New Roman" w:hAnsi="Times New Roman"/>
          <w:sz w:val="24"/>
          <w:szCs w:val="24"/>
          <w:lang w:val="pl-PL"/>
        </w:rPr>
        <w:t>za opóźnienie w przystąpieniu do napr</w:t>
      </w:r>
      <w:r w:rsidR="00021919">
        <w:rPr>
          <w:rFonts w:ascii="Times New Roman" w:hAnsi="Times New Roman"/>
          <w:sz w:val="24"/>
          <w:szCs w:val="24"/>
          <w:lang w:val="pl-PL"/>
        </w:rPr>
        <w:t xml:space="preserve">awy gwarancyjnej </w:t>
      </w:r>
      <w:r w:rsidR="000F7FA8" w:rsidRPr="001551ED">
        <w:rPr>
          <w:rFonts w:ascii="Times New Roman" w:hAnsi="Times New Roman"/>
          <w:sz w:val="24"/>
          <w:szCs w:val="24"/>
          <w:lang w:val="pl-PL"/>
        </w:rPr>
        <w:t>w wysokości 0,2</w:t>
      </w:r>
      <w:r w:rsidRPr="001551ED">
        <w:rPr>
          <w:rFonts w:ascii="Times New Roman" w:hAnsi="Times New Roman"/>
          <w:sz w:val="24"/>
          <w:szCs w:val="24"/>
          <w:lang w:val="pl-PL"/>
        </w:rPr>
        <w:t> %</w:t>
      </w:r>
      <w:r w:rsidRPr="0002191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Pr="00831076">
        <w:rPr>
          <w:rFonts w:ascii="Times New Roman" w:hAnsi="Times New Roman"/>
          <w:sz w:val="24"/>
          <w:szCs w:val="24"/>
          <w:lang w:val="pl-PL"/>
        </w:rPr>
        <w:t>ceny umownej brutto, za każdy dzień opóźnienia liczony od 1 dnia opóźnienia.</w:t>
      </w:r>
    </w:p>
    <w:p w:rsidR="008674C7" w:rsidRPr="00831076" w:rsidRDefault="008674C7" w:rsidP="008674C7">
      <w:pPr>
        <w:numPr>
          <w:ilvl w:val="0"/>
          <w:numId w:val="9"/>
        </w:numPr>
        <w:tabs>
          <w:tab w:val="clear" w:pos="1440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Wykonawca wyraża zgodę na potrącenie kar umownych z przysługującego mu wynagrodzenia, a w przypadku naliczenia kar w okresie gwarancji na wystawienie noty obciążeniowej.</w:t>
      </w:r>
    </w:p>
    <w:p w:rsidR="008674C7" w:rsidRPr="00831076" w:rsidRDefault="008674C7" w:rsidP="008674C7">
      <w:pPr>
        <w:spacing w:line="276" w:lineRule="auto"/>
        <w:jc w:val="center"/>
        <w:rPr>
          <w:lang w:val="pl-PL"/>
        </w:rPr>
      </w:pPr>
      <w:r w:rsidRPr="00831076">
        <w:rPr>
          <w:lang w:val="pl-PL"/>
        </w:rPr>
        <w:t xml:space="preserve">  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lang w:val="pl-PL"/>
        </w:rPr>
        <w:t xml:space="preserve"> </w:t>
      </w:r>
      <w:r w:rsidRPr="00831076">
        <w:rPr>
          <w:b/>
          <w:lang w:val="pl-PL"/>
        </w:rPr>
        <w:t>§ 7</w:t>
      </w: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Odstąpienie od umowy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20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Zamawiający może odstąpić od umowy w przypadkach przewidzianych przepisami ustawy Kodeks cywilny, a w szczególności jeśli Wykonawca opóźnia się z dostawą przedmiotu umowy, a opóźn</w:t>
      </w:r>
      <w:r w:rsidR="00EA7076">
        <w:rPr>
          <w:lang w:val="pl-PL"/>
        </w:rPr>
        <w:t>ienie trwa dłużej niż 1 tydzień</w:t>
      </w:r>
      <w:r w:rsidRPr="00831076">
        <w:rPr>
          <w:lang w:val="pl-PL"/>
        </w:rPr>
        <w:t xml:space="preserve"> – Zamawiający może odstąpić od umo</w:t>
      </w:r>
      <w:r w:rsidR="00EA7076">
        <w:rPr>
          <w:lang w:val="pl-PL"/>
        </w:rPr>
        <w:t xml:space="preserve">wy w terminie 7 dni od upływu </w:t>
      </w:r>
      <w:r w:rsidRPr="00831076">
        <w:rPr>
          <w:lang w:val="pl-PL"/>
        </w:rPr>
        <w:t xml:space="preserve">tygodniowego  opóźnienia. 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Odstąpienie od umowy powinno nastąpić poprzez oświadczenie woli złożone z zachowaniem formy pisemnej pod rygorem nieważności takiego odstąpienia, a także powinno zawierać uzasadnienie faktyczne i prawne.</w:t>
      </w:r>
    </w:p>
    <w:p w:rsidR="008674C7" w:rsidRPr="00831076" w:rsidRDefault="008674C7" w:rsidP="008674C7">
      <w:pPr>
        <w:numPr>
          <w:ilvl w:val="0"/>
          <w:numId w:val="4"/>
        </w:numPr>
        <w:tabs>
          <w:tab w:val="clear" w:pos="1440"/>
          <w:tab w:val="num" w:pos="709"/>
        </w:tabs>
        <w:spacing w:line="276" w:lineRule="auto"/>
        <w:ind w:left="709" w:hanging="283"/>
        <w:jc w:val="both"/>
        <w:rPr>
          <w:lang w:val="pl-PL"/>
        </w:rPr>
      </w:pPr>
      <w:r w:rsidRPr="00831076">
        <w:rPr>
          <w:lang w:val="pl-PL"/>
        </w:rPr>
        <w:t>Odstąpienie następuje z chwilą złożenia oświadczenia woli drugiej Stronie umowy</w:t>
      </w:r>
    </w:p>
    <w:p w:rsidR="008674C7" w:rsidRPr="00831076" w:rsidRDefault="008674C7" w:rsidP="008674C7">
      <w:pPr>
        <w:spacing w:line="276" w:lineRule="auto"/>
        <w:rPr>
          <w:b/>
          <w:lang w:val="pl-PL"/>
        </w:rPr>
      </w:pPr>
    </w:p>
    <w:p w:rsidR="008674C7" w:rsidRPr="00831076" w:rsidRDefault="008674C7" w:rsidP="008674C7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§ 8</w:t>
      </w:r>
    </w:p>
    <w:p w:rsidR="000F10F7" w:rsidRDefault="008674C7" w:rsidP="000A6875">
      <w:pPr>
        <w:spacing w:line="276" w:lineRule="auto"/>
        <w:jc w:val="center"/>
        <w:rPr>
          <w:b/>
          <w:lang w:val="pl-PL"/>
        </w:rPr>
      </w:pPr>
      <w:r w:rsidRPr="00831076">
        <w:rPr>
          <w:b/>
          <w:lang w:val="pl-PL"/>
        </w:rPr>
        <w:t>Postanowienia końcowe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0F10F7">
        <w:rPr>
          <w:rFonts w:ascii="Times New Roman" w:hAnsi="Times New Roman"/>
          <w:sz w:val="24"/>
          <w:szCs w:val="24"/>
          <w:lang w:val="pl-PL"/>
        </w:rPr>
        <w:t>Zmiana postanowień niniejszej umowy</w:t>
      </w:r>
      <w:r>
        <w:rPr>
          <w:rFonts w:ascii="Times New Roman" w:hAnsi="Times New Roman"/>
          <w:sz w:val="24"/>
          <w:szCs w:val="24"/>
          <w:lang w:val="pl-PL"/>
        </w:rPr>
        <w:t xml:space="preserve"> może nastąpić za zgodą obu stron wyrażoną na piśmie pod rygorem nieważności takiej zmiany.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Niedopuszczalna jest</w:t>
      </w:r>
      <w:r w:rsidR="00677961">
        <w:rPr>
          <w:rFonts w:ascii="Times New Roman" w:hAnsi="Times New Roman"/>
          <w:sz w:val="24"/>
          <w:szCs w:val="24"/>
          <w:lang w:val="pl-PL"/>
        </w:rPr>
        <w:t xml:space="preserve"> taka zmiana </w:t>
      </w:r>
      <w:r>
        <w:rPr>
          <w:rFonts w:ascii="Times New Roman" w:hAnsi="Times New Roman"/>
          <w:sz w:val="24"/>
          <w:szCs w:val="24"/>
          <w:lang w:val="pl-PL"/>
        </w:rPr>
        <w:t xml:space="preserve">umowy oraz wprowadzenie do niej takich postanowień, które zmieniłyby treść oferty, na podstawie której dokonano wyboru Wykonawcy. 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 sprawach nieuregulowanych niniejszą umową stosuje się przepisy ustawy Kodeks cywilny.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Ewentualne spory wynikłe na tle realizacji niniejszej umowy, które nie zostaną rozwiązane polubownie, strony oddadzą pod rozstrzygnięcie sądu powszechnego właściwego miejscowo dla siedziby Zamawiającego.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nie jest uprawniony do dokonywania jakichkolwiek p</w:t>
      </w:r>
      <w:r w:rsidR="00431121">
        <w:rPr>
          <w:rFonts w:ascii="Times New Roman" w:hAnsi="Times New Roman"/>
          <w:sz w:val="24"/>
          <w:szCs w:val="24"/>
          <w:lang w:val="pl-PL"/>
        </w:rPr>
        <w:t>o</w:t>
      </w:r>
      <w:r>
        <w:rPr>
          <w:rFonts w:ascii="Times New Roman" w:hAnsi="Times New Roman"/>
          <w:sz w:val="24"/>
          <w:szCs w:val="24"/>
          <w:lang w:val="pl-PL"/>
        </w:rPr>
        <w:t>trąceń lub przeniesień całości lub części praw wynikających z niniejszej umowy na podmiot trzeci pod rygorem nieważności.</w:t>
      </w:r>
    </w:p>
    <w:p w:rsidR="000F10F7" w:rsidRDefault="000F10F7" w:rsidP="000F10F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Wykonawca zobowiązuje się do powiadomienia Zamawiającego o każdej zmianie swojego adresu (siedziby) w okresie trwania rękojmi lub gwarancji jakości po</w:t>
      </w:r>
      <w:r w:rsidR="004C38FF">
        <w:rPr>
          <w:rFonts w:ascii="Times New Roman" w:hAnsi="Times New Roman"/>
          <w:sz w:val="24"/>
          <w:szCs w:val="24"/>
          <w:lang w:val="pl-PL"/>
        </w:rPr>
        <w:t>d</w:t>
      </w:r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>
        <w:rPr>
          <w:rFonts w:ascii="Times New Roman" w:hAnsi="Times New Roman"/>
          <w:sz w:val="24"/>
          <w:szCs w:val="24"/>
          <w:lang w:val="pl-PL"/>
        </w:rPr>
        <w:lastRenderedPageBreak/>
        <w:t>rygorem skutku doręczenia Wykonawcy korespondencji wysłanej przez Zamawiającego na podany w umowie adres.</w:t>
      </w:r>
    </w:p>
    <w:p w:rsidR="008674C7" w:rsidRPr="008539E7" w:rsidRDefault="000F10F7" w:rsidP="008539E7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>Umowę sporządzono w dwóch jednobrzmiących egzemplarzach, po jednym dla każdej ze Stron.</w:t>
      </w:r>
    </w:p>
    <w:p w:rsidR="008674C7" w:rsidRPr="00831076" w:rsidRDefault="008674C7" w:rsidP="008674C7">
      <w:pPr>
        <w:spacing w:line="276" w:lineRule="auto"/>
        <w:ind w:left="1080"/>
        <w:jc w:val="both"/>
        <w:rPr>
          <w:lang w:val="pl-PL"/>
        </w:rPr>
      </w:pPr>
    </w:p>
    <w:p w:rsidR="008674C7" w:rsidRPr="00831076" w:rsidRDefault="008674C7" w:rsidP="001551ED">
      <w:pPr>
        <w:spacing w:line="276" w:lineRule="auto"/>
        <w:jc w:val="both"/>
        <w:rPr>
          <w:lang w:val="pl-PL"/>
        </w:rPr>
      </w:pPr>
    </w:p>
    <w:p w:rsidR="008674C7" w:rsidRPr="00831076" w:rsidRDefault="008674C7" w:rsidP="008674C7">
      <w:pPr>
        <w:spacing w:line="300" w:lineRule="auto"/>
        <w:ind w:left="709"/>
        <w:jc w:val="both"/>
        <w:rPr>
          <w:lang w:val="pl-PL"/>
        </w:rPr>
      </w:pPr>
      <w:r w:rsidRPr="00831076">
        <w:rPr>
          <w:lang w:val="pl-PL"/>
        </w:rPr>
        <w:t>………………………………….                                  …………………………………</w:t>
      </w:r>
    </w:p>
    <w:p w:rsidR="00D91DA2" w:rsidRPr="008539E7" w:rsidRDefault="008674C7" w:rsidP="008539E7">
      <w:pPr>
        <w:spacing w:line="300" w:lineRule="auto"/>
        <w:ind w:left="720" w:firstLine="696"/>
        <w:jc w:val="both"/>
        <w:rPr>
          <w:vertAlign w:val="superscript"/>
          <w:lang w:val="pl-PL"/>
        </w:rPr>
      </w:pPr>
      <w:r w:rsidRPr="00831076">
        <w:rPr>
          <w:vertAlign w:val="superscript"/>
          <w:lang w:val="pl-PL"/>
        </w:rPr>
        <w:t xml:space="preserve">        (Zamawiający)</w:t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</w:r>
      <w:r w:rsidRPr="00831076">
        <w:rPr>
          <w:vertAlign w:val="superscript"/>
          <w:lang w:val="pl-PL"/>
        </w:rPr>
        <w:tab/>
        <w:t xml:space="preserve">                  (Wykonawca)</w:t>
      </w:r>
    </w:p>
    <w:sectPr w:rsidR="00D91DA2" w:rsidRPr="008539E7" w:rsidSect="00AA4B4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4AF5" w:rsidRDefault="003E4AF5">
      <w:r>
        <w:separator/>
      </w:r>
    </w:p>
  </w:endnote>
  <w:endnote w:type="continuationSeparator" w:id="0">
    <w:p w:rsidR="003E4AF5" w:rsidRDefault="003E4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527771"/>
      <w:docPartObj>
        <w:docPartGallery w:val="Page Numbers (Bottom of Page)"/>
        <w:docPartUnique/>
      </w:docPartObj>
    </w:sdtPr>
    <w:sdtContent>
      <w:p w:rsidR="00C44FE2" w:rsidRDefault="00E96ECA">
        <w:pPr>
          <w:pStyle w:val="Stopka"/>
          <w:jc w:val="right"/>
        </w:pPr>
        <w:r>
          <w:fldChar w:fldCharType="begin"/>
        </w:r>
        <w:r w:rsidR="00021919">
          <w:instrText>PAGE   \* MERGEFORMAT</w:instrText>
        </w:r>
        <w:r>
          <w:fldChar w:fldCharType="separate"/>
        </w:r>
        <w:r w:rsidR="004A2F8E" w:rsidRPr="004A2F8E">
          <w:rPr>
            <w:noProof/>
            <w:lang w:val="pl-PL"/>
          </w:rPr>
          <w:t>5</w:t>
        </w:r>
        <w:r>
          <w:fldChar w:fldCharType="end"/>
        </w:r>
      </w:p>
    </w:sdtContent>
  </w:sdt>
  <w:p w:rsidR="00897150" w:rsidRPr="00835796" w:rsidRDefault="00897150" w:rsidP="00897150">
    <w:pPr>
      <w:pStyle w:val="Stopka"/>
      <w:jc w:val="center"/>
      <w:rPr>
        <w:sz w:val="20"/>
        <w:szCs w:val="20"/>
      </w:rPr>
    </w:pPr>
    <w:r>
      <w:tab/>
    </w:r>
    <w:r w:rsidRPr="00835796">
      <w:rPr>
        <w:sz w:val="20"/>
        <w:szCs w:val="20"/>
      </w:rPr>
      <w:t xml:space="preserve">Projekt </w:t>
    </w:r>
    <w:proofErr w:type="spellStart"/>
    <w:r w:rsidRPr="00835796">
      <w:rPr>
        <w:sz w:val="20"/>
        <w:szCs w:val="20"/>
      </w:rPr>
      <w:t>dofinansowany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ze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środków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Państwowego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Funduszu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Rehabilitacji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Osób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Niepełnosprawnych</w:t>
    </w:r>
    <w:proofErr w:type="spellEnd"/>
    <w:r w:rsidRPr="00835796">
      <w:rPr>
        <w:sz w:val="20"/>
        <w:szCs w:val="20"/>
      </w:rPr>
      <w:t xml:space="preserve">  </w:t>
    </w:r>
    <w:r>
      <w:rPr>
        <w:sz w:val="20"/>
        <w:szCs w:val="20"/>
      </w:rPr>
      <w:br/>
    </w:r>
    <w:r w:rsidRPr="00835796">
      <w:rPr>
        <w:sz w:val="20"/>
        <w:szCs w:val="20"/>
      </w:rPr>
      <w:t xml:space="preserve">w </w:t>
    </w:r>
    <w:proofErr w:type="spellStart"/>
    <w:r w:rsidRPr="00835796">
      <w:rPr>
        <w:sz w:val="20"/>
        <w:szCs w:val="20"/>
      </w:rPr>
      <w:t>ramach</w:t>
    </w:r>
    <w:proofErr w:type="spellEnd"/>
    <w:r w:rsidRPr="00835796">
      <w:rPr>
        <w:sz w:val="20"/>
        <w:szCs w:val="20"/>
      </w:rPr>
      <w:t xml:space="preserve"> „</w:t>
    </w:r>
    <w:proofErr w:type="spellStart"/>
    <w:r w:rsidRPr="00835796">
      <w:rPr>
        <w:sz w:val="20"/>
        <w:szCs w:val="20"/>
      </w:rPr>
      <w:t>Programu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wyrównywania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różnic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między</w:t>
    </w:r>
    <w:proofErr w:type="spellEnd"/>
    <w:r w:rsidRPr="00835796">
      <w:rPr>
        <w:sz w:val="20"/>
        <w:szCs w:val="20"/>
      </w:rPr>
      <w:t xml:space="preserve"> </w:t>
    </w:r>
    <w:proofErr w:type="spellStart"/>
    <w:r w:rsidRPr="00835796">
      <w:rPr>
        <w:sz w:val="20"/>
        <w:szCs w:val="20"/>
      </w:rPr>
      <w:t>regionami</w:t>
    </w:r>
    <w:proofErr w:type="spellEnd"/>
    <w:r w:rsidRPr="00835796">
      <w:rPr>
        <w:sz w:val="20"/>
        <w:szCs w:val="20"/>
      </w:rPr>
      <w:t xml:space="preserve"> III”</w:t>
    </w:r>
  </w:p>
  <w:p w:rsidR="00C44FE2" w:rsidRDefault="003E4AF5" w:rsidP="00897150">
    <w:pPr>
      <w:pStyle w:val="Stopka"/>
      <w:tabs>
        <w:tab w:val="clear" w:pos="4536"/>
        <w:tab w:val="clear" w:pos="9072"/>
        <w:tab w:val="left" w:pos="2392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4AF5" w:rsidRDefault="003E4AF5">
      <w:r>
        <w:separator/>
      </w:r>
    </w:p>
  </w:footnote>
  <w:footnote w:type="continuationSeparator" w:id="0">
    <w:p w:rsidR="003E4AF5" w:rsidRDefault="003E4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150" w:rsidRDefault="00897150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-147955</wp:posOffset>
          </wp:positionV>
          <wp:extent cx="779145" cy="720725"/>
          <wp:effectExtent l="19050" t="0" r="1905" b="0"/>
          <wp:wrapSquare wrapText="bothSides"/>
          <wp:docPr id="15" name="Obraz 15" descr="Znalezione obrazy dla zapytania otwórzmy przed nimi ży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twórzmy przed nimi ży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145" cy="720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97150">
      <w:rPr>
        <w:noProof/>
        <w:lang w:val="pl-PL"/>
      </w:rPr>
      <w:drawing>
        <wp:inline distT="0" distB="0" distL="0" distR="0">
          <wp:extent cx="1574359" cy="831866"/>
          <wp:effectExtent l="19050" t="0" r="6791" b="0"/>
          <wp:docPr id="16" name="Obraz 16" descr="logo pfr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 pfro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54" cy="8334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2826"/>
    <w:multiLevelType w:val="hybridMultilevel"/>
    <w:tmpl w:val="C874835C"/>
    <w:lvl w:ilvl="0" w:tplc="DA18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73240E4"/>
    <w:multiLevelType w:val="hybridMultilevel"/>
    <w:tmpl w:val="4D5C3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AA3783"/>
    <w:multiLevelType w:val="hybridMultilevel"/>
    <w:tmpl w:val="33BC33AA"/>
    <w:lvl w:ilvl="0" w:tplc="9A88046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>
    <w:nsid w:val="0BDD4CB8"/>
    <w:multiLevelType w:val="hybridMultilevel"/>
    <w:tmpl w:val="F0163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E464E6"/>
    <w:multiLevelType w:val="hybridMultilevel"/>
    <w:tmpl w:val="5D8AF622"/>
    <w:lvl w:ilvl="0" w:tplc="0FF45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9A88046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6E58F9"/>
    <w:multiLevelType w:val="hybridMultilevel"/>
    <w:tmpl w:val="D55A5A16"/>
    <w:lvl w:ilvl="0" w:tplc="9594D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D76D08"/>
    <w:multiLevelType w:val="hybridMultilevel"/>
    <w:tmpl w:val="203281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2B1940"/>
    <w:multiLevelType w:val="hybridMultilevel"/>
    <w:tmpl w:val="C95A29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B24900"/>
    <w:multiLevelType w:val="hybridMultilevel"/>
    <w:tmpl w:val="E2544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A7A4B"/>
    <w:multiLevelType w:val="hybridMultilevel"/>
    <w:tmpl w:val="DD58FE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E55FDE"/>
    <w:multiLevelType w:val="hybridMultilevel"/>
    <w:tmpl w:val="F1A861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FE1D44"/>
    <w:multiLevelType w:val="hybridMultilevel"/>
    <w:tmpl w:val="BC160CE4"/>
    <w:lvl w:ilvl="0" w:tplc="F710B7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6C23F2"/>
    <w:multiLevelType w:val="hybridMultilevel"/>
    <w:tmpl w:val="05C250D2"/>
    <w:lvl w:ilvl="0" w:tplc="DA18852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6C821829"/>
    <w:multiLevelType w:val="hybridMultilevel"/>
    <w:tmpl w:val="130AE11E"/>
    <w:lvl w:ilvl="0" w:tplc="FA588D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EDE5D99"/>
    <w:multiLevelType w:val="hybridMultilevel"/>
    <w:tmpl w:val="255E05A0"/>
    <w:lvl w:ilvl="0" w:tplc="FA588DB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F6815BE"/>
    <w:multiLevelType w:val="hybridMultilevel"/>
    <w:tmpl w:val="AC40BE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4"/>
  </w:num>
  <w:num w:numId="4">
    <w:abstractNumId w:val="0"/>
  </w:num>
  <w:num w:numId="5">
    <w:abstractNumId w:val="2"/>
  </w:num>
  <w:num w:numId="6">
    <w:abstractNumId w:val="12"/>
  </w:num>
  <w:num w:numId="7">
    <w:abstractNumId w:val="5"/>
  </w:num>
  <w:num w:numId="8">
    <w:abstractNumId w:val="3"/>
  </w:num>
  <w:num w:numId="9">
    <w:abstractNumId w:val="13"/>
  </w:num>
  <w:num w:numId="10">
    <w:abstractNumId w:val="16"/>
  </w:num>
  <w:num w:numId="11">
    <w:abstractNumId w:val="8"/>
  </w:num>
  <w:num w:numId="12">
    <w:abstractNumId w:val="9"/>
  </w:num>
  <w:num w:numId="13">
    <w:abstractNumId w:val="1"/>
  </w:num>
  <w:num w:numId="14">
    <w:abstractNumId w:val="7"/>
  </w:num>
  <w:num w:numId="15">
    <w:abstractNumId w:val="6"/>
  </w:num>
  <w:num w:numId="16">
    <w:abstractNumId w:val="10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4C7"/>
    <w:rsid w:val="00021919"/>
    <w:rsid w:val="000307E0"/>
    <w:rsid w:val="00035BC1"/>
    <w:rsid w:val="00042584"/>
    <w:rsid w:val="000A6875"/>
    <w:rsid w:val="000D5913"/>
    <w:rsid w:val="000E4B82"/>
    <w:rsid w:val="000F10F7"/>
    <w:rsid w:val="000F7FA8"/>
    <w:rsid w:val="0011558B"/>
    <w:rsid w:val="0012234F"/>
    <w:rsid w:val="0015002B"/>
    <w:rsid w:val="001551ED"/>
    <w:rsid w:val="001555E3"/>
    <w:rsid w:val="00173500"/>
    <w:rsid w:val="001D6BBA"/>
    <w:rsid w:val="001F472B"/>
    <w:rsid w:val="00246BA4"/>
    <w:rsid w:val="00267A7E"/>
    <w:rsid w:val="002912DB"/>
    <w:rsid w:val="002A5F21"/>
    <w:rsid w:val="002F7940"/>
    <w:rsid w:val="00386156"/>
    <w:rsid w:val="00391E8C"/>
    <w:rsid w:val="003C74CC"/>
    <w:rsid w:val="003E4AF5"/>
    <w:rsid w:val="003F0E62"/>
    <w:rsid w:val="003F3127"/>
    <w:rsid w:val="00401665"/>
    <w:rsid w:val="00431121"/>
    <w:rsid w:val="004A2F8E"/>
    <w:rsid w:val="004C360A"/>
    <w:rsid w:val="004C38FF"/>
    <w:rsid w:val="004C45E2"/>
    <w:rsid w:val="004D49B2"/>
    <w:rsid w:val="00535306"/>
    <w:rsid w:val="00591D03"/>
    <w:rsid w:val="005F76D3"/>
    <w:rsid w:val="00630967"/>
    <w:rsid w:val="006470FC"/>
    <w:rsid w:val="00677961"/>
    <w:rsid w:val="00685F94"/>
    <w:rsid w:val="006A1D6B"/>
    <w:rsid w:val="006B6994"/>
    <w:rsid w:val="00715528"/>
    <w:rsid w:val="0071702C"/>
    <w:rsid w:val="00724DD6"/>
    <w:rsid w:val="00740084"/>
    <w:rsid w:val="0076237A"/>
    <w:rsid w:val="00763D41"/>
    <w:rsid w:val="00765F24"/>
    <w:rsid w:val="007B4886"/>
    <w:rsid w:val="007C53FF"/>
    <w:rsid w:val="007E4ECE"/>
    <w:rsid w:val="008350AD"/>
    <w:rsid w:val="008539E7"/>
    <w:rsid w:val="008548D5"/>
    <w:rsid w:val="008674C7"/>
    <w:rsid w:val="00897150"/>
    <w:rsid w:val="008A2CE4"/>
    <w:rsid w:val="008B5CF0"/>
    <w:rsid w:val="008F1220"/>
    <w:rsid w:val="008F3C15"/>
    <w:rsid w:val="00927AC9"/>
    <w:rsid w:val="009319D2"/>
    <w:rsid w:val="0098150C"/>
    <w:rsid w:val="00981928"/>
    <w:rsid w:val="00982C40"/>
    <w:rsid w:val="009845A6"/>
    <w:rsid w:val="0099096F"/>
    <w:rsid w:val="009F1B84"/>
    <w:rsid w:val="00A860FE"/>
    <w:rsid w:val="00A97527"/>
    <w:rsid w:val="00AB563A"/>
    <w:rsid w:val="00AC6201"/>
    <w:rsid w:val="00AD219F"/>
    <w:rsid w:val="00BA356B"/>
    <w:rsid w:val="00BF7E05"/>
    <w:rsid w:val="00C255B5"/>
    <w:rsid w:val="00C42056"/>
    <w:rsid w:val="00CC037A"/>
    <w:rsid w:val="00CD4112"/>
    <w:rsid w:val="00D36CF0"/>
    <w:rsid w:val="00D91DA2"/>
    <w:rsid w:val="00DB2E39"/>
    <w:rsid w:val="00DE25ED"/>
    <w:rsid w:val="00E61FD2"/>
    <w:rsid w:val="00E6470E"/>
    <w:rsid w:val="00E90B04"/>
    <w:rsid w:val="00E96ECA"/>
    <w:rsid w:val="00EA1C95"/>
    <w:rsid w:val="00EA7076"/>
    <w:rsid w:val="00F22F90"/>
    <w:rsid w:val="00F471DA"/>
    <w:rsid w:val="00F57DF0"/>
    <w:rsid w:val="00F64D59"/>
    <w:rsid w:val="00FB0EA0"/>
    <w:rsid w:val="00FB20B6"/>
    <w:rsid w:val="00FC06C3"/>
    <w:rsid w:val="00FD64DD"/>
    <w:rsid w:val="00FE4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7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674C7"/>
    <w:pPr>
      <w:jc w:val="center"/>
    </w:pPr>
    <w:rPr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674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674C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8674C7"/>
    <w:rPr>
      <w:rFonts w:ascii="Calibri" w:eastAsia="Calibri" w:hAnsi="Calibri" w:cs="Times New Roman"/>
      <w:lang w:val="de-DE"/>
    </w:rPr>
  </w:style>
  <w:style w:type="paragraph" w:customStyle="1" w:styleId="Default">
    <w:name w:val="Default"/>
    <w:rsid w:val="008674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674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74C7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31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127"/>
    <w:rPr>
      <w:rFonts w:ascii="Segoe UI" w:eastAsia="Times New Roman" w:hAnsi="Segoe UI" w:cs="Segoe UI"/>
      <w:sz w:val="18"/>
      <w:szCs w:val="18"/>
      <w:lang w:val="de-DE"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971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97150"/>
    <w:rPr>
      <w:rFonts w:ascii="Times New Roman" w:eastAsia="Times New Roman" w:hAnsi="Times New Roman" w:cs="Times New Roman"/>
      <w:sz w:val="24"/>
      <w:szCs w:val="24"/>
      <w:lang w:val="de-DE" w:eastAsia="pl-PL"/>
    </w:rPr>
  </w:style>
  <w:style w:type="paragraph" w:styleId="NormalnyWeb">
    <w:name w:val="Normal (Web)"/>
    <w:basedOn w:val="Normalny"/>
    <w:uiPriority w:val="99"/>
    <w:unhideWhenUsed/>
    <w:rsid w:val="004C38FF"/>
    <w:pPr>
      <w:spacing w:before="100" w:beforeAutospacing="1" w:after="100" w:afterAutospacing="1"/>
    </w:pPr>
    <w:rPr>
      <w:rFonts w:eastAsiaTheme="minorHAnsi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1236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s.kobialka</cp:lastModifiedBy>
  <cp:revision>12</cp:revision>
  <cp:lastPrinted>2019-10-08T10:51:00Z</cp:lastPrinted>
  <dcterms:created xsi:type="dcterms:W3CDTF">2020-10-26T16:12:00Z</dcterms:created>
  <dcterms:modified xsi:type="dcterms:W3CDTF">2022-02-04T10:16:00Z</dcterms:modified>
</cp:coreProperties>
</file>