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C" w:rsidRPr="003034A7" w:rsidRDefault="001A6079" w:rsidP="00CB5DFC">
      <w:pPr>
        <w:jc w:val="right"/>
        <w:rPr>
          <w:b/>
          <w:i/>
          <w:sz w:val="20"/>
          <w:szCs w:val="20"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CB5DFC" w:rsidRPr="003034A7">
        <w:rPr>
          <w:b/>
          <w:i/>
          <w:sz w:val="20"/>
          <w:szCs w:val="20"/>
        </w:rPr>
        <w:t xml:space="preserve">załącznik nr </w:t>
      </w:r>
      <w:r w:rsidR="00CB5DFC">
        <w:rPr>
          <w:b/>
          <w:i/>
          <w:sz w:val="20"/>
          <w:szCs w:val="20"/>
        </w:rPr>
        <w:t>1</w:t>
      </w:r>
      <w:r w:rsidR="00CB5DFC" w:rsidRPr="003034A7">
        <w:rPr>
          <w:b/>
          <w:i/>
          <w:sz w:val="20"/>
          <w:szCs w:val="20"/>
        </w:rPr>
        <w:t xml:space="preserve"> do zapytania ofertowego nr 1/PSONI/WTZ2020 </w:t>
      </w:r>
    </w:p>
    <w:p w:rsidR="00CB5DFC" w:rsidRPr="00351BB3" w:rsidRDefault="00CB5DFC" w:rsidP="00CB5DFC">
      <w:pPr>
        <w:jc w:val="right"/>
        <w:rPr>
          <w:b/>
          <w:i/>
          <w:sz w:val="36"/>
          <w:szCs w:val="36"/>
        </w:rPr>
      </w:pPr>
      <w:r w:rsidRPr="003034A7">
        <w:rPr>
          <w:b/>
          <w:i/>
          <w:sz w:val="20"/>
          <w:szCs w:val="20"/>
        </w:rPr>
        <w:t xml:space="preserve">           z dnia 30 października 2020r. znak: </w:t>
      </w:r>
      <w:r w:rsidR="00B04DEE">
        <w:rPr>
          <w:b/>
          <w:i/>
          <w:sz w:val="20"/>
          <w:szCs w:val="20"/>
        </w:rPr>
        <w:t>199</w:t>
      </w:r>
      <w:r w:rsidRPr="00B04DEE">
        <w:rPr>
          <w:b/>
          <w:i/>
          <w:sz w:val="20"/>
          <w:szCs w:val="20"/>
        </w:rPr>
        <w:t>/</w:t>
      </w:r>
      <w:proofErr w:type="spellStart"/>
      <w:r w:rsidRPr="00B04DEE">
        <w:rPr>
          <w:b/>
          <w:i/>
          <w:sz w:val="20"/>
          <w:szCs w:val="20"/>
        </w:rPr>
        <w:t>pw</w:t>
      </w:r>
      <w:proofErr w:type="spellEnd"/>
      <w:r w:rsidRPr="00B04DEE">
        <w:rPr>
          <w:b/>
          <w:i/>
          <w:sz w:val="20"/>
          <w:szCs w:val="20"/>
        </w:rPr>
        <w:t>/20</w:t>
      </w:r>
    </w:p>
    <w:p w:rsidR="001A6079" w:rsidRPr="00351BB3" w:rsidRDefault="001A6079" w:rsidP="00CB5DFC">
      <w:pPr>
        <w:jc w:val="right"/>
        <w:rPr>
          <w:b/>
          <w:i/>
          <w:sz w:val="36"/>
          <w:szCs w:val="36"/>
        </w:rPr>
      </w:pPr>
    </w:p>
    <w:p w:rsidR="001A6079" w:rsidRPr="000C3AD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2A7555" w:rsidRDefault="001A6079" w:rsidP="001A6079">
      <w:r w:rsidRPr="002A7555">
        <w:t>.......................................................</w:t>
      </w:r>
    </w:p>
    <w:p w:rsidR="001A6079" w:rsidRPr="002A7555" w:rsidRDefault="001A6079" w:rsidP="001A6079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1A6079" w:rsidRPr="002A7555" w:rsidRDefault="001A6079" w:rsidP="001A6079">
      <w:pPr>
        <w:rPr>
          <w:sz w:val="20"/>
        </w:rPr>
      </w:pPr>
    </w:p>
    <w:p w:rsidR="001A6079" w:rsidRPr="002A7555" w:rsidRDefault="001A6079" w:rsidP="001A6079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>
        <w:rPr>
          <w:b/>
          <w:bCs/>
        </w:rPr>
        <w:t xml:space="preserve"> </w:t>
      </w:r>
    </w:p>
    <w:p w:rsidR="001A6079" w:rsidRPr="007F4AEA" w:rsidRDefault="001A6079" w:rsidP="007F4AEA">
      <w:pPr>
        <w:jc w:val="center"/>
        <w:rPr>
          <w:b/>
          <w:sz w:val="12"/>
        </w:rPr>
      </w:pPr>
      <w:r w:rsidRPr="002A7555">
        <w:t xml:space="preserve"> </w:t>
      </w:r>
    </w:p>
    <w:p w:rsidR="001A6079" w:rsidRPr="002A7555" w:rsidRDefault="001A6079" w:rsidP="001A6079">
      <w:pPr>
        <w:ind w:firstLine="708"/>
        <w:jc w:val="both"/>
        <w:rPr>
          <w:b/>
        </w:rPr>
      </w:pPr>
    </w:p>
    <w:p w:rsidR="001A6079" w:rsidRPr="002A7555" w:rsidRDefault="001A6079" w:rsidP="001A6079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 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adres siedziby)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Pr="002A7555">
        <w:rPr>
          <w:i/>
          <w:iCs/>
          <w:sz w:val="18"/>
          <w:szCs w:val="18"/>
        </w:rPr>
        <w:t xml:space="preserve">                         </w:t>
      </w:r>
      <w:r w:rsidRPr="002A7555">
        <w:rPr>
          <w:iCs/>
          <w:sz w:val="18"/>
          <w:szCs w:val="18"/>
          <w:vertAlign w:val="superscript"/>
        </w:rPr>
        <w:t>(NIP Wykonawcy)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 / </w:t>
      </w:r>
      <w:proofErr w:type="spellStart"/>
      <w:r w:rsidRPr="002A7555">
        <w:rPr>
          <w:iCs/>
          <w:sz w:val="18"/>
          <w:szCs w:val="18"/>
          <w:vertAlign w:val="superscript"/>
        </w:rPr>
        <w:t>fax</w:t>
      </w:r>
      <w:proofErr w:type="spellEnd"/>
      <w:r w:rsidRPr="002A7555">
        <w:rPr>
          <w:iCs/>
          <w:sz w:val="18"/>
          <w:szCs w:val="18"/>
          <w:vertAlign w:val="superscript"/>
        </w:rPr>
        <w:t>)</w:t>
      </w:r>
    </w:p>
    <w:p w:rsidR="001A6079" w:rsidRPr="00553A11" w:rsidRDefault="001A6079" w:rsidP="001A6079">
      <w:pPr>
        <w:rPr>
          <w:iCs/>
          <w:sz w:val="22"/>
          <w:vertAlign w:val="superscript"/>
        </w:rPr>
      </w:pPr>
    </w:p>
    <w:p w:rsidR="001A6079" w:rsidRPr="002A7555" w:rsidRDefault="001A6079" w:rsidP="001A6079"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pPr>
        <w:rPr>
          <w:sz w:val="28"/>
        </w:rPr>
      </w:pPr>
      <w:r w:rsidRPr="002A7555">
        <w:t>Dokument uprawniający do występowania w obrocie prawnym: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1A6079" w:rsidRPr="002A7555" w:rsidRDefault="001A6079" w:rsidP="001A6079">
      <w:r w:rsidRPr="002A7555">
        <w:t xml:space="preserve">Reprezentacja Wykonawcy </w:t>
      </w:r>
      <w:r w:rsidR="00FD2BDA">
        <w:rPr>
          <w:sz w:val="16"/>
        </w:rPr>
        <w:t>(</w:t>
      </w:r>
      <w:proofErr w:type="spellStart"/>
      <w:r w:rsidR="00FD2BDA">
        <w:rPr>
          <w:sz w:val="16"/>
        </w:rPr>
        <w:t>zarząd</w:t>
      </w:r>
      <w:proofErr w:type="spellEnd"/>
      <w:r w:rsidRPr="002A7555">
        <w:rPr>
          <w:sz w:val="16"/>
        </w:rPr>
        <w:t>, przedstawiciele ustawowi, pełnomocnicy, prokurenci)</w:t>
      </w:r>
      <w:r w:rsidRPr="002A7555">
        <w:t>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7F4AEA" w:rsidRDefault="001A6079" w:rsidP="00CC06B2">
      <w:pPr>
        <w:pStyle w:val="Akapitzlist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A25253">
        <w:t xml:space="preserve">Oferujemy przyjęcie do realizacji przedmiotu zamówienia obejmującego swoim zakresem </w:t>
      </w:r>
      <w:r w:rsidR="00CB5DFC">
        <w:rPr>
          <w:color w:val="000000"/>
        </w:rPr>
        <w:t>wymianę</w:t>
      </w:r>
      <w:r w:rsidR="00CB5DFC" w:rsidRPr="00CB5DFC">
        <w:rPr>
          <w:color w:val="000000"/>
        </w:rPr>
        <w:t xml:space="preserve"> stolarki okiennej w budynku Warsztatu Terapii Zajęciowej przy ul. Tysiąclecia 13 A w Gdańsku</w:t>
      </w:r>
      <w:r w:rsidRPr="00A25253">
        <w:t>, na</w:t>
      </w:r>
      <w:r>
        <w:t xml:space="preserve"> warunkach i zasadach określonych w zapytaniu ofertowym (</w:t>
      </w:r>
      <w:r w:rsidRPr="000C3ADE">
        <w:t xml:space="preserve">znak sprawy: </w:t>
      </w:r>
      <w:r w:rsidR="00B04DEE" w:rsidRPr="00B04DEE">
        <w:t>199</w:t>
      </w:r>
      <w:r w:rsidR="00CB5DFC" w:rsidRPr="00B04DEE">
        <w:t>/</w:t>
      </w:r>
      <w:proofErr w:type="spellStart"/>
      <w:r w:rsidR="00CB5DFC" w:rsidRPr="00B04DEE">
        <w:t>pw</w:t>
      </w:r>
      <w:proofErr w:type="spellEnd"/>
      <w:r w:rsidR="00CB5DFC" w:rsidRPr="00B04DEE">
        <w:t>/20</w:t>
      </w:r>
      <w:r w:rsidR="000C3ADE">
        <w:t>,</w:t>
      </w:r>
      <w:r w:rsidRPr="00CB5DFC">
        <w:rPr>
          <w:color w:val="FF0000"/>
        </w:rPr>
        <w:t xml:space="preserve"> </w:t>
      </w:r>
      <w:r w:rsidRPr="00E54774">
        <w:t>za łącznym wynagrodzeniem:</w:t>
      </w:r>
      <w:r w:rsidR="007F4AEA">
        <w:t>……</w:t>
      </w:r>
      <w:r>
        <w:t>.....</w:t>
      </w:r>
      <w:r w:rsidR="00CC06B2">
        <w:t>.....</w:t>
      </w:r>
      <w:r>
        <w:t xml:space="preserve">.. zł brutto </w:t>
      </w:r>
    </w:p>
    <w:p w:rsidR="001A6079" w:rsidRDefault="001A6079" w:rsidP="00CC06B2">
      <w:pPr>
        <w:ind w:left="708"/>
        <w:jc w:val="both"/>
      </w:pPr>
      <w:r>
        <w:t>(słownie .....................................................................................................................</w:t>
      </w:r>
      <w:r w:rsidR="00CC06B2">
        <w:t>..</w:t>
      </w:r>
      <w:r>
        <w:t>.....</w:t>
      </w:r>
    </w:p>
    <w:p w:rsidR="001A6079" w:rsidRDefault="001A6079" w:rsidP="00CC06B2">
      <w:pPr>
        <w:ind w:left="708"/>
        <w:jc w:val="both"/>
      </w:pPr>
      <w:r>
        <w:t>…………</w:t>
      </w:r>
      <w:r w:rsidR="00352A4A">
        <w:t>……………………………………………………………………………….</w:t>
      </w:r>
      <w:r>
        <w:t>),</w:t>
      </w:r>
    </w:p>
    <w:p w:rsidR="001A6079" w:rsidRDefault="001A6079" w:rsidP="00CC06B2">
      <w:pPr>
        <w:ind w:left="708"/>
        <w:jc w:val="both"/>
      </w:pPr>
      <w:r>
        <w:t xml:space="preserve">które to wynagrodzenie zawiera wszystkie koszty niezbędne do prawidłowego zrealizowania przedmiotu zamówienia, wszystkie opłaty i podatki, upusty i rabaty, </w:t>
      </w:r>
      <w:r>
        <w:lastRenderedPageBreak/>
        <w:t>a w szczególności podatek VAT w stawce:</w:t>
      </w:r>
      <w:r w:rsidR="007F4AEA">
        <w:t xml:space="preserve"> ………. % i kwocie …………….....</w:t>
      </w:r>
      <w:r w:rsidR="00EF0CC3">
        <w:t>(słownie:</w:t>
      </w:r>
      <w:r w:rsidR="00537535">
        <w:t xml:space="preserve"> </w:t>
      </w:r>
      <w:r>
        <w:t>…..........</w:t>
      </w:r>
      <w:r w:rsidR="007F4AEA">
        <w:t>.………………….......................</w:t>
      </w:r>
      <w:r w:rsidR="00537535">
        <w:t>…………..……</w:t>
      </w:r>
      <w:r w:rsidR="00352A4A">
        <w:t>…</w:t>
      </w:r>
      <w:r>
        <w:t>).</w:t>
      </w:r>
    </w:p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Powyższe wynagrodzenie zostało wyliczone z uwzględnieniem ilościowego i jakościowego zakresu zamówienia oraz ewentualnego ryzyka wynikającego z okoliczności, których nie można przewidzieć w chwili zawarcia umowy, jak na </w:t>
      </w:r>
      <w:r w:rsidR="00CB5DFC">
        <w:t xml:space="preserve">wzrost </w:t>
      </w:r>
      <w:r>
        <w:t>kosztów transportu, czy najniższego wynagrodzenia. Jednocześnie oświadczamy, że w przypadku wyboru naszej oferty zobowiązujemy się do realizacji zamówienia za wynagrodzeniem podanym w punkcie 1 niniejszego formularza.</w:t>
      </w:r>
    </w:p>
    <w:p w:rsidR="001A6079" w:rsidRDefault="001A6079" w:rsidP="001A6079">
      <w:pPr>
        <w:ind w:left="360" w:firstLine="348"/>
      </w:pPr>
    </w:p>
    <w:p w:rsidR="001A6079" w:rsidRDefault="001A6079" w:rsidP="00D60C2B">
      <w:pPr>
        <w:rPr>
          <w:b/>
        </w:rPr>
      </w:pPr>
      <w:r w:rsidRPr="007F4AEA">
        <w:rPr>
          <w:b/>
        </w:rPr>
        <w:t>Za wynagrodzenie określone w pkt. 1 oferujemy:</w:t>
      </w:r>
    </w:p>
    <w:tbl>
      <w:tblPr>
        <w:tblStyle w:val="Tabela-Siatka"/>
        <w:tblW w:w="8855" w:type="dxa"/>
        <w:tblInd w:w="279" w:type="dxa"/>
        <w:tblLayout w:type="fixed"/>
        <w:tblLook w:val="04A0"/>
      </w:tblPr>
      <w:tblGrid>
        <w:gridCol w:w="822"/>
        <w:gridCol w:w="4478"/>
        <w:gridCol w:w="1230"/>
        <w:gridCol w:w="1093"/>
        <w:gridCol w:w="1232"/>
      </w:tblGrid>
      <w:tr w:rsidR="001A6079" w:rsidTr="00E9629D">
        <w:trPr>
          <w:trHeight w:val="617"/>
        </w:trPr>
        <w:tc>
          <w:tcPr>
            <w:tcW w:w="822" w:type="dxa"/>
            <w:vAlign w:val="center"/>
          </w:tcPr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1A6079" w:rsidRPr="002D5A26" w:rsidRDefault="00CB5DFC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Specyfikacja przedmiotu zamówienia w stosunku do warunków określonych przez Zamawiającego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 w:rsidRPr="00BD13A9">
              <w:rPr>
                <w:b/>
                <w:sz w:val="20"/>
                <w:szCs w:val="20"/>
              </w:rPr>
              <w:t>Cena netto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A6079" w:rsidRPr="00BD13A9" w:rsidRDefault="008B665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F6366C"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Default="007F4AEA" w:rsidP="007F4AEA">
            <w:pPr>
              <w:jc w:val="both"/>
              <w:rPr>
                <w:sz w:val="20"/>
                <w:szCs w:val="20"/>
              </w:rPr>
            </w:pPr>
            <w:r w:rsidRPr="00E9629D">
              <w:rPr>
                <w:color w:val="000000"/>
                <w:sz w:val="20"/>
                <w:szCs w:val="20"/>
              </w:rPr>
              <w:t xml:space="preserve">Prace montażowe : </w:t>
            </w:r>
            <w:r w:rsidRPr="00E9629D">
              <w:rPr>
                <w:sz w:val="20"/>
                <w:szCs w:val="20"/>
              </w:rPr>
              <w:t>demontaż okien drewnianych tzw.: „szwedki” o wąskich ramach</w:t>
            </w:r>
            <w:r>
              <w:rPr>
                <w:sz w:val="20"/>
                <w:szCs w:val="20"/>
              </w:rPr>
              <w:t xml:space="preserve"> - </w:t>
            </w:r>
            <w:r w:rsidRPr="00E9629D">
              <w:rPr>
                <w:sz w:val="20"/>
                <w:szCs w:val="20"/>
              </w:rPr>
              <w:t xml:space="preserve">30 sztuk </w:t>
            </w:r>
            <w:r w:rsidR="00D966AD">
              <w:rPr>
                <w:sz w:val="20"/>
                <w:szCs w:val="20"/>
              </w:rPr>
              <w:t>;</w:t>
            </w:r>
          </w:p>
          <w:p w:rsidR="00D966AD" w:rsidRDefault="00D966AD" w:rsidP="007F4A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Default="007F4AEA" w:rsidP="00D966AD">
            <w:pPr>
              <w:jc w:val="both"/>
              <w:rPr>
                <w:b/>
                <w:sz w:val="20"/>
                <w:szCs w:val="20"/>
              </w:rPr>
            </w:pPr>
            <w:r w:rsidRPr="007F4AEA">
              <w:rPr>
                <w:rFonts w:eastAsiaTheme="minorHAnsi"/>
                <w:sz w:val="20"/>
                <w:szCs w:val="20"/>
                <w:lang w:eastAsia="en-US"/>
              </w:rPr>
              <w:t xml:space="preserve">Wymiana okien: dostawa 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montaż</w:t>
            </w:r>
            <w:r w:rsidRPr="007F4AEA">
              <w:rPr>
                <w:rFonts w:eastAsiaTheme="minorHAnsi"/>
                <w:sz w:val="20"/>
                <w:szCs w:val="20"/>
                <w:lang w:eastAsia="en-US"/>
              </w:rPr>
              <w:t xml:space="preserve"> nowych okien z PCV – kolor biały, na kotwach stalowych, </w:t>
            </w:r>
            <w:r w:rsidRPr="007F4AEA">
              <w:rPr>
                <w:color w:val="000000"/>
                <w:sz w:val="20"/>
                <w:szCs w:val="20"/>
              </w:rPr>
              <w:t xml:space="preserve">wartość współczynnika U okien mniejsza niż lub równa 1,1; profile okienne klasy “A”; wszystkie okna – pakiety szklane 3 szybowe;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7F4AEA" w:rsidRDefault="007F4AEA" w:rsidP="007F4A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9629D">
              <w:rPr>
                <w:color w:val="000000"/>
                <w:sz w:val="20"/>
                <w:szCs w:val="20"/>
              </w:rPr>
              <w:t>13 szt. okien o wym. ok. 1100 x 1900 mm (od dołu witryna ok.400 mm szklona szkłem matowym i od góry witryna ok. 400 mm szklona szkłem bezbarwnym, środkowa część skrzydło UR)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33FB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Default="007F4AEA" w:rsidP="007F4AEA">
            <w:pPr>
              <w:jc w:val="both"/>
              <w:rPr>
                <w:b/>
                <w:sz w:val="20"/>
                <w:szCs w:val="20"/>
              </w:rPr>
            </w:pPr>
            <w:r w:rsidRPr="007F4AEA">
              <w:rPr>
                <w:color w:val="000000"/>
                <w:sz w:val="20"/>
                <w:szCs w:val="20"/>
              </w:rPr>
              <w:t>10 szt. okien o wym. ok. 1100 x 1500 (od góry witryna ok. 400 mm a na dole skrzydło UR)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33FB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7F4AEA" w:rsidRDefault="007F4AEA" w:rsidP="007F4A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F4AEA">
              <w:rPr>
                <w:color w:val="000000"/>
                <w:sz w:val="20"/>
                <w:szCs w:val="20"/>
              </w:rPr>
              <w:t>1 szt. okno o wym. ok. 900 x 1500 (od góry witryna ok. 400 mm a na dole skrzydło UR)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33FB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7F4AEA" w:rsidRDefault="007F4AEA" w:rsidP="007F4AEA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7F4AEA">
              <w:rPr>
                <w:color w:val="000000"/>
                <w:sz w:val="20"/>
                <w:szCs w:val="20"/>
              </w:rPr>
              <w:t>4 szt. okien o wym. ok. 1150 x 500 (skrzydło tylko uchylane)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33FB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7F4AEA" w:rsidRDefault="00091015" w:rsidP="007F4A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91015">
              <w:rPr>
                <w:color w:val="000000"/>
                <w:sz w:val="20"/>
                <w:szCs w:val="20"/>
              </w:rPr>
              <w:t>1 szt. drzwi balkonowe  o wym. ok. 900 x 2200 mm ( z przewiązką na wys. ok. 800 mm – w dolnej części szklenie matowe)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015" w:rsidTr="00E9629D">
        <w:trPr>
          <w:trHeight w:val="617"/>
        </w:trPr>
        <w:tc>
          <w:tcPr>
            <w:tcW w:w="822" w:type="dxa"/>
            <w:vAlign w:val="center"/>
          </w:tcPr>
          <w:p w:rsidR="00091015" w:rsidRDefault="000433FB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091015" w:rsidRPr="00091015" w:rsidRDefault="00091015" w:rsidP="0009101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91015">
              <w:rPr>
                <w:color w:val="000000"/>
                <w:sz w:val="20"/>
                <w:szCs w:val="20"/>
              </w:rPr>
              <w:t xml:space="preserve">1 szt. drzwi PCV z niskim progiem i klamką dwustronną + wkładka  o wym. ok. 1050 x 2100 mm ( z przewiązka na wys. ok. 800 mm – w dolnej części panel PCV) + witryna 1050/ 400 mm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091015" w:rsidRPr="00BD13A9" w:rsidRDefault="00091015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91015" w:rsidRDefault="00091015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091015" w:rsidRDefault="00091015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6AD" w:rsidTr="00E9629D">
        <w:trPr>
          <w:trHeight w:val="617"/>
        </w:trPr>
        <w:tc>
          <w:tcPr>
            <w:tcW w:w="822" w:type="dxa"/>
            <w:vAlign w:val="center"/>
          </w:tcPr>
          <w:p w:rsidR="00D966AD" w:rsidRDefault="00D966AD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D966AD" w:rsidRPr="00091015" w:rsidRDefault="00D966AD" w:rsidP="00D60C2B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</w:t>
            </w:r>
            <w:r w:rsidR="00D60C2B">
              <w:rPr>
                <w:color w:val="000000"/>
                <w:sz w:val="20"/>
                <w:szCs w:val="20"/>
              </w:rPr>
              <w:t>trz</w:t>
            </w:r>
            <w:r w:rsidRPr="007F4AEA">
              <w:rPr>
                <w:color w:val="000000"/>
                <w:sz w:val="20"/>
                <w:szCs w:val="20"/>
              </w:rPr>
              <w:t>niki  - ręcznie sterowane</w:t>
            </w:r>
            <w:r>
              <w:rPr>
                <w:color w:val="000000"/>
                <w:sz w:val="20"/>
                <w:szCs w:val="20"/>
              </w:rPr>
              <w:t xml:space="preserve"> – 14 sztuk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D966AD" w:rsidRPr="00BD13A9" w:rsidRDefault="00D966AD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D966AD" w:rsidRDefault="00D966AD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966AD" w:rsidRDefault="00D966AD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091015">
        <w:trPr>
          <w:trHeight w:val="459"/>
        </w:trPr>
        <w:tc>
          <w:tcPr>
            <w:tcW w:w="822" w:type="dxa"/>
            <w:vAlign w:val="center"/>
          </w:tcPr>
          <w:p w:rsidR="007F4AEA" w:rsidRDefault="00D966AD" w:rsidP="00043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43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7F4AEA" w:rsidRDefault="007F4AEA" w:rsidP="003822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E9629D">
              <w:rPr>
                <w:color w:val="000000"/>
                <w:sz w:val="20"/>
                <w:szCs w:val="20"/>
              </w:rPr>
              <w:t>ywóz i utylizacja starych okien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7F4AEA">
            <w:pPr>
              <w:rPr>
                <w:b/>
                <w:sz w:val="20"/>
                <w:szCs w:val="20"/>
              </w:rPr>
            </w:pPr>
          </w:p>
        </w:tc>
      </w:tr>
      <w:tr w:rsidR="007F4AEA" w:rsidTr="00D055FA">
        <w:trPr>
          <w:trHeight w:val="617"/>
        </w:trPr>
        <w:tc>
          <w:tcPr>
            <w:tcW w:w="822" w:type="dxa"/>
            <w:vAlign w:val="center"/>
          </w:tcPr>
          <w:p w:rsidR="007F4AEA" w:rsidRDefault="00D966AD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43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7F4AEA" w:rsidRPr="00E9629D" w:rsidRDefault="007F4AEA" w:rsidP="0038227F">
            <w:pPr>
              <w:spacing w:line="360" w:lineRule="auto"/>
              <w:rPr>
                <w:sz w:val="20"/>
                <w:szCs w:val="20"/>
              </w:rPr>
            </w:pPr>
            <w:r w:rsidRPr="00E9629D">
              <w:rPr>
                <w:color w:val="000000"/>
                <w:sz w:val="20"/>
                <w:szCs w:val="20"/>
              </w:rPr>
              <w:t xml:space="preserve">Wymiana 30 parapetów zewnętrznych na stalowe </w:t>
            </w:r>
            <w:r>
              <w:rPr>
                <w:color w:val="000000"/>
                <w:sz w:val="20"/>
                <w:szCs w:val="20"/>
              </w:rPr>
              <w:br/>
            </w:r>
            <w:r w:rsidRPr="00E9629D">
              <w:rPr>
                <w:color w:val="000000"/>
                <w:sz w:val="20"/>
                <w:szCs w:val="20"/>
              </w:rPr>
              <w:t>o gł. 200 mm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079" w:rsidTr="00C813E6">
        <w:trPr>
          <w:trHeight w:val="419"/>
        </w:trPr>
        <w:tc>
          <w:tcPr>
            <w:tcW w:w="822" w:type="dxa"/>
            <w:vAlign w:val="center"/>
          </w:tcPr>
          <w:p w:rsidR="001A6079" w:rsidRDefault="001A6079" w:rsidP="007F4AEA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Pr="007F4AEA" w:rsidRDefault="007F4AEA" w:rsidP="00B04DEE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7F4AEA">
              <w:rPr>
                <w:b/>
                <w:sz w:val="24"/>
                <w:szCs w:val="24"/>
              </w:rPr>
              <w:t>Wartość ogółem:</w:t>
            </w:r>
          </w:p>
        </w:tc>
        <w:tc>
          <w:tcPr>
            <w:tcW w:w="1230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0433FB">
        <w:trPr>
          <w:trHeight w:val="519"/>
        </w:trPr>
        <w:tc>
          <w:tcPr>
            <w:tcW w:w="8855" w:type="dxa"/>
            <w:gridSpan w:val="5"/>
          </w:tcPr>
          <w:p w:rsidR="001A6079" w:rsidRDefault="001A6079" w:rsidP="00CB5DF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W</w:t>
            </w:r>
            <w:r w:rsidR="00CB5DFC">
              <w:rPr>
                <w:b/>
                <w:sz w:val="20"/>
                <w:szCs w:val="20"/>
              </w:rPr>
              <w:t>ykonawca oświadcza, że oferowane towary/usługi</w:t>
            </w:r>
            <w:r>
              <w:rPr>
                <w:b/>
                <w:sz w:val="20"/>
                <w:szCs w:val="20"/>
              </w:rPr>
              <w:t xml:space="preserve"> spełnia</w:t>
            </w:r>
            <w:r w:rsidR="00CB5DFC">
              <w:rPr>
                <w:b/>
                <w:sz w:val="20"/>
                <w:szCs w:val="20"/>
              </w:rPr>
              <w:t>ją</w:t>
            </w:r>
            <w:r>
              <w:rPr>
                <w:b/>
                <w:sz w:val="20"/>
                <w:szCs w:val="20"/>
              </w:rPr>
              <w:t xml:space="preserve"> pozostałe parametry określone </w:t>
            </w:r>
            <w:r w:rsidR="00CB5DF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zapytaniu ofertowym oraz zawiera wymagane wyposażenie.</w:t>
            </w:r>
          </w:p>
        </w:tc>
      </w:tr>
    </w:tbl>
    <w:p w:rsidR="001A6079" w:rsidRDefault="001A6079" w:rsidP="001A6079"/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Oświadczamy, że oferowany </w:t>
      </w:r>
      <w:r w:rsidR="00CB5DFC">
        <w:t>przedmiot zamówienia</w:t>
      </w:r>
      <w:r>
        <w:t xml:space="preserve"> fabrycznie nowy, wolny od wad konstrukcyjnych, materiałowych, wykonawczych i prawnych</w:t>
      </w:r>
      <w:r w:rsidR="00D34BA4">
        <w:t xml:space="preserve">, kompletny i gotowy do użytku. </w:t>
      </w:r>
      <w:r w:rsidR="00CB5DFC">
        <w:t xml:space="preserve">Przedmiot zamówienia spełnia </w:t>
      </w:r>
      <w:r>
        <w:t>wszelkie wymagania określone w zapytaniu ofertowym.</w:t>
      </w:r>
    </w:p>
    <w:p w:rsidR="00D34BA4" w:rsidRDefault="00D34BA4" w:rsidP="00D34BA4">
      <w:pPr>
        <w:pStyle w:val="Akapitzlist"/>
        <w:numPr>
          <w:ilvl w:val="0"/>
          <w:numId w:val="1"/>
        </w:numPr>
        <w:jc w:val="both"/>
      </w:pPr>
      <w:r>
        <w:t>Oświadczamy, że zapoznaliśmy się z warunkami realizacji niniejszego zamówienia określonymi w </w:t>
      </w:r>
      <w:r w:rsidRPr="008143B4">
        <w:t>zapytaniu ofertowym i</w:t>
      </w:r>
      <w:r>
        <w:t> przyjmujemy je bez zastrzeżeń oraz że zdobyliśmy wszystkie informacje potrzebne do prawidłowego przygotowania oferty.</w:t>
      </w:r>
    </w:p>
    <w:p w:rsidR="001A6079" w:rsidRPr="008F14D0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Oferujemy realizację zamówienia </w:t>
      </w:r>
      <w:r w:rsidR="00F6366C">
        <w:rPr>
          <w:b/>
        </w:rPr>
        <w:t>w termini</w:t>
      </w:r>
      <w:r w:rsidR="000C3ADE">
        <w:rPr>
          <w:b/>
        </w:rPr>
        <w:t xml:space="preserve">e do </w:t>
      </w:r>
      <w:r w:rsidR="00CB5DFC">
        <w:rPr>
          <w:b/>
        </w:rPr>
        <w:t>17</w:t>
      </w:r>
      <w:r w:rsidR="007D1E88">
        <w:rPr>
          <w:b/>
        </w:rPr>
        <w:t xml:space="preserve"> grudnia 20</w:t>
      </w:r>
      <w:r w:rsidR="00CB5DFC">
        <w:rPr>
          <w:b/>
        </w:rPr>
        <w:t>20</w:t>
      </w:r>
      <w:r w:rsidR="007D1E88">
        <w:rPr>
          <w:b/>
        </w:rPr>
        <w:t xml:space="preserve"> r.</w:t>
      </w:r>
    </w:p>
    <w:p w:rsidR="001A6079" w:rsidRPr="00FA7F02" w:rsidRDefault="006A598D" w:rsidP="001A607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Wyrażamy zgodę na warunki płatności określone przez Zamawiającego w zapytaniu ofertowym.</w:t>
      </w:r>
      <w:bookmarkStart w:id="0" w:name="_GoBack"/>
      <w:bookmarkEnd w:id="0"/>
    </w:p>
    <w:p w:rsidR="001A6079" w:rsidRDefault="001A6079" w:rsidP="00CB5DFC">
      <w:pPr>
        <w:pStyle w:val="Akapitzlist"/>
        <w:numPr>
          <w:ilvl w:val="0"/>
          <w:numId w:val="1"/>
        </w:numPr>
        <w:jc w:val="both"/>
      </w:pPr>
      <w:r>
        <w:t xml:space="preserve">Na przedmiot zamówienia </w:t>
      </w:r>
      <w:r w:rsidRPr="0022606D">
        <w:rPr>
          <w:b/>
        </w:rPr>
        <w:t>udzielamy gwarancji</w:t>
      </w:r>
      <w:r w:rsidR="006A598D">
        <w:rPr>
          <w:b/>
        </w:rPr>
        <w:t xml:space="preserve"> </w:t>
      </w:r>
      <w:r w:rsidR="00CB5DFC">
        <w:rPr>
          <w:b/>
        </w:rPr>
        <w:t xml:space="preserve">5 lat </w:t>
      </w:r>
      <w:r>
        <w:t>l</w:t>
      </w:r>
      <w:r w:rsidR="006A2FD3">
        <w:t xml:space="preserve">icząc od dnia odbioru </w:t>
      </w:r>
      <w:r>
        <w:t>przedmiotu zamówienia, na warunkach określonych w Projekcie umowy stanowiącym zał</w:t>
      </w:r>
      <w:r w:rsidR="00F6366C">
        <w:t>ącznik nr 3</w:t>
      </w:r>
      <w:r>
        <w:t xml:space="preserve"> do zapytania ofertowego</w:t>
      </w:r>
      <w:r w:rsidRPr="0044010D">
        <w:t>.</w:t>
      </w:r>
    </w:p>
    <w:p w:rsidR="001A6079" w:rsidRPr="00BE5443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Oświadczamy, że warunki zawarte w </w:t>
      </w:r>
      <w:r w:rsidRPr="003C2B6A">
        <w:t xml:space="preserve">Projekcie </w:t>
      </w:r>
      <w:r w:rsidR="00F6366C" w:rsidRPr="003C2B6A">
        <w:t>umowy (załącznik nr 3</w:t>
      </w:r>
      <w:r w:rsidRPr="003C2B6A">
        <w:t xml:space="preserve"> do zapytania ofertowego)</w:t>
      </w:r>
      <w:r w:rsidRPr="0044010D">
        <w:t xml:space="preserve"> </w:t>
      </w:r>
      <w:r w:rsidRPr="00636556">
        <w:t>zostały przez nas</w:t>
      </w:r>
      <w:r>
        <w:t xml:space="preserve"> zaakceptowane w całości i bez zastrzeżeń oraz zobowiązujemy się w przypadku wyboru naszej oferty, do zawarcia umowy na przedstawionych warunkach</w:t>
      </w:r>
      <w:r w:rsidR="00D34BA4">
        <w:t>,</w:t>
      </w:r>
      <w:r>
        <w:t xml:space="preserve"> w miejs</w:t>
      </w:r>
      <w:r w:rsidR="00D15124">
        <w:t xml:space="preserve">cu i terminie wyznaczonym przez </w:t>
      </w:r>
      <w:r>
        <w:t>Zamawiającego.</w:t>
      </w:r>
    </w:p>
    <w:p w:rsidR="001A6079" w:rsidRDefault="001A6079" w:rsidP="001A607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1A6079" w:rsidRDefault="001A6079" w:rsidP="001A6079">
      <w:pPr>
        <w:pStyle w:val="Akapitzlist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079" w:rsidRPr="00392F19" w:rsidRDefault="001A6079" w:rsidP="001A6079">
      <w:pPr>
        <w:pStyle w:val="Akapitzlist"/>
        <w:jc w:val="both"/>
        <w:rPr>
          <w:color w:val="FF0000"/>
        </w:rPr>
      </w:pPr>
    </w:p>
    <w:p w:rsidR="001A6079" w:rsidRDefault="001A6079" w:rsidP="001A6079">
      <w:pPr>
        <w:spacing w:line="360" w:lineRule="auto"/>
        <w:jc w:val="both"/>
      </w:pPr>
      <w:r>
        <w:t xml:space="preserve"> </w:t>
      </w: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Pr="007A0987" w:rsidRDefault="001A6079" w:rsidP="001A6079">
      <w:pPr>
        <w:rPr>
          <w:sz w:val="16"/>
        </w:rPr>
      </w:pPr>
      <w:r>
        <w:t xml:space="preserve">       </w:t>
      </w:r>
      <w:r>
        <w:rPr>
          <w:sz w:val="16"/>
        </w:rPr>
        <w:t xml:space="preserve"> </w:t>
      </w:r>
    </w:p>
    <w:p w:rsidR="001A6079" w:rsidRDefault="001A6079" w:rsidP="001A6079">
      <w:pPr>
        <w:rPr>
          <w:sz w:val="16"/>
        </w:rPr>
      </w:pPr>
      <w:r>
        <w:t xml:space="preserve">.....................................................                         </w:t>
      </w:r>
      <w:r w:rsidRPr="000606A2">
        <w:rPr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</w:t>
      </w:r>
    </w:p>
    <w:p w:rsidR="001A6079" w:rsidRPr="004F48C7" w:rsidRDefault="001A6079" w:rsidP="001A6079">
      <w:pPr>
        <w:rPr>
          <w:i/>
          <w:sz w:val="16"/>
          <w:vertAlign w:val="superscript"/>
        </w:rPr>
      </w:pPr>
      <w:r w:rsidRPr="004F48C7">
        <w:rPr>
          <w:i/>
          <w:sz w:val="16"/>
        </w:rPr>
        <w:t xml:space="preserve">                        </w:t>
      </w:r>
      <w:r w:rsidRPr="004F48C7">
        <w:rPr>
          <w:i/>
          <w:sz w:val="16"/>
          <w:vertAlign w:val="superscript"/>
        </w:rPr>
        <w:t xml:space="preserve"> (miejscowość i data)                                                                                                                                              (pieczątka i podpis (y) osoby /osób uprawnionej lub upoważnionej)</w:t>
      </w: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/>
    <w:p w:rsidR="00D91DA2" w:rsidRDefault="00D91DA2"/>
    <w:sectPr w:rsidR="00D91DA2" w:rsidSect="00E9629D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92" w:rsidRDefault="00CD5C92" w:rsidP="00EF0CC3">
      <w:r>
        <w:separator/>
      </w:r>
    </w:p>
  </w:endnote>
  <w:endnote w:type="continuationSeparator" w:id="0">
    <w:p w:rsidR="00CD5C92" w:rsidRDefault="00CD5C92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2F3CD0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FD2BDA">
          <w:rPr>
            <w:noProof/>
          </w:rPr>
          <w:t>3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CD5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92" w:rsidRDefault="00CD5C92" w:rsidP="00EF0CC3">
      <w:r>
        <w:separator/>
      </w:r>
    </w:p>
  </w:footnote>
  <w:footnote w:type="continuationSeparator" w:id="0">
    <w:p w:rsidR="00CD5C92" w:rsidRDefault="00CD5C92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24"/>
    <w:multiLevelType w:val="hybridMultilevel"/>
    <w:tmpl w:val="99446D5E"/>
    <w:lvl w:ilvl="0" w:tplc="BEE00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24900"/>
    <w:multiLevelType w:val="hybridMultilevel"/>
    <w:tmpl w:val="DB56FD84"/>
    <w:lvl w:ilvl="0" w:tplc="78168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0DE0"/>
    <w:multiLevelType w:val="hybridMultilevel"/>
    <w:tmpl w:val="EEE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0233"/>
    <w:multiLevelType w:val="hybridMultilevel"/>
    <w:tmpl w:val="2D0EF86C"/>
    <w:lvl w:ilvl="0" w:tplc="FCFA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433FB"/>
    <w:rsid w:val="00053F0E"/>
    <w:rsid w:val="00091015"/>
    <w:rsid w:val="000B6454"/>
    <w:rsid w:val="000C3ADE"/>
    <w:rsid w:val="001A0B43"/>
    <w:rsid w:val="001A0FE0"/>
    <w:rsid w:val="001A6079"/>
    <w:rsid w:val="002F3CD0"/>
    <w:rsid w:val="00351BB3"/>
    <w:rsid w:val="00352A4A"/>
    <w:rsid w:val="003661D3"/>
    <w:rsid w:val="003C2B6A"/>
    <w:rsid w:val="003C75CB"/>
    <w:rsid w:val="003E6744"/>
    <w:rsid w:val="003F61CE"/>
    <w:rsid w:val="004D1380"/>
    <w:rsid w:val="00537535"/>
    <w:rsid w:val="00545649"/>
    <w:rsid w:val="0058522A"/>
    <w:rsid w:val="005B2547"/>
    <w:rsid w:val="006A2FD3"/>
    <w:rsid w:val="006A598D"/>
    <w:rsid w:val="007625AC"/>
    <w:rsid w:val="007C21FA"/>
    <w:rsid w:val="007D1E88"/>
    <w:rsid w:val="007D5F0A"/>
    <w:rsid w:val="007F4AEA"/>
    <w:rsid w:val="008B665A"/>
    <w:rsid w:val="009B4BCC"/>
    <w:rsid w:val="00AD2B78"/>
    <w:rsid w:val="00B04DEE"/>
    <w:rsid w:val="00C813E6"/>
    <w:rsid w:val="00CB5DFC"/>
    <w:rsid w:val="00CC06B2"/>
    <w:rsid w:val="00CD5C92"/>
    <w:rsid w:val="00D14AE9"/>
    <w:rsid w:val="00D15124"/>
    <w:rsid w:val="00D25C49"/>
    <w:rsid w:val="00D34BA4"/>
    <w:rsid w:val="00D52D1A"/>
    <w:rsid w:val="00D60C2B"/>
    <w:rsid w:val="00D91DA2"/>
    <w:rsid w:val="00D966AD"/>
    <w:rsid w:val="00DD3966"/>
    <w:rsid w:val="00E443E0"/>
    <w:rsid w:val="00E9629D"/>
    <w:rsid w:val="00EF0CC3"/>
    <w:rsid w:val="00F578C4"/>
    <w:rsid w:val="00F6366C"/>
    <w:rsid w:val="00FA44E3"/>
    <w:rsid w:val="00FA7F02"/>
    <w:rsid w:val="00FB3943"/>
    <w:rsid w:val="00FD2BDA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36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B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Sylwia.Kobialka</cp:lastModifiedBy>
  <cp:revision>33</cp:revision>
  <dcterms:created xsi:type="dcterms:W3CDTF">2019-10-08T09:16:00Z</dcterms:created>
  <dcterms:modified xsi:type="dcterms:W3CDTF">2020-10-27T10:44:00Z</dcterms:modified>
</cp:coreProperties>
</file>