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7" w:rsidRPr="00240D9E" w:rsidRDefault="000E3A77" w:rsidP="000E3A77">
      <w:pPr>
        <w:jc w:val="center"/>
        <w:rPr>
          <w:rFonts w:ascii="Baker Signet AT" w:hAnsi="Baker Signet AT"/>
          <w:b/>
          <w:sz w:val="64"/>
          <w:szCs w:val="64"/>
        </w:rPr>
      </w:pPr>
      <w:r w:rsidRPr="00240D9E">
        <w:rPr>
          <w:rFonts w:ascii="Baker Signet AT" w:hAnsi="Baker Signet AT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8925" cy="4167505"/>
            <wp:effectExtent l="19050" t="0" r="9525" b="0"/>
            <wp:wrapSquare wrapText="bothSides"/>
            <wp:docPr id="2" name="Obraz 2" descr="C:\Documents and Settings\Psouu\Pulpit\MARYSIA KRZEMPEK WYSTAWA\IMG_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ouu\Pulpit\MARYSIA KRZEMPEK WYSTAWA\IMG_6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D9E">
        <w:rPr>
          <w:rFonts w:ascii="Baker Signet AT" w:hAnsi="Baker Signet AT"/>
          <w:b/>
          <w:sz w:val="64"/>
          <w:szCs w:val="64"/>
        </w:rPr>
        <w:t>MARIA KRZEMPEK</w:t>
      </w:r>
    </w:p>
    <w:p w:rsidR="000E3A77" w:rsidRPr="00F96787" w:rsidRDefault="000E3A77" w:rsidP="000E3A77">
      <w:pPr>
        <w:tabs>
          <w:tab w:val="left" w:pos="3930"/>
        </w:tabs>
        <w:spacing w:after="0" w:line="240" w:lineRule="auto"/>
        <w:jc w:val="center"/>
        <w:rPr>
          <w:rFonts w:ascii="DejaVu Sans" w:hAnsi="DejaVu Sans" w:cs="DejaVu Sans"/>
          <w:b/>
          <w:color w:val="AB014E"/>
          <w:sz w:val="16"/>
          <w:szCs w:val="16"/>
        </w:rPr>
      </w:pPr>
    </w:p>
    <w:p w:rsidR="000E3A77" w:rsidRPr="007F3C07" w:rsidRDefault="000E3A77" w:rsidP="000E3A77">
      <w:pPr>
        <w:tabs>
          <w:tab w:val="left" w:pos="3930"/>
        </w:tabs>
        <w:spacing w:after="0" w:line="240" w:lineRule="auto"/>
        <w:jc w:val="center"/>
        <w:rPr>
          <w:rFonts w:ascii="DejaVu Sans" w:hAnsi="DejaVu Sans" w:cs="DejaVu Sans"/>
          <w:b/>
          <w:color w:val="E36C0A" w:themeColor="accent6" w:themeShade="BF"/>
          <w:sz w:val="52"/>
          <w:szCs w:val="52"/>
        </w:rPr>
      </w:pPr>
      <w:r w:rsidRPr="007F3C07">
        <w:rPr>
          <w:rFonts w:ascii="DejaVu Sans" w:hAnsi="DejaVu Sans" w:cs="DejaVu Sans"/>
          <w:b/>
          <w:color w:val="E36C0A" w:themeColor="accent6" w:themeShade="BF"/>
          <w:sz w:val="52"/>
          <w:szCs w:val="52"/>
        </w:rPr>
        <w:t xml:space="preserve">MALARSTWO </w:t>
      </w:r>
    </w:p>
    <w:p w:rsidR="000E3A77" w:rsidRPr="00F96787" w:rsidRDefault="000E3A77" w:rsidP="000E3A77">
      <w:pPr>
        <w:tabs>
          <w:tab w:val="left" w:pos="3930"/>
        </w:tabs>
        <w:spacing w:after="0" w:line="240" w:lineRule="auto"/>
        <w:jc w:val="center"/>
        <w:rPr>
          <w:rFonts w:ascii="DejaVu Sans" w:hAnsi="DejaVu Sans" w:cs="DejaVu Sans"/>
          <w:b/>
          <w:color w:val="E36C0A" w:themeColor="accent6" w:themeShade="BF"/>
          <w:sz w:val="48"/>
          <w:szCs w:val="48"/>
        </w:rPr>
      </w:pPr>
      <w:r w:rsidRPr="007F3C07">
        <w:rPr>
          <w:rFonts w:ascii="DejaVu Sans" w:hAnsi="DejaVu Sans" w:cs="DejaVu Sans"/>
          <w:b/>
          <w:color w:val="E36C0A" w:themeColor="accent6" w:themeShade="BF"/>
          <w:sz w:val="52"/>
          <w:szCs w:val="52"/>
        </w:rPr>
        <w:t>RYSUNEK</w:t>
      </w:r>
    </w:p>
    <w:p w:rsidR="000E3A77" w:rsidRDefault="000E3A77" w:rsidP="000E3A77">
      <w:pPr>
        <w:spacing w:after="0"/>
        <w:rPr>
          <w:sz w:val="10"/>
          <w:szCs w:val="10"/>
        </w:rPr>
      </w:pPr>
    </w:p>
    <w:p w:rsidR="000E3A77" w:rsidRDefault="000E3A77" w:rsidP="000E3A77">
      <w:pPr>
        <w:spacing w:after="0"/>
        <w:rPr>
          <w:sz w:val="10"/>
          <w:szCs w:val="10"/>
        </w:rPr>
      </w:pPr>
    </w:p>
    <w:p w:rsidR="000E3A77" w:rsidRDefault="000E3A77" w:rsidP="000E3A77">
      <w:pPr>
        <w:spacing w:after="0"/>
        <w:rPr>
          <w:sz w:val="10"/>
          <w:szCs w:val="10"/>
        </w:rPr>
      </w:pPr>
    </w:p>
    <w:p w:rsidR="000E3A77" w:rsidRDefault="000E3A77" w:rsidP="000E3A77">
      <w:pPr>
        <w:spacing w:after="0"/>
        <w:rPr>
          <w:sz w:val="10"/>
          <w:szCs w:val="10"/>
        </w:rPr>
      </w:pPr>
    </w:p>
    <w:p w:rsidR="000E3A77" w:rsidRDefault="000E3A77" w:rsidP="000E3A77">
      <w:pPr>
        <w:spacing w:after="0"/>
        <w:rPr>
          <w:sz w:val="10"/>
          <w:szCs w:val="10"/>
        </w:rPr>
      </w:pPr>
    </w:p>
    <w:p w:rsidR="000E3A77" w:rsidRDefault="000E3A77" w:rsidP="000E3A77">
      <w:pPr>
        <w:spacing w:after="0"/>
        <w:rPr>
          <w:sz w:val="10"/>
          <w:szCs w:val="10"/>
        </w:rPr>
      </w:pPr>
    </w:p>
    <w:p w:rsidR="00F96787" w:rsidRDefault="00F96787" w:rsidP="000E3A77">
      <w:pPr>
        <w:spacing w:after="0"/>
        <w:rPr>
          <w:sz w:val="10"/>
          <w:szCs w:val="10"/>
        </w:rPr>
      </w:pPr>
    </w:p>
    <w:p w:rsidR="00F96787" w:rsidRDefault="00F96787" w:rsidP="000E3A77">
      <w:pPr>
        <w:spacing w:after="0"/>
        <w:rPr>
          <w:sz w:val="10"/>
          <w:szCs w:val="10"/>
        </w:rPr>
      </w:pPr>
    </w:p>
    <w:p w:rsidR="007F3C07" w:rsidRDefault="007F3C07" w:rsidP="000E3A77">
      <w:pPr>
        <w:spacing w:after="0"/>
        <w:rPr>
          <w:sz w:val="10"/>
          <w:szCs w:val="10"/>
        </w:rPr>
      </w:pPr>
    </w:p>
    <w:p w:rsidR="007F3C07" w:rsidRDefault="007F3C07" w:rsidP="000E3A77">
      <w:pPr>
        <w:spacing w:after="0"/>
        <w:rPr>
          <w:sz w:val="10"/>
          <w:szCs w:val="10"/>
        </w:rPr>
      </w:pPr>
    </w:p>
    <w:p w:rsidR="000E3A77" w:rsidRPr="00BA7FBD" w:rsidRDefault="000E3A77" w:rsidP="000E3A77">
      <w:pPr>
        <w:rPr>
          <w:sz w:val="10"/>
          <w:szCs w:val="10"/>
        </w:rPr>
      </w:pPr>
    </w:p>
    <w:p w:rsidR="000E3A77" w:rsidRPr="000E3A77" w:rsidRDefault="000E3A77" w:rsidP="000E3A7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0E3A77">
        <w:rPr>
          <w:rFonts w:ascii="Century Gothic" w:hAnsi="Century Gothic"/>
          <w:sz w:val="36"/>
          <w:szCs w:val="36"/>
        </w:rPr>
        <w:t>Wernisaż 26 kwietnia 2016 r.</w:t>
      </w:r>
    </w:p>
    <w:p w:rsidR="000E3A77" w:rsidRPr="000E3A77" w:rsidRDefault="000E3A77" w:rsidP="000E3A7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0E3A77">
        <w:rPr>
          <w:rFonts w:ascii="Century Gothic" w:hAnsi="Century Gothic"/>
          <w:sz w:val="36"/>
          <w:szCs w:val="36"/>
        </w:rPr>
        <w:t>godz. 18.00</w:t>
      </w:r>
    </w:p>
    <w:p w:rsidR="000E3A77" w:rsidRPr="000E3A77" w:rsidRDefault="000E3A77" w:rsidP="000E3A7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:rsidR="000E3A77" w:rsidRPr="000E3A77" w:rsidRDefault="00F96787" w:rsidP="000E3A7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Wystawa 27 IV–</w:t>
      </w:r>
      <w:r w:rsidR="000E3A77" w:rsidRPr="000E3A77">
        <w:rPr>
          <w:rFonts w:ascii="Century Gothic" w:hAnsi="Century Gothic"/>
          <w:sz w:val="36"/>
          <w:szCs w:val="36"/>
        </w:rPr>
        <w:t>19 V</w:t>
      </w:r>
    </w:p>
    <w:p w:rsidR="000E3A77" w:rsidRDefault="000E3A77"/>
    <w:p w:rsidR="00240D9E" w:rsidRDefault="00240D9E"/>
    <w:p w:rsidR="00240D9E" w:rsidRPr="006712BC" w:rsidRDefault="00240D9E" w:rsidP="00240D9E">
      <w:pPr>
        <w:spacing w:after="0"/>
        <w:jc w:val="both"/>
        <w:rPr>
          <w:b/>
          <w:sz w:val="24"/>
          <w:szCs w:val="24"/>
        </w:rPr>
      </w:pPr>
      <w:r w:rsidRPr="006712BC">
        <w:rPr>
          <w:b/>
          <w:sz w:val="24"/>
          <w:szCs w:val="24"/>
        </w:rPr>
        <w:t>Mocny dukt pędzla lub cienka idealna kreska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 xml:space="preserve">Maria Krzempek, ur. w 1989 r. w Gdańsku. W  naszej Pracowni Plastycznej, prowadzonej przez Marię Klepacką pojawiła się przed niespełna dwoma laty, po nie długim czasie zajmowania się tkactwem. Pierwszym dokonaniem malarskim była </w:t>
      </w:r>
      <w:r w:rsidRPr="006712BC">
        <w:rPr>
          <w:i/>
        </w:rPr>
        <w:t>Martwa natura z wełną 1, 2, 3.</w:t>
      </w:r>
      <w:r w:rsidRPr="006712BC">
        <w:t xml:space="preserve"> Te trzy obrazy wysłane na Ogólnopolski Konkurs Mala</w:t>
      </w:r>
      <w:r>
        <w:t xml:space="preserve">rski  w Bydgoszczy w 2015 r. zostały zauważone. </w:t>
      </w:r>
      <w:r w:rsidRPr="006712BC">
        <w:t>Choć nie otrzymały nagrody, jednak zostały wybrane do wystawy pokonkursowej.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>Prace Marii  charakteryzują się zawsze czymś mocnym, co od razu zatrzymuje wzrok, a to kompozycją, a to kreską, obrysem, tłem, lub pozostawieniem przedstawienia  bez tła, emanują  zawartą w sobie dozą energii istnienia. Maluje portrety, architekturę - jak dotąd cerkwie, instrumenty muzyczne,  bukiety w wazonach, portrety – wszystko z j</w:t>
      </w:r>
      <w:r>
        <w:t>akąś cechą dramatyzmu</w:t>
      </w:r>
      <w:r w:rsidRPr="006712BC">
        <w:t xml:space="preserve">,  z wyrazistością, nie pozostawiając wątpliwości, że namalowana postać, przedmiot, owoc  czy kwiat na pewno  są realne i aż błyszczą swoją witalnością. 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>Inspiracją do portretów kobiecych są dla Marii wielcy malarze, Leonardo da Vinci, Gustaw Klimt. W jej obrazach pozostaje nastrój  i dystynkcja   przedstawionej przez Leonardo d</w:t>
      </w:r>
      <w:r>
        <w:t>amy, ledwo zaznaczona biżuteria.</w:t>
      </w:r>
      <w:r w:rsidRPr="006712BC">
        <w:t xml:space="preserve">  Klimt zaś jest rozpoznawalny  przez zdobniczość sukni</w:t>
      </w:r>
      <w:r>
        <w:t xml:space="preserve"> swojej modelki</w:t>
      </w:r>
      <w:r w:rsidRPr="006712BC">
        <w:t xml:space="preserve"> a także pozę postaci.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 xml:space="preserve">Interesujący dla Marii Krzempek wydaje się być  jakiś dramatyzm, wewnętrzne moce we wszystkim na co patrzy. 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 xml:space="preserve">W ostatniej swojej pracy zainteresowała się obrazem </w:t>
      </w:r>
      <w:r w:rsidRPr="006712BC">
        <w:rPr>
          <w:i/>
        </w:rPr>
        <w:t xml:space="preserve">Zraniony </w:t>
      </w:r>
      <w:r w:rsidRPr="006712BC">
        <w:t>ł</w:t>
      </w:r>
      <w:r w:rsidRPr="006712BC">
        <w:rPr>
          <w:i/>
        </w:rPr>
        <w:t>abędź</w:t>
      </w:r>
      <w:r w:rsidRPr="006712BC">
        <w:t xml:space="preserve">, Jana </w:t>
      </w:r>
      <w:proofErr w:type="spellStart"/>
      <w:r w:rsidRPr="006712BC">
        <w:t>Asselyna</w:t>
      </w:r>
      <w:proofErr w:type="spellEnd"/>
      <w:r w:rsidRPr="006712BC">
        <w:t>, na razie widzimy dobry rysunek,  w innym układzie niż w oryginale. Jeśli trafi na wystawę, zobaczymy jak to pokaże się w ostatecznym kształcie.</w:t>
      </w:r>
    </w:p>
    <w:p w:rsidR="00240D9E" w:rsidRPr="006712BC" w:rsidRDefault="00240D9E" w:rsidP="00240D9E">
      <w:pPr>
        <w:spacing w:after="0" w:line="240" w:lineRule="auto"/>
        <w:jc w:val="both"/>
      </w:pPr>
      <w:r w:rsidRPr="006712BC">
        <w:t xml:space="preserve">Całości pracy artystycznej Marii </w:t>
      </w:r>
      <w:r>
        <w:t xml:space="preserve">Krzempek dopełniają rysunki – ołówkiem lub cienkopisem - </w:t>
      </w:r>
      <w:r w:rsidRPr="006712BC">
        <w:t>instrumentów muzycznych, architektury, także postaci. Rysunki bardzo bogate w kreskę, świetnie zamknięte  w swoim konturze, czyste co do wyrazu.</w:t>
      </w:r>
    </w:p>
    <w:p w:rsidR="00240D9E" w:rsidRPr="006712BC" w:rsidRDefault="00240D9E" w:rsidP="00240D9E">
      <w:pPr>
        <w:spacing w:after="0" w:line="240" w:lineRule="auto"/>
        <w:jc w:val="both"/>
      </w:pPr>
    </w:p>
    <w:p w:rsidR="00240D9E" w:rsidRDefault="00240D9E" w:rsidP="00240D9E">
      <w:pPr>
        <w:spacing w:after="0"/>
        <w:rPr>
          <w:i/>
        </w:rPr>
      </w:pPr>
      <w:r>
        <w:rPr>
          <w:i/>
        </w:rPr>
        <w:t xml:space="preserve">Teresa </w:t>
      </w:r>
      <w:proofErr w:type="spellStart"/>
      <w:r w:rsidRPr="006712BC">
        <w:rPr>
          <w:i/>
        </w:rPr>
        <w:t>Pałejko</w:t>
      </w:r>
      <w:proofErr w:type="spellEnd"/>
      <w:r>
        <w:rPr>
          <w:i/>
        </w:rPr>
        <w:t xml:space="preserve">                                           </w:t>
      </w:r>
    </w:p>
    <w:p w:rsidR="00240D9E" w:rsidRPr="00240D9E" w:rsidRDefault="00240D9E" w:rsidP="00240D9E">
      <w:pPr>
        <w:spacing w:after="0"/>
        <w:rPr>
          <w:i/>
          <w:sz w:val="20"/>
          <w:szCs w:val="20"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5419725</wp:posOffset>
            </wp:positionH>
            <wp:positionV relativeFrom="margin">
              <wp:posOffset>8582025</wp:posOffset>
            </wp:positionV>
            <wp:extent cx="1066800" cy="571500"/>
            <wp:effectExtent l="19050" t="0" r="0" b="0"/>
            <wp:wrapSquare wrapText="bothSides"/>
            <wp:docPr id="4" name="Obraz 1" descr="C:\Documents and Settings\Psouu\Pulpi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ouu\Pulpit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1819275</wp:posOffset>
            </wp:positionH>
            <wp:positionV relativeFrom="margin">
              <wp:posOffset>8496300</wp:posOffset>
            </wp:positionV>
            <wp:extent cx="1388110" cy="657225"/>
            <wp:effectExtent l="19050" t="0" r="2540" b="0"/>
            <wp:wrapTight wrapText="bothSides">
              <wp:wrapPolygon edited="0">
                <wp:start x="-296" y="0"/>
                <wp:lineTo x="-296" y="21287"/>
                <wp:lineTo x="21640" y="21287"/>
                <wp:lineTo x="21640" y="0"/>
                <wp:lineTo x="-296" y="0"/>
              </wp:wrapPolygon>
            </wp:wrapTight>
            <wp:docPr id="1" name="Obraz 2" descr="C:\Documents and Settings\Psouu\Pulpit\GALERIA PROM-ART\logo galerii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ouu\Pulpit\GALERIA PROM-ART\logo galerii mał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                                           </w:t>
      </w:r>
    </w:p>
    <w:p w:rsidR="00240D9E" w:rsidRPr="00240D9E" w:rsidRDefault="00240D9E" w:rsidP="00240D9E">
      <w:pPr>
        <w:spacing w:after="0"/>
        <w:rPr>
          <w:b/>
          <w:i/>
          <w:sz w:val="20"/>
          <w:szCs w:val="20"/>
        </w:rPr>
      </w:pPr>
      <w:r w:rsidRPr="00240D9E">
        <w:rPr>
          <w:i/>
          <w:sz w:val="20"/>
          <w:szCs w:val="20"/>
        </w:rPr>
        <w:t xml:space="preserve">                                                   </w:t>
      </w:r>
      <w:r w:rsidRPr="00240D9E">
        <w:rPr>
          <w:b/>
          <w:sz w:val="20"/>
          <w:szCs w:val="20"/>
        </w:rPr>
        <w:t>Gdańsk, ul. Świętojańska 68</w:t>
      </w:r>
    </w:p>
    <w:p w:rsidR="00240D9E" w:rsidRPr="00240D9E" w:rsidRDefault="00240D9E" w:rsidP="00240D9E">
      <w:pPr>
        <w:spacing w:after="0" w:line="240" w:lineRule="auto"/>
        <w:rPr>
          <w:b/>
          <w:sz w:val="20"/>
          <w:szCs w:val="20"/>
        </w:rPr>
      </w:pPr>
      <w:r w:rsidRPr="00240D9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tel. 58 301 97 01</w:t>
      </w:r>
    </w:p>
    <w:p w:rsidR="00240D9E" w:rsidRPr="00240D9E" w:rsidRDefault="00240D9E" w:rsidP="00240D9E">
      <w:pPr>
        <w:spacing w:after="0"/>
        <w:rPr>
          <w:b/>
          <w:sz w:val="20"/>
          <w:szCs w:val="20"/>
        </w:rPr>
      </w:pPr>
      <w:r w:rsidRPr="00240D9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Czynne pn-pt godz. 10.00 -15.00                    </w:t>
      </w:r>
    </w:p>
    <w:p w:rsidR="00240D9E" w:rsidRPr="0052563D" w:rsidRDefault="00240D9E" w:rsidP="00240D9E">
      <w:pPr>
        <w:spacing w:after="0"/>
        <w:rPr>
          <w:sz w:val="18"/>
          <w:szCs w:val="18"/>
        </w:rPr>
      </w:pPr>
    </w:p>
    <w:p w:rsidR="00240D9E" w:rsidRDefault="00240D9E" w:rsidP="00240D9E">
      <w:pPr>
        <w:spacing w:after="0" w:line="240" w:lineRule="auto"/>
        <w:rPr>
          <w:i/>
        </w:rPr>
      </w:pPr>
      <w:r>
        <w:rPr>
          <w:i/>
        </w:rPr>
        <w:t xml:space="preserve">                </w:t>
      </w:r>
    </w:p>
    <w:p w:rsidR="00562955" w:rsidRDefault="00562955"/>
    <w:sectPr w:rsidR="00562955" w:rsidSect="00562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ker Signet AT">
    <w:panose1 w:val="02000506060000020004"/>
    <w:charset w:val="EE"/>
    <w:family w:val="auto"/>
    <w:pitch w:val="variable"/>
    <w:sig w:usb0="800002A7" w:usb1="00000000" w:usb2="00000000" w:usb3="00000000" w:csb0="0000000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955"/>
    <w:rsid w:val="000E3A77"/>
    <w:rsid w:val="001607BA"/>
    <w:rsid w:val="00240D9E"/>
    <w:rsid w:val="004A30A1"/>
    <w:rsid w:val="00562955"/>
    <w:rsid w:val="006C05AB"/>
    <w:rsid w:val="007F3C07"/>
    <w:rsid w:val="00BB53EA"/>
    <w:rsid w:val="00D64425"/>
    <w:rsid w:val="00E819A1"/>
    <w:rsid w:val="00F9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2233</Characters>
  <Application>Microsoft Office Word</Application>
  <DocSecurity>0</DocSecurity>
  <Lines>18</Lines>
  <Paragraphs>5</Paragraphs>
  <ScaleCrop>false</ScaleCrop>
  <Company>Psouu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Tysiąclecia</dc:creator>
  <cp:keywords/>
  <dc:description/>
  <cp:lastModifiedBy>Tysiąclecia</cp:lastModifiedBy>
  <cp:revision>6</cp:revision>
  <cp:lastPrinted>2016-04-18T06:32:00Z</cp:lastPrinted>
  <dcterms:created xsi:type="dcterms:W3CDTF">2016-04-14T11:57:00Z</dcterms:created>
  <dcterms:modified xsi:type="dcterms:W3CDTF">2016-04-18T10:36:00Z</dcterms:modified>
</cp:coreProperties>
</file>