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479469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sz w:val="28"/>
          <w:szCs w:val="28"/>
        </w:rPr>
      </w:sdtEndPr>
      <w:sdtContent>
        <w:p w:rsidR="00D65FA7" w:rsidRDefault="00D65FA7" w:rsidP="00C3540F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4E4656">
            <w:rPr>
              <w:rFonts w:asciiTheme="minorHAnsi" w:eastAsiaTheme="majorEastAsia" w:hAnsiTheme="minorHAnsi" w:cstheme="majorBidi"/>
              <w:noProof/>
              <w:lang w:eastAsia="en-US"/>
            </w:rPr>
            <w:pict>
              <v:rect id="_x0000_s1026" style="position:absolute;left:0;text-align:left;margin-left:0;margin-top:0;width:624.25pt;height:63pt;z-index:251660800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4E4656">
            <w:rPr>
              <w:rFonts w:asciiTheme="minorHAnsi" w:eastAsiaTheme="majorEastAsia" w:hAnsiTheme="minorHAnsi" w:cstheme="majorBidi"/>
              <w:noProof/>
              <w:lang w:eastAsia="en-US"/>
            </w:rPr>
            <w:pict>
              <v:rect id="_x0000_s1029" style="position:absolute;left:0;text-align:left;margin-left:0;margin-top:0;width:7.15pt;height:883.2pt;z-index:251663872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4E4656">
            <w:rPr>
              <w:rFonts w:asciiTheme="minorHAnsi" w:eastAsiaTheme="majorEastAsia" w:hAnsiTheme="minorHAnsi" w:cstheme="majorBidi"/>
              <w:noProof/>
              <w:lang w:eastAsia="en-US"/>
            </w:rPr>
            <w:pict>
              <v:rect id="_x0000_s1028" style="position:absolute;left:0;text-align:left;margin-left:0;margin-top:0;width:7.15pt;height:883.2pt;z-index:251662848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4E4656">
            <w:rPr>
              <w:rFonts w:asciiTheme="minorHAnsi" w:eastAsiaTheme="majorEastAsia" w:hAnsiTheme="minorHAnsi" w:cstheme="majorBidi"/>
              <w:noProof/>
              <w:lang w:eastAsia="en-US"/>
            </w:rPr>
            <w:pict>
              <v:rect id="_x0000_s1027" style="position:absolute;left:0;text-align:left;margin-left:0;margin-top:0;width:624.25pt;height:63pt;z-index:251661824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i/>
              <w:sz w:val="72"/>
              <w:szCs w:val="72"/>
            </w:rPr>
            <w:alias w:val="Tytuł"/>
            <w:id w:val="14700071"/>
            <w:placeholder>
              <w:docPart w:val="4B8AC9BB913E47F7A9F7FAE30B563EC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65FA7" w:rsidRPr="00C3540F" w:rsidRDefault="00D65FA7" w:rsidP="00C3540F">
              <w:pPr>
                <w:pStyle w:val="Bezodstpw"/>
                <w:ind w:left="284"/>
                <w:jc w:val="center"/>
                <w:rPr>
                  <w:rFonts w:asciiTheme="majorHAnsi" w:eastAsiaTheme="majorEastAsia" w:hAnsiTheme="majorHAnsi" w:cstheme="majorBidi"/>
                  <w:i/>
                  <w:sz w:val="72"/>
                  <w:szCs w:val="72"/>
                </w:rPr>
              </w:pPr>
              <w:r w:rsidRPr="00C3540F">
                <w:rPr>
                  <w:rFonts w:asciiTheme="majorHAnsi" w:eastAsiaTheme="majorEastAsia" w:hAnsiTheme="majorHAnsi" w:cstheme="majorBidi"/>
                  <w:i/>
                  <w:sz w:val="72"/>
                  <w:szCs w:val="72"/>
                </w:rPr>
                <w:t xml:space="preserve">Sprawozdanie merytoryczne                                     </w:t>
              </w:r>
              <w:r w:rsidR="00C3540F" w:rsidRPr="00C3540F">
                <w:rPr>
                  <w:rFonts w:asciiTheme="majorHAnsi" w:eastAsiaTheme="majorEastAsia" w:hAnsiTheme="majorHAnsi" w:cstheme="majorBidi"/>
                  <w:i/>
                  <w:sz w:val="72"/>
                  <w:szCs w:val="72"/>
                </w:rPr>
                <w:t xml:space="preserve">z </w:t>
              </w:r>
              <w:r w:rsidRPr="00C3540F">
                <w:rPr>
                  <w:rFonts w:asciiTheme="majorHAnsi" w:eastAsiaTheme="majorEastAsia" w:hAnsiTheme="majorHAnsi" w:cstheme="majorBidi"/>
                  <w:i/>
                  <w:sz w:val="72"/>
                  <w:szCs w:val="72"/>
                </w:rPr>
                <w:t>działalności</w:t>
              </w:r>
              <w:r w:rsidR="00C3540F" w:rsidRPr="00C3540F">
                <w:rPr>
                  <w:rFonts w:asciiTheme="majorHAnsi" w:eastAsiaTheme="majorEastAsia" w:hAnsiTheme="majorHAnsi" w:cstheme="majorBidi"/>
                  <w:i/>
                  <w:sz w:val="72"/>
                  <w:szCs w:val="72"/>
                </w:rPr>
                <w:t xml:space="preserve">                          gdańskiego Koła                        </w:t>
              </w:r>
              <w:r w:rsidRPr="00C3540F">
                <w:rPr>
                  <w:rFonts w:asciiTheme="majorHAnsi" w:eastAsiaTheme="majorEastAsia" w:hAnsiTheme="majorHAnsi" w:cstheme="majorBidi"/>
                  <w:i/>
                  <w:sz w:val="72"/>
                  <w:szCs w:val="72"/>
                </w:rPr>
                <w:t xml:space="preserve">Polskiego Stowarzyszenia </w:t>
              </w:r>
              <w:r w:rsidR="00C3540F" w:rsidRPr="00C3540F">
                <w:rPr>
                  <w:rFonts w:asciiTheme="majorHAnsi" w:eastAsiaTheme="majorEastAsia" w:hAnsiTheme="majorHAnsi" w:cstheme="majorBidi"/>
                  <w:i/>
                  <w:sz w:val="72"/>
                  <w:szCs w:val="72"/>
                </w:rPr>
                <w:t xml:space="preserve">                 </w:t>
              </w:r>
              <w:r w:rsidRPr="00C3540F">
                <w:rPr>
                  <w:rFonts w:asciiTheme="majorHAnsi" w:eastAsiaTheme="majorEastAsia" w:hAnsiTheme="majorHAnsi" w:cstheme="majorBidi"/>
                  <w:i/>
                  <w:sz w:val="72"/>
                  <w:szCs w:val="72"/>
                </w:rPr>
                <w:t>na Rzecz Osób                                     z Upośledzeniem Umysłowym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i/>
              <w:sz w:val="56"/>
              <w:szCs w:val="56"/>
            </w:rPr>
            <w:alias w:val="Podtytuł"/>
            <w:id w:val="14700077"/>
            <w:placeholder>
              <w:docPart w:val="819549E564364FD9A4381CF5CB1FC1FB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D65FA7" w:rsidRPr="00C3540F" w:rsidRDefault="00D65FA7" w:rsidP="00C3540F">
              <w:pPr>
                <w:pStyle w:val="Bezodstpw"/>
                <w:jc w:val="center"/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</w:pPr>
              <w:r w:rsidRPr="00C3540F">
                <w:rPr>
                  <w:rFonts w:asciiTheme="majorHAnsi" w:eastAsiaTheme="majorEastAsia" w:hAnsiTheme="majorHAnsi" w:cstheme="majorBidi"/>
                  <w:i/>
                  <w:sz w:val="56"/>
                  <w:szCs w:val="56"/>
                </w:rPr>
                <w:t>2014 rok</w:t>
              </w:r>
            </w:p>
          </w:sdtContent>
        </w:sdt>
        <w:p w:rsidR="00C3540F" w:rsidRDefault="00C3540F" w:rsidP="00C3540F">
          <w:pPr>
            <w:pStyle w:val="Bezodstpw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3540F" w:rsidRDefault="00C3540F" w:rsidP="00C3540F">
          <w:pPr>
            <w:pStyle w:val="Bezodstpw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3540F" w:rsidRDefault="00C3540F" w:rsidP="00C3540F">
          <w:pPr>
            <w:pStyle w:val="Bezodstpw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65FA7" w:rsidRDefault="00C3540F" w:rsidP="00C3540F">
          <w:pPr>
            <w:pStyle w:val="Bezodstpw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>
                <wp:extent cx="1501406" cy="1486756"/>
                <wp:effectExtent l="19050" t="0" r="3544" b="0"/>
                <wp:docPr id="1" name="Obraz 1" descr="C:\Documents and Settings\a.skrzypska\Pulpit\ważne loga\LOGO PSOU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.skrzypska\Pulpit\ważne loga\LOGO PSOU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267" cy="14885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65FA7" w:rsidRDefault="00D65FA7" w:rsidP="00C3540F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65FA7" w:rsidRDefault="00D65FA7" w:rsidP="00C3540F">
          <w:pPr>
            <w:pStyle w:val="Bezodstpw"/>
            <w:ind w:left="0"/>
          </w:pPr>
        </w:p>
        <w:p w:rsidR="00D65FA7" w:rsidRDefault="00D65FA7" w:rsidP="00C3540F">
          <w:pPr>
            <w:spacing w:line="240" w:lineRule="auto"/>
          </w:pPr>
        </w:p>
        <w:p w:rsidR="00D65FA7" w:rsidRDefault="00D65FA7" w:rsidP="00C3540F">
          <w:pPr>
            <w:spacing w:after="0" w:line="240" w:lineRule="auto"/>
            <w:ind w:left="0"/>
            <w:rPr>
              <w:rFonts w:ascii="Times New Roman" w:hAnsi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br w:type="page"/>
          </w:r>
        </w:p>
      </w:sdtContent>
    </w:sdt>
    <w:p w:rsidR="00344ED5" w:rsidRPr="00B633CC" w:rsidRDefault="00A231D8" w:rsidP="00C3540F">
      <w:pPr>
        <w:pStyle w:val="Tekstpodstawowy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B633CC">
        <w:rPr>
          <w:rFonts w:ascii="Times New Roman" w:hAnsi="Times New Roman"/>
          <w:sz w:val="28"/>
          <w:szCs w:val="28"/>
        </w:rPr>
        <w:lastRenderedPageBreak/>
        <w:t>Sprawozdanie merytoryczne z działalności</w:t>
      </w:r>
      <w:r w:rsidR="00344ED5" w:rsidRPr="00B633CC">
        <w:rPr>
          <w:rFonts w:ascii="Times New Roman" w:hAnsi="Times New Roman"/>
          <w:sz w:val="28"/>
          <w:szCs w:val="28"/>
        </w:rPr>
        <w:t xml:space="preserve"> </w:t>
      </w:r>
      <w:r w:rsidRPr="00B633CC">
        <w:rPr>
          <w:rFonts w:ascii="Times New Roman" w:hAnsi="Times New Roman"/>
          <w:sz w:val="28"/>
          <w:szCs w:val="28"/>
        </w:rPr>
        <w:t xml:space="preserve">gdańskiego Koła </w:t>
      </w:r>
    </w:p>
    <w:p w:rsidR="00A231D8" w:rsidRPr="00B633CC" w:rsidRDefault="00A231D8" w:rsidP="00C3540F">
      <w:pPr>
        <w:pStyle w:val="Tekstpodstawowy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B633CC">
        <w:rPr>
          <w:rFonts w:ascii="Times New Roman" w:hAnsi="Times New Roman"/>
          <w:sz w:val="28"/>
          <w:szCs w:val="28"/>
        </w:rPr>
        <w:t>Polskiego Stowarzyszenia na Rzecz Osób</w:t>
      </w:r>
    </w:p>
    <w:p w:rsidR="00A231D8" w:rsidRPr="00B633CC" w:rsidRDefault="00A231D8" w:rsidP="00C3540F">
      <w:pPr>
        <w:pStyle w:val="Tekstpodstawowy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33CC">
        <w:rPr>
          <w:rFonts w:ascii="Times New Roman" w:hAnsi="Times New Roman"/>
          <w:sz w:val="28"/>
          <w:szCs w:val="28"/>
        </w:rPr>
        <w:t>z Upośledzeniem Umysłowym</w:t>
      </w:r>
      <w:r w:rsidR="00344ED5" w:rsidRPr="00B633CC">
        <w:rPr>
          <w:rFonts w:ascii="Times New Roman" w:hAnsi="Times New Roman"/>
          <w:sz w:val="28"/>
          <w:szCs w:val="28"/>
        </w:rPr>
        <w:t xml:space="preserve"> </w:t>
      </w:r>
      <w:r w:rsidR="005E039D" w:rsidRPr="00B633CC">
        <w:rPr>
          <w:rFonts w:ascii="Times New Roman" w:hAnsi="Times New Roman"/>
          <w:sz w:val="28"/>
          <w:szCs w:val="28"/>
        </w:rPr>
        <w:t>za 201</w:t>
      </w:r>
      <w:r w:rsidR="004B319B">
        <w:rPr>
          <w:rFonts w:ascii="Times New Roman" w:hAnsi="Times New Roman"/>
          <w:sz w:val="28"/>
          <w:szCs w:val="28"/>
        </w:rPr>
        <w:t>4</w:t>
      </w:r>
      <w:r w:rsidR="00BB092B" w:rsidRPr="00B633CC">
        <w:rPr>
          <w:rFonts w:ascii="Times New Roman" w:hAnsi="Times New Roman"/>
          <w:sz w:val="28"/>
          <w:szCs w:val="28"/>
        </w:rPr>
        <w:t xml:space="preserve"> </w:t>
      </w:r>
      <w:r w:rsidRPr="00B633CC">
        <w:rPr>
          <w:rFonts w:ascii="Times New Roman" w:hAnsi="Times New Roman"/>
          <w:sz w:val="28"/>
          <w:szCs w:val="28"/>
        </w:rPr>
        <w:t xml:space="preserve">rok  </w:t>
      </w:r>
    </w:p>
    <w:p w:rsidR="00610DF8" w:rsidRPr="00B633CC" w:rsidRDefault="00610DF8" w:rsidP="00C3540F">
      <w:pPr>
        <w:pStyle w:val="Tekstpodstawowy"/>
        <w:spacing w:after="0" w:line="240" w:lineRule="auto"/>
        <w:ind w:left="0" w:right="-88"/>
        <w:rPr>
          <w:rFonts w:ascii="Times New Roman" w:hAnsi="Times New Roman"/>
          <w:sz w:val="28"/>
          <w:szCs w:val="28"/>
        </w:rPr>
      </w:pPr>
    </w:p>
    <w:p w:rsidR="00A231D8" w:rsidRPr="00B633CC" w:rsidRDefault="00A231D8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B633CC">
        <w:rPr>
          <w:rFonts w:ascii="Times New Roman" w:hAnsi="Times New Roman"/>
          <w:sz w:val="28"/>
          <w:szCs w:val="28"/>
        </w:rPr>
        <w:t>Gdańskie Koło Polskiego Stowarzyszenia na Rzecz Osób z Upośledzeniem Umysłowym utworzone w 1991 roku, jako samodzielna jednostka wyodrębniona ze struktu</w:t>
      </w:r>
      <w:r w:rsidR="00BA32B2" w:rsidRPr="00B633CC">
        <w:rPr>
          <w:rFonts w:ascii="Times New Roman" w:hAnsi="Times New Roman"/>
          <w:sz w:val="28"/>
          <w:szCs w:val="28"/>
        </w:rPr>
        <w:t xml:space="preserve">r Towarzystwa Przyjaciół Dzieci </w:t>
      </w:r>
      <w:r w:rsidRPr="00B633CC">
        <w:rPr>
          <w:rFonts w:ascii="Times New Roman" w:hAnsi="Times New Roman"/>
          <w:sz w:val="28"/>
          <w:szCs w:val="28"/>
        </w:rPr>
        <w:t>zarejestrowane jest w K</w:t>
      </w:r>
      <w:r w:rsidR="007E4C6F" w:rsidRPr="00B633CC">
        <w:rPr>
          <w:rFonts w:ascii="Times New Roman" w:hAnsi="Times New Roman"/>
          <w:sz w:val="28"/>
          <w:szCs w:val="28"/>
        </w:rPr>
        <w:t xml:space="preserve">rajowym </w:t>
      </w:r>
      <w:r w:rsidR="00D65E64" w:rsidRPr="00B633CC">
        <w:rPr>
          <w:rFonts w:ascii="Times New Roman" w:hAnsi="Times New Roman"/>
          <w:sz w:val="28"/>
          <w:szCs w:val="28"/>
        </w:rPr>
        <w:t xml:space="preserve">Rejestrze Stowarzyszeń  </w:t>
      </w:r>
      <w:r w:rsidRPr="00B633CC">
        <w:rPr>
          <w:rFonts w:ascii="Times New Roman" w:hAnsi="Times New Roman"/>
          <w:sz w:val="28"/>
          <w:szCs w:val="28"/>
        </w:rPr>
        <w:t>(KRS) pod numerem 0000081242.   Od dnia 16 grudnia 2006 r. gdańskie Koło PSOUU ma status organizacji pożytku publicznego.</w:t>
      </w:r>
    </w:p>
    <w:p w:rsidR="00E159D4" w:rsidRDefault="009A2516" w:rsidP="00C3540F">
      <w:pPr>
        <w:spacing w:after="0" w:line="240" w:lineRule="auto"/>
        <w:ind w:left="0" w:right="-88"/>
        <w:jc w:val="both"/>
        <w:rPr>
          <w:rFonts w:ascii="Times New Roman" w:hAnsi="Times New Roman"/>
          <w:b/>
          <w:bCs/>
          <w:sz w:val="28"/>
          <w:szCs w:val="28"/>
        </w:rPr>
      </w:pPr>
      <w:r w:rsidRPr="00B633CC">
        <w:rPr>
          <w:rFonts w:ascii="Times New Roman" w:hAnsi="Times New Roman"/>
          <w:b/>
          <w:bCs/>
          <w:sz w:val="28"/>
          <w:szCs w:val="28"/>
        </w:rPr>
        <w:t>D</w:t>
      </w:r>
      <w:r w:rsidR="00A231D8" w:rsidRPr="00B633CC">
        <w:rPr>
          <w:rFonts w:ascii="Times New Roman" w:hAnsi="Times New Roman"/>
          <w:b/>
          <w:bCs/>
          <w:sz w:val="28"/>
          <w:szCs w:val="28"/>
        </w:rPr>
        <w:t>ane identyfikacyjne:</w:t>
      </w:r>
    </w:p>
    <w:p w:rsidR="006F6853" w:rsidRPr="00B633CC" w:rsidRDefault="006F6853" w:rsidP="00C3540F">
      <w:pPr>
        <w:spacing w:after="0" w:line="240" w:lineRule="auto"/>
        <w:ind w:left="0" w:right="-8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7778" w:rsidRDefault="008C4967" w:rsidP="00C3540F">
      <w:pPr>
        <w:spacing w:after="0"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Siedziba: 80-37</w:t>
      </w:r>
      <w:r w:rsidR="00EB0735" w:rsidRPr="00B633CC">
        <w:rPr>
          <w:rFonts w:ascii="Times New Roman" w:hAnsi="Times New Roman"/>
          <w:sz w:val="28"/>
          <w:szCs w:val="28"/>
        </w:rPr>
        <w:t xml:space="preserve">1 Gdańsk ulica </w:t>
      </w:r>
      <w:r>
        <w:rPr>
          <w:rFonts w:ascii="Times New Roman" w:hAnsi="Times New Roman"/>
          <w:sz w:val="28"/>
          <w:szCs w:val="28"/>
        </w:rPr>
        <w:t>Jagiellońska 11</w:t>
      </w:r>
      <w:r w:rsidR="00EB0735" w:rsidRPr="00B633CC">
        <w:rPr>
          <w:rFonts w:ascii="Times New Roman" w:hAnsi="Times New Roman"/>
          <w:sz w:val="28"/>
          <w:szCs w:val="28"/>
        </w:rPr>
        <w:t>;</w:t>
      </w:r>
      <w:r w:rsidR="00A231D8" w:rsidRPr="00B633CC">
        <w:rPr>
          <w:rFonts w:ascii="Times New Roman" w:hAnsi="Times New Roman"/>
          <w:sz w:val="28"/>
          <w:szCs w:val="28"/>
        </w:rPr>
        <w:t xml:space="preserve"> tel.58-</w:t>
      </w:r>
      <w:r w:rsidR="00897658" w:rsidRPr="00B633CC">
        <w:rPr>
          <w:rFonts w:ascii="Times New Roman" w:hAnsi="Times New Roman"/>
          <w:sz w:val="28"/>
          <w:szCs w:val="28"/>
        </w:rPr>
        <w:t xml:space="preserve">553-02-61 </w:t>
      </w:r>
    </w:p>
    <w:p w:rsidR="00897658" w:rsidRPr="00EA6459" w:rsidRDefault="00B27778" w:rsidP="00C3540F">
      <w:pPr>
        <w:spacing w:after="0" w:line="240" w:lineRule="auto"/>
        <w:ind w:left="0" w:right="-88"/>
        <w:jc w:val="both"/>
        <w:rPr>
          <w:rFonts w:ascii="Times New Roman" w:hAnsi="Times New Roman"/>
          <w:sz w:val="28"/>
          <w:szCs w:val="28"/>
          <w:lang w:val="en-US"/>
        </w:rPr>
      </w:pPr>
      <w:r w:rsidRPr="0080595F">
        <w:rPr>
          <w:rFonts w:ascii="Times New Roman" w:hAnsi="Times New Roman"/>
          <w:sz w:val="28"/>
          <w:szCs w:val="28"/>
        </w:rPr>
        <w:t xml:space="preserve">                </w:t>
      </w:r>
      <w:r w:rsidR="00EA6459" w:rsidRPr="0080595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80595F">
        <w:rPr>
          <w:rFonts w:ascii="Times New Roman" w:hAnsi="Times New Roman"/>
          <w:sz w:val="28"/>
          <w:szCs w:val="28"/>
        </w:rPr>
        <w:t xml:space="preserve"> </w:t>
      </w:r>
      <w:r w:rsidR="00897658" w:rsidRPr="00EA6459">
        <w:rPr>
          <w:rFonts w:ascii="Times New Roman" w:hAnsi="Times New Roman"/>
          <w:sz w:val="28"/>
          <w:szCs w:val="28"/>
          <w:lang w:val="en-US"/>
        </w:rPr>
        <w:t xml:space="preserve">tel.fax.58-340-87-82 </w:t>
      </w:r>
    </w:p>
    <w:p w:rsidR="00B633CC" w:rsidRDefault="00A231D8" w:rsidP="00C3540F">
      <w:pPr>
        <w:spacing w:after="0" w:line="240" w:lineRule="auto"/>
        <w:ind w:left="0" w:right="-88"/>
        <w:jc w:val="both"/>
        <w:rPr>
          <w:rFonts w:ascii="Times New Roman" w:hAnsi="Times New Roman"/>
          <w:sz w:val="28"/>
          <w:szCs w:val="28"/>
          <w:lang w:val="en-US"/>
        </w:rPr>
      </w:pPr>
      <w:r w:rsidRPr="00B633CC">
        <w:rPr>
          <w:rFonts w:ascii="Times New Roman" w:hAnsi="Times New Roman"/>
          <w:sz w:val="28"/>
          <w:szCs w:val="28"/>
          <w:lang w:val="en-US"/>
        </w:rPr>
        <w:t xml:space="preserve">mail: </w:t>
      </w:r>
      <w:r w:rsidR="00442ADE" w:rsidRPr="00B633CC">
        <w:rPr>
          <w:rFonts w:ascii="Times New Roman" w:hAnsi="Times New Roman"/>
          <w:sz w:val="28"/>
          <w:szCs w:val="28"/>
          <w:lang w:val="en-US"/>
        </w:rPr>
        <w:t>sekretariat@psouu.gda.pl</w:t>
      </w:r>
      <w:r w:rsidR="00E159D4" w:rsidRPr="00B633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7289" w:rsidRPr="00B633CC">
        <w:rPr>
          <w:rFonts w:ascii="Times New Roman" w:hAnsi="Times New Roman"/>
          <w:sz w:val="28"/>
          <w:szCs w:val="28"/>
          <w:lang w:val="en-US"/>
        </w:rPr>
        <w:t>,</w:t>
      </w:r>
      <w:r w:rsidRPr="00B633CC">
        <w:rPr>
          <w:rFonts w:ascii="Times New Roman" w:hAnsi="Times New Roman"/>
          <w:sz w:val="28"/>
          <w:szCs w:val="28"/>
          <w:lang w:val="en-US"/>
        </w:rPr>
        <w:t> </w:t>
      </w:r>
      <w:r w:rsidR="00EA6459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B633CC">
        <w:rPr>
          <w:rFonts w:ascii="Times New Roman" w:hAnsi="Times New Roman"/>
          <w:sz w:val="28"/>
          <w:szCs w:val="28"/>
          <w:lang w:val="en-US"/>
        </w:rPr>
        <w:t>biuro@psouu.gda.pl</w:t>
      </w:r>
      <w:r w:rsidR="00A52989" w:rsidRPr="00B633CC">
        <w:rPr>
          <w:rFonts w:ascii="Times New Roman" w:hAnsi="Times New Roman"/>
          <w:sz w:val="28"/>
          <w:szCs w:val="28"/>
          <w:lang w:val="en-US"/>
        </w:rPr>
        <w:t>,</w:t>
      </w:r>
      <w:r w:rsidRPr="00B633CC">
        <w:rPr>
          <w:rFonts w:ascii="Times New Roman" w:hAnsi="Times New Roman"/>
          <w:sz w:val="28"/>
          <w:szCs w:val="28"/>
          <w:lang w:val="en-US"/>
        </w:rPr>
        <w:t> </w:t>
      </w:r>
    </w:p>
    <w:p w:rsidR="00A231D8" w:rsidRPr="00B633CC" w:rsidRDefault="00442ADE" w:rsidP="00C3540F">
      <w:pPr>
        <w:spacing w:after="0"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B633CC">
        <w:rPr>
          <w:rFonts w:ascii="Times New Roman" w:hAnsi="Times New Roman"/>
          <w:sz w:val="28"/>
          <w:szCs w:val="28"/>
        </w:rPr>
        <w:t>strona internetowa:</w:t>
      </w:r>
      <w:r w:rsidR="00A231D8" w:rsidRPr="00B633CC">
        <w:rPr>
          <w:rFonts w:ascii="Times New Roman" w:hAnsi="Times New Roman"/>
          <w:sz w:val="28"/>
          <w:szCs w:val="28"/>
        </w:rPr>
        <w:t> www.psouu.gda.pl</w:t>
      </w:r>
    </w:p>
    <w:p w:rsidR="00A231D8" w:rsidRPr="00B633CC" w:rsidRDefault="00A231D8" w:rsidP="00C3540F">
      <w:pPr>
        <w:spacing w:after="0"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B633CC">
        <w:rPr>
          <w:rFonts w:ascii="Times New Roman" w:hAnsi="Times New Roman"/>
          <w:sz w:val="28"/>
          <w:szCs w:val="28"/>
        </w:rPr>
        <w:t>Statystyczny numer ide</w:t>
      </w:r>
      <w:r w:rsidR="00137540">
        <w:rPr>
          <w:rFonts w:ascii="Times New Roman" w:hAnsi="Times New Roman"/>
          <w:sz w:val="28"/>
          <w:szCs w:val="28"/>
        </w:rPr>
        <w:t>ntyfikacyjny w systemie REGON:</w:t>
      </w:r>
      <w:r w:rsidRPr="00B633CC">
        <w:rPr>
          <w:rFonts w:ascii="Times New Roman" w:hAnsi="Times New Roman"/>
          <w:sz w:val="28"/>
          <w:szCs w:val="28"/>
        </w:rPr>
        <w:t xml:space="preserve"> 190056591</w:t>
      </w:r>
    </w:p>
    <w:p w:rsidR="00A231D8" w:rsidRPr="00B633CC" w:rsidRDefault="00A231D8" w:rsidP="00C3540F">
      <w:pPr>
        <w:spacing w:after="0"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B633CC">
        <w:rPr>
          <w:rFonts w:ascii="Times New Roman" w:hAnsi="Times New Roman"/>
          <w:sz w:val="28"/>
          <w:szCs w:val="28"/>
        </w:rPr>
        <w:t>Numer Identyfikacji Podatkowej</w:t>
      </w:r>
      <w:r w:rsidR="00137540">
        <w:rPr>
          <w:rFonts w:ascii="Times New Roman" w:hAnsi="Times New Roman"/>
          <w:sz w:val="28"/>
          <w:szCs w:val="28"/>
        </w:rPr>
        <w:t>:</w:t>
      </w:r>
      <w:r w:rsidRPr="00B633CC">
        <w:rPr>
          <w:rFonts w:ascii="Times New Roman" w:hAnsi="Times New Roman"/>
          <w:sz w:val="28"/>
          <w:szCs w:val="28"/>
        </w:rPr>
        <w:t>  NIP 584-10-66-193</w:t>
      </w:r>
    </w:p>
    <w:p w:rsidR="00A231D8" w:rsidRPr="00B633CC" w:rsidRDefault="00A231D8" w:rsidP="00C3540F">
      <w:pPr>
        <w:pStyle w:val="standardowy1"/>
        <w:spacing w:before="120" w:line="240" w:lineRule="auto"/>
        <w:ind w:left="0" w:right="-88"/>
        <w:jc w:val="both"/>
        <w:rPr>
          <w:rFonts w:ascii="Times New Roman" w:hAnsi="Times New Roman"/>
          <w:b/>
          <w:bCs/>
          <w:sz w:val="28"/>
          <w:szCs w:val="28"/>
        </w:rPr>
      </w:pPr>
      <w:r w:rsidRPr="00B633CC">
        <w:rPr>
          <w:rFonts w:ascii="Times New Roman" w:hAnsi="Times New Roman"/>
          <w:b/>
          <w:bCs/>
          <w:sz w:val="28"/>
          <w:szCs w:val="28"/>
          <w:u w:val="single"/>
        </w:rPr>
        <w:t>Celem Stowarzyszenia jest</w:t>
      </w:r>
      <w:r w:rsidRPr="00B633CC">
        <w:rPr>
          <w:rFonts w:ascii="Times New Roman" w:hAnsi="Times New Roman"/>
          <w:b/>
          <w:bCs/>
          <w:sz w:val="28"/>
          <w:szCs w:val="28"/>
        </w:rPr>
        <w:t>:</w:t>
      </w:r>
    </w:p>
    <w:p w:rsidR="00A231D8" w:rsidRPr="00B633CC" w:rsidRDefault="00BA32B2" w:rsidP="00C3540F">
      <w:pPr>
        <w:pStyle w:val="standardowy1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0" w:right="-88" w:firstLine="0"/>
        <w:jc w:val="both"/>
        <w:rPr>
          <w:rFonts w:ascii="Times New Roman" w:hAnsi="Times New Roman"/>
          <w:sz w:val="28"/>
          <w:szCs w:val="28"/>
        </w:rPr>
      </w:pPr>
      <w:r w:rsidRPr="00B633CC">
        <w:rPr>
          <w:rFonts w:ascii="Times New Roman" w:hAnsi="Times New Roman"/>
          <w:sz w:val="28"/>
          <w:szCs w:val="28"/>
        </w:rPr>
        <w:t xml:space="preserve"> </w:t>
      </w:r>
      <w:r w:rsidR="00A231D8" w:rsidRPr="00B633CC">
        <w:rPr>
          <w:rFonts w:ascii="Times New Roman" w:hAnsi="Times New Roman"/>
          <w:sz w:val="28"/>
          <w:szCs w:val="28"/>
        </w:rPr>
        <w:t>działanie na rzecz wyrównywania szans osób niepełnosprawnych intelektualnie, tworzenie warunków przestrzegania wobec nich praw człowieka,  prowadzenie ich ku aktywnemu uczestnictwu w życiu społecznym oraz wspieranie ich rodzin. Tworzenie warunków włączania</w:t>
      </w:r>
      <w:r w:rsidR="00361AAB" w:rsidRPr="00B633CC">
        <w:rPr>
          <w:rFonts w:ascii="Times New Roman" w:hAnsi="Times New Roman"/>
          <w:sz w:val="28"/>
          <w:szCs w:val="28"/>
        </w:rPr>
        <w:t xml:space="preserve"> osób </w:t>
      </w:r>
      <w:r w:rsidR="00A231D8" w:rsidRPr="00B633CC">
        <w:rPr>
          <w:rFonts w:ascii="Times New Roman" w:hAnsi="Times New Roman"/>
          <w:sz w:val="28"/>
          <w:szCs w:val="28"/>
        </w:rPr>
        <w:t>niepełnosprawnych w tok</w:t>
      </w:r>
      <w:r w:rsidR="00241758">
        <w:rPr>
          <w:rFonts w:ascii="Times New Roman" w:hAnsi="Times New Roman"/>
          <w:sz w:val="28"/>
          <w:szCs w:val="28"/>
        </w:rPr>
        <w:t xml:space="preserve"> normalnego życia społecznego z </w:t>
      </w:r>
      <w:r w:rsidR="00A231D8" w:rsidRPr="00B633CC">
        <w:rPr>
          <w:rFonts w:ascii="Times New Roman" w:hAnsi="Times New Roman"/>
          <w:sz w:val="28"/>
          <w:szCs w:val="28"/>
        </w:rPr>
        <w:t>zapewni</w:t>
      </w:r>
      <w:r w:rsidR="00B633CC">
        <w:rPr>
          <w:rFonts w:ascii="Times New Roman" w:hAnsi="Times New Roman"/>
          <w:sz w:val="28"/>
          <w:szCs w:val="28"/>
        </w:rPr>
        <w:t xml:space="preserve">eniem im </w:t>
      </w:r>
      <w:r w:rsidR="00FD71B4">
        <w:rPr>
          <w:rFonts w:ascii="Times New Roman" w:hAnsi="Times New Roman"/>
          <w:sz w:val="28"/>
          <w:szCs w:val="28"/>
        </w:rPr>
        <w:t>odpowiedniego wsparcia</w:t>
      </w:r>
    </w:p>
    <w:p w:rsidR="00A231D8" w:rsidRPr="00B633CC" w:rsidRDefault="00BA32B2" w:rsidP="00C3540F">
      <w:pPr>
        <w:pStyle w:val="standardowy1"/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line="240" w:lineRule="auto"/>
        <w:ind w:left="0" w:right="-88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B633CC">
        <w:rPr>
          <w:rFonts w:ascii="Times New Roman" w:hAnsi="Times New Roman"/>
          <w:sz w:val="28"/>
          <w:szCs w:val="28"/>
        </w:rPr>
        <w:t xml:space="preserve"> </w:t>
      </w:r>
      <w:r w:rsidR="00A231D8" w:rsidRPr="00B633CC">
        <w:rPr>
          <w:rFonts w:ascii="Times New Roman" w:hAnsi="Times New Roman"/>
          <w:sz w:val="28"/>
          <w:szCs w:val="28"/>
        </w:rPr>
        <w:t>prowadzenie różnorodnych usług  w zakresie wczesnej interwencji, rehabilitacji, terapii, świadczeń zdrowotnych, edukacji, rewalidacji i terapii</w:t>
      </w:r>
    </w:p>
    <w:p w:rsidR="00A231D8" w:rsidRPr="00B633CC" w:rsidRDefault="00BA32B2" w:rsidP="00C3540F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line="240" w:lineRule="auto"/>
        <w:ind w:left="0" w:right="-88"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33CC">
        <w:rPr>
          <w:rFonts w:ascii="Times New Roman" w:eastAsia="Times New Roman" w:hAnsi="Times New Roman"/>
          <w:sz w:val="28"/>
          <w:szCs w:val="28"/>
        </w:rPr>
        <w:t xml:space="preserve"> 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>inicjowanie i prowadzenie różnorodny</w:t>
      </w:r>
      <w:r w:rsidR="00B633CC">
        <w:rPr>
          <w:rFonts w:ascii="Times New Roman" w:eastAsia="Times New Roman" w:hAnsi="Times New Roman"/>
          <w:sz w:val="28"/>
          <w:szCs w:val="28"/>
        </w:rPr>
        <w:t xml:space="preserve">ch form pomocy dla rodziny,                                 a w 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>szczególności grup samopomocowych, grup wsparcia, usług wspomagających  rodzinę w wypełnianiu jej obowiązków wobec o</w:t>
      </w:r>
      <w:r w:rsidR="00CE0461">
        <w:rPr>
          <w:rFonts w:ascii="Times New Roman" w:eastAsia="Times New Roman" w:hAnsi="Times New Roman"/>
          <w:sz w:val="28"/>
          <w:szCs w:val="28"/>
        </w:rPr>
        <w:t>soby niepełnosprawnej  w domu i 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>poza nim, również w  sytuacjach kryzysowyc</w:t>
      </w:r>
      <w:r w:rsidR="00241758">
        <w:rPr>
          <w:rFonts w:ascii="Times New Roman" w:eastAsia="Times New Roman" w:hAnsi="Times New Roman"/>
          <w:sz w:val="28"/>
          <w:szCs w:val="28"/>
        </w:rPr>
        <w:t xml:space="preserve">h, placówek stałego i czasowego </w:t>
      </w:r>
      <w:r w:rsidR="00623230">
        <w:rPr>
          <w:rFonts w:ascii="Times New Roman" w:eastAsia="Times New Roman" w:hAnsi="Times New Roman"/>
          <w:sz w:val="28"/>
          <w:szCs w:val="28"/>
        </w:rPr>
        <w:t>(w 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 xml:space="preserve">tym dziennego) pobytu, informacji, </w:t>
      </w:r>
      <w:r w:rsidR="00B633CC">
        <w:rPr>
          <w:rFonts w:ascii="Times New Roman" w:eastAsia="Times New Roman" w:hAnsi="Times New Roman"/>
          <w:sz w:val="28"/>
          <w:szCs w:val="28"/>
        </w:rPr>
        <w:t xml:space="preserve">doradztwa, poradnictwa, terapii 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>psychologicznej, pomocy ofia</w:t>
      </w:r>
      <w:r w:rsidR="00B633CC">
        <w:rPr>
          <w:rFonts w:ascii="Times New Roman" w:eastAsia="Times New Roman" w:hAnsi="Times New Roman"/>
          <w:sz w:val="28"/>
          <w:szCs w:val="28"/>
        </w:rPr>
        <w:t xml:space="preserve">rom przemocy i wypadków (w tym 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>komunikacyjnych) itp.</w:t>
      </w:r>
    </w:p>
    <w:p w:rsidR="00A231D8" w:rsidRPr="00B633CC" w:rsidRDefault="00BA32B2" w:rsidP="00C3540F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line="240" w:lineRule="auto"/>
        <w:ind w:left="0" w:right="-88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633CC">
        <w:rPr>
          <w:rFonts w:ascii="Times New Roman" w:eastAsia="Times New Roman" w:hAnsi="Times New Roman"/>
          <w:sz w:val="28"/>
          <w:szCs w:val="28"/>
        </w:rPr>
        <w:t xml:space="preserve"> 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>inicjowanie i występowanie z wni</w:t>
      </w:r>
      <w:r w:rsidR="00241758">
        <w:rPr>
          <w:rFonts w:ascii="Times New Roman" w:eastAsia="Times New Roman" w:hAnsi="Times New Roman"/>
          <w:sz w:val="28"/>
          <w:szCs w:val="28"/>
        </w:rPr>
        <w:t>oskami o uregulowania prawne  w 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>zakresie   niezbędnych  form pomocy dla rodzin i opiekun</w:t>
      </w:r>
      <w:r w:rsidR="00FD71B4">
        <w:rPr>
          <w:rFonts w:ascii="Times New Roman" w:eastAsia="Times New Roman" w:hAnsi="Times New Roman"/>
          <w:sz w:val="28"/>
          <w:szCs w:val="28"/>
        </w:rPr>
        <w:t>ów  osób upośledzonych umysłowo</w:t>
      </w:r>
    </w:p>
    <w:p w:rsidR="00A231D8" w:rsidRPr="00B633CC" w:rsidRDefault="00BA32B2" w:rsidP="00C3540F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line="240" w:lineRule="auto"/>
        <w:ind w:left="0" w:right="-88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633CC">
        <w:rPr>
          <w:rFonts w:ascii="Times New Roman" w:eastAsia="Times New Roman" w:hAnsi="Times New Roman"/>
          <w:sz w:val="28"/>
          <w:szCs w:val="28"/>
        </w:rPr>
        <w:t xml:space="preserve"> 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>tworzenie osobom z upośledzeniem u</w:t>
      </w:r>
      <w:r w:rsidR="00B633CC">
        <w:rPr>
          <w:rFonts w:ascii="Times New Roman" w:eastAsia="Times New Roman" w:hAnsi="Times New Roman"/>
          <w:sz w:val="28"/>
          <w:szCs w:val="28"/>
        </w:rPr>
        <w:t xml:space="preserve">mysłowym warunków decydowania                       w 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>swoich sprawach zarówno w rodzi</w:t>
      </w:r>
      <w:r w:rsidR="00241758">
        <w:rPr>
          <w:rFonts w:ascii="Times New Roman" w:eastAsia="Times New Roman" w:hAnsi="Times New Roman"/>
          <w:sz w:val="28"/>
          <w:szCs w:val="28"/>
        </w:rPr>
        <w:t>nach, jak i w placówkach oraz w 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>formach </w:t>
      </w:r>
      <w:r w:rsidR="00FD71B4">
        <w:rPr>
          <w:rFonts w:ascii="Times New Roman" w:eastAsia="Times New Roman" w:hAnsi="Times New Roman"/>
          <w:sz w:val="28"/>
          <w:szCs w:val="28"/>
        </w:rPr>
        <w:t xml:space="preserve"> wsparcia, z których korzystają</w:t>
      </w:r>
    </w:p>
    <w:p w:rsidR="00A231D8" w:rsidRPr="00B633CC" w:rsidRDefault="00BA32B2" w:rsidP="00C3540F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line="240" w:lineRule="auto"/>
        <w:ind w:left="0" w:right="-88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633CC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>prowadzenie dla osób dorosłych</w:t>
      </w:r>
      <w:r w:rsidR="00241758">
        <w:rPr>
          <w:rFonts w:ascii="Times New Roman" w:eastAsia="Times New Roman" w:hAnsi="Times New Roman"/>
          <w:sz w:val="28"/>
          <w:szCs w:val="28"/>
        </w:rPr>
        <w:t xml:space="preserve"> form indywidualnego wsparcia w 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>niezależnym, samodzielnym życiu, mieszkalnictwa  chr</w:t>
      </w:r>
      <w:r w:rsidR="00241758">
        <w:rPr>
          <w:rFonts w:ascii="Times New Roman" w:eastAsia="Times New Roman" w:hAnsi="Times New Roman"/>
          <w:sz w:val="28"/>
          <w:szCs w:val="28"/>
        </w:rPr>
        <w:t xml:space="preserve">onionego, szkolenia zawodowego </w:t>
      </w:r>
      <w:r w:rsidR="003C0860">
        <w:rPr>
          <w:rFonts w:ascii="Times New Roman" w:eastAsia="Times New Roman" w:hAnsi="Times New Roman"/>
          <w:sz w:val="28"/>
          <w:szCs w:val="28"/>
        </w:rPr>
        <w:t>i 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>przygotowania do pracy oraz aktywnego poszukiwania i pośrednictwa pra</w:t>
      </w:r>
      <w:r w:rsidR="00241758">
        <w:rPr>
          <w:rFonts w:ascii="Times New Roman" w:eastAsia="Times New Roman" w:hAnsi="Times New Roman"/>
          <w:sz w:val="28"/>
          <w:szCs w:val="28"/>
        </w:rPr>
        <w:t>cy, zatrudnienia chronionego  i 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>wspom</w:t>
      </w:r>
      <w:r w:rsidR="00B633CC">
        <w:rPr>
          <w:rFonts w:ascii="Times New Roman" w:eastAsia="Times New Roman" w:hAnsi="Times New Roman"/>
          <w:sz w:val="28"/>
          <w:szCs w:val="28"/>
        </w:rPr>
        <w:t xml:space="preserve">aganego na otwartym rynku pracy </w:t>
      </w:r>
      <w:r w:rsidR="00FD71B4">
        <w:rPr>
          <w:rFonts w:ascii="Times New Roman" w:eastAsia="Times New Roman" w:hAnsi="Times New Roman"/>
          <w:sz w:val="28"/>
          <w:szCs w:val="28"/>
        </w:rPr>
        <w:t>a także edukacji ustawicznej</w:t>
      </w:r>
    </w:p>
    <w:p w:rsidR="00A231D8" w:rsidRPr="00B633CC" w:rsidRDefault="00BA32B2" w:rsidP="00C3540F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line="240" w:lineRule="auto"/>
        <w:ind w:left="0" w:right="-88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633CC">
        <w:rPr>
          <w:rFonts w:ascii="Times New Roman" w:eastAsia="Times New Roman" w:hAnsi="Times New Roman"/>
          <w:sz w:val="28"/>
          <w:szCs w:val="28"/>
        </w:rPr>
        <w:t xml:space="preserve"> 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>prowadzenie na zlecenie, w sz</w:t>
      </w:r>
      <w:r w:rsidR="00241758">
        <w:rPr>
          <w:rFonts w:ascii="Times New Roman" w:eastAsia="Times New Roman" w:hAnsi="Times New Roman"/>
          <w:sz w:val="28"/>
          <w:szCs w:val="28"/>
        </w:rPr>
        <w:t>czególności organów rządowych i 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>samorządowych oraz ze środkó</w:t>
      </w:r>
      <w:r w:rsidR="00241758">
        <w:rPr>
          <w:rFonts w:ascii="Times New Roman" w:eastAsia="Times New Roman" w:hAnsi="Times New Roman"/>
          <w:sz w:val="28"/>
          <w:szCs w:val="28"/>
        </w:rPr>
        <w:t>w własnych, form nowatorskich i 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 xml:space="preserve">eksperymentalnych służących </w:t>
      </w:r>
      <w:r w:rsidR="00FD71B4">
        <w:rPr>
          <w:rFonts w:ascii="Times New Roman" w:eastAsia="Times New Roman" w:hAnsi="Times New Roman"/>
          <w:sz w:val="28"/>
          <w:szCs w:val="28"/>
        </w:rPr>
        <w:t>realizacji celów Stowarzyszenia</w:t>
      </w:r>
    </w:p>
    <w:p w:rsidR="00A231D8" w:rsidRPr="00B633CC" w:rsidRDefault="00BA32B2" w:rsidP="00C3540F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line="240" w:lineRule="auto"/>
        <w:ind w:left="0" w:right="-88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633CC">
        <w:rPr>
          <w:rFonts w:ascii="Times New Roman" w:eastAsia="Times New Roman" w:hAnsi="Times New Roman"/>
          <w:sz w:val="28"/>
          <w:szCs w:val="28"/>
        </w:rPr>
        <w:t xml:space="preserve"> 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>zachęcanie różnych osób do podejmowania zadań w  charakterze  wolontariuszy oraz tworzeni</w:t>
      </w:r>
      <w:r w:rsidR="00FD71B4">
        <w:rPr>
          <w:rFonts w:ascii="Times New Roman" w:eastAsia="Times New Roman" w:hAnsi="Times New Roman"/>
          <w:sz w:val="28"/>
          <w:szCs w:val="28"/>
        </w:rPr>
        <w:t>e warunków dla ich działalności</w:t>
      </w:r>
    </w:p>
    <w:p w:rsidR="00A231D8" w:rsidRPr="00B633CC" w:rsidRDefault="00BA32B2" w:rsidP="00C3540F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line="240" w:lineRule="auto"/>
        <w:ind w:left="0" w:right="-88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633CC">
        <w:rPr>
          <w:rFonts w:ascii="Times New Roman" w:eastAsia="Times New Roman" w:hAnsi="Times New Roman"/>
          <w:sz w:val="28"/>
          <w:szCs w:val="28"/>
        </w:rPr>
        <w:t xml:space="preserve"> 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>prowadzenie działalności edukacyjnej i szkoleniowej oraz dos</w:t>
      </w:r>
      <w:r w:rsidR="0003538A" w:rsidRPr="00B633CC">
        <w:rPr>
          <w:rFonts w:ascii="Times New Roman" w:eastAsia="Times New Roman" w:hAnsi="Times New Roman"/>
          <w:sz w:val="28"/>
          <w:szCs w:val="28"/>
        </w:rPr>
        <w:t xml:space="preserve">konalenia zawodowego 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 xml:space="preserve">w stosunku do osób </w:t>
      </w:r>
      <w:r w:rsidR="00241758">
        <w:rPr>
          <w:rFonts w:ascii="Times New Roman" w:eastAsia="Times New Roman" w:hAnsi="Times New Roman"/>
          <w:sz w:val="28"/>
          <w:szCs w:val="28"/>
        </w:rPr>
        <w:t>i grup, których wiedza, praca i 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>zaangażowanie mogą być przydatne do realizacji ce</w:t>
      </w:r>
      <w:r w:rsidR="00241758">
        <w:rPr>
          <w:rFonts w:ascii="Times New Roman" w:eastAsia="Times New Roman" w:hAnsi="Times New Roman"/>
          <w:sz w:val="28"/>
          <w:szCs w:val="28"/>
        </w:rPr>
        <w:t xml:space="preserve">lów statutowych Stowarzyszenia, </w:t>
      </w:r>
      <w:r w:rsidR="003C0860">
        <w:rPr>
          <w:rFonts w:ascii="Times New Roman" w:eastAsia="Times New Roman" w:hAnsi="Times New Roman"/>
          <w:sz w:val="28"/>
          <w:szCs w:val="28"/>
        </w:rPr>
        <w:t>a w 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>szczególności członków i pracowników Stowarzyszenia, nauczycieli, pracowników socjalnych, prawników</w:t>
      </w:r>
      <w:r w:rsidR="00FD71B4">
        <w:rPr>
          <w:rFonts w:ascii="Times New Roman" w:eastAsia="Times New Roman" w:hAnsi="Times New Roman"/>
          <w:sz w:val="28"/>
          <w:szCs w:val="28"/>
        </w:rPr>
        <w:t>, terapeutów oraz wolontariuszy</w:t>
      </w:r>
    </w:p>
    <w:p w:rsidR="00A231D8" w:rsidRPr="00B633CC" w:rsidRDefault="002B2C56" w:rsidP="00C3540F">
      <w:pPr>
        <w:numPr>
          <w:ilvl w:val="0"/>
          <w:numId w:val="1"/>
        </w:numPr>
        <w:tabs>
          <w:tab w:val="num" w:pos="284"/>
        </w:tabs>
        <w:spacing w:line="240" w:lineRule="auto"/>
        <w:ind w:left="0" w:right="-88" w:firstLine="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B633CC">
        <w:rPr>
          <w:rFonts w:ascii="Times New Roman" w:eastAsia="Times New Roman" w:hAnsi="Times New Roman"/>
          <w:sz w:val="28"/>
          <w:szCs w:val="28"/>
        </w:rPr>
        <w:t xml:space="preserve"> </w:t>
      </w:r>
      <w:r w:rsidR="0003538A" w:rsidRPr="00B633CC">
        <w:rPr>
          <w:rFonts w:ascii="Times New Roman" w:eastAsia="Times New Roman" w:hAnsi="Times New Roman"/>
          <w:sz w:val="28"/>
          <w:szCs w:val="28"/>
          <w:lang w:val="en-US"/>
        </w:rPr>
        <w:t>prowadzenie działalności </w:t>
      </w:r>
      <w:r w:rsidR="00FD71B4">
        <w:rPr>
          <w:rFonts w:ascii="Times New Roman" w:eastAsia="Times New Roman" w:hAnsi="Times New Roman"/>
          <w:sz w:val="28"/>
          <w:szCs w:val="28"/>
          <w:lang w:val="en-US"/>
        </w:rPr>
        <w:t>wydawniczej</w:t>
      </w:r>
    </w:p>
    <w:p w:rsidR="00A231D8" w:rsidRPr="00B633CC" w:rsidRDefault="00BA32B2" w:rsidP="00C3540F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line="240" w:lineRule="auto"/>
        <w:ind w:left="0" w:right="-88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633CC">
        <w:rPr>
          <w:rFonts w:ascii="Times New Roman" w:eastAsia="Times New Roman" w:hAnsi="Times New Roman"/>
          <w:sz w:val="28"/>
          <w:szCs w:val="28"/>
        </w:rPr>
        <w:t xml:space="preserve"> 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>współpraca z organizacjami międzynarodowymi i</w:t>
      </w:r>
      <w:r w:rsidR="00B633CC">
        <w:rPr>
          <w:rFonts w:ascii="Times New Roman" w:eastAsia="Times New Roman" w:hAnsi="Times New Roman"/>
          <w:sz w:val="28"/>
          <w:szCs w:val="28"/>
        </w:rPr>
        <w:t xml:space="preserve"> zagranicznymi, Unią </w:t>
      </w:r>
      <w:r w:rsidR="00D83D74" w:rsidRPr="00B633CC">
        <w:rPr>
          <w:rFonts w:ascii="Times New Roman" w:eastAsia="Times New Roman" w:hAnsi="Times New Roman"/>
          <w:sz w:val="28"/>
          <w:szCs w:val="28"/>
        </w:rPr>
        <w:t>Europejską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> i krajami w niej stowarz</w:t>
      </w:r>
      <w:r w:rsidR="00241758">
        <w:rPr>
          <w:rFonts w:ascii="Times New Roman" w:eastAsia="Times New Roman" w:hAnsi="Times New Roman"/>
          <w:sz w:val="28"/>
          <w:szCs w:val="28"/>
        </w:rPr>
        <w:t>yszonymi oraz społecznościami i 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 xml:space="preserve">instytucjami </w:t>
      </w:r>
      <w:r w:rsidR="00B633CC">
        <w:rPr>
          <w:rFonts w:ascii="Times New Roman" w:eastAsia="Times New Roman" w:hAnsi="Times New Roman"/>
          <w:sz w:val="28"/>
          <w:szCs w:val="28"/>
        </w:rPr>
        <w:t xml:space="preserve">    </w:t>
      </w:r>
      <w:r w:rsidR="00A231D8" w:rsidRPr="00B633CC">
        <w:rPr>
          <w:rFonts w:ascii="Times New Roman" w:eastAsia="Times New Roman" w:hAnsi="Times New Roman"/>
          <w:sz w:val="28"/>
          <w:szCs w:val="28"/>
        </w:rPr>
        <w:t>w różnych krajach, zwłaszcza europejskich,</w:t>
      </w:r>
    </w:p>
    <w:p w:rsidR="00A231D8" w:rsidRPr="00B633CC" w:rsidRDefault="00BA32B2" w:rsidP="00C3540F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spacing w:line="240" w:lineRule="auto"/>
        <w:ind w:left="0" w:right="-88" w:firstLine="0"/>
        <w:jc w:val="both"/>
        <w:rPr>
          <w:rFonts w:ascii="Times New Roman" w:hAnsi="Times New Roman"/>
          <w:sz w:val="28"/>
          <w:szCs w:val="28"/>
        </w:rPr>
      </w:pPr>
      <w:r w:rsidRPr="00B633CC">
        <w:rPr>
          <w:rFonts w:ascii="Times New Roman" w:hAnsi="Times New Roman"/>
          <w:sz w:val="28"/>
          <w:szCs w:val="28"/>
        </w:rPr>
        <w:t xml:space="preserve"> </w:t>
      </w:r>
      <w:r w:rsidR="00A231D8" w:rsidRPr="00B633CC">
        <w:rPr>
          <w:rFonts w:ascii="Times New Roman" w:hAnsi="Times New Roman"/>
          <w:sz w:val="28"/>
          <w:szCs w:val="28"/>
        </w:rPr>
        <w:t>gromadzenie fundusz</w:t>
      </w:r>
      <w:r w:rsidR="00FD71B4">
        <w:rPr>
          <w:rFonts w:ascii="Times New Roman" w:hAnsi="Times New Roman"/>
          <w:sz w:val="28"/>
          <w:szCs w:val="28"/>
        </w:rPr>
        <w:t>y na działalność Stowarzyszenia</w:t>
      </w:r>
    </w:p>
    <w:p w:rsidR="00B34575" w:rsidRPr="00B34575" w:rsidRDefault="004B319B" w:rsidP="00C3540F">
      <w:pPr>
        <w:spacing w:after="0" w:line="240" w:lineRule="auto"/>
        <w:ind w:left="0" w:right="-91"/>
        <w:jc w:val="both"/>
        <w:rPr>
          <w:rFonts w:ascii="Times New Roman" w:hAnsi="Times New Roman"/>
          <w:sz w:val="28"/>
          <w:szCs w:val="28"/>
        </w:rPr>
      </w:pPr>
      <w:r w:rsidRPr="00B34575">
        <w:rPr>
          <w:rFonts w:ascii="Times New Roman" w:hAnsi="Times New Roman"/>
          <w:sz w:val="28"/>
          <w:szCs w:val="28"/>
        </w:rPr>
        <w:t>Na dzień 31 grudnia 2014</w:t>
      </w:r>
      <w:r w:rsidR="00A231D8" w:rsidRPr="00B34575">
        <w:rPr>
          <w:rFonts w:ascii="Times New Roman" w:hAnsi="Times New Roman"/>
          <w:sz w:val="28"/>
          <w:szCs w:val="28"/>
        </w:rPr>
        <w:t xml:space="preserve"> roku Koło </w:t>
      </w:r>
      <w:r w:rsidR="00A42959">
        <w:rPr>
          <w:rFonts w:ascii="Times New Roman" w:hAnsi="Times New Roman"/>
          <w:sz w:val="28"/>
          <w:szCs w:val="28"/>
        </w:rPr>
        <w:t>nasze liczyło  126</w:t>
      </w:r>
      <w:r w:rsidR="00B34575" w:rsidRPr="00B34575">
        <w:rPr>
          <w:rFonts w:ascii="Times New Roman" w:hAnsi="Times New Roman"/>
          <w:sz w:val="28"/>
          <w:szCs w:val="28"/>
        </w:rPr>
        <w:t xml:space="preserve">  członków,  w tym </w:t>
      </w:r>
      <w:r w:rsidR="00A42959">
        <w:rPr>
          <w:rFonts w:ascii="Times New Roman" w:hAnsi="Times New Roman"/>
          <w:sz w:val="28"/>
          <w:szCs w:val="28"/>
        </w:rPr>
        <w:t xml:space="preserve"> 90</w:t>
      </w:r>
      <w:r w:rsidR="00B34575" w:rsidRPr="00B34575">
        <w:rPr>
          <w:rFonts w:ascii="Times New Roman" w:hAnsi="Times New Roman"/>
          <w:sz w:val="28"/>
          <w:szCs w:val="28"/>
        </w:rPr>
        <w:t xml:space="preserve"> </w:t>
      </w:r>
      <w:r w:rsidR="00A231D8" w:rsidRPr="00B34575">
        <w:rPr>
          <w:rFonts w:ascii="Times New Roman" w:hAnsi="Times New Roman"/>
          <w:sz w:val="28"/>
          <w:szCs w:val="28"/>
        </w:rPr>
        <w:t xml:space="preserve"> rodz</w:t>
      </w:r>
      <w:r w:rsidR="00BB092B" w:rsidRPr="00B34575">
        <w:rPr>
          <w:rFonts w:ascii="Times New Roman" w:hAnsi="Times New Roman"/>
          <w:sz w:val="28"/>
          <w:szCs w:val="28"/>
        </w:rPr>
        <w:t xml:space="preserve">iców osób niepełnosprawnych,  </w:t>
      </w:r>
      <w:r w:rsidR="00B34575" w:rsidRPr="00B34575">
        <w:rPr>
          <w:rFonts w:ascii="Times New Roman" w:hAnsi="Times New Roman"/>
          <w:sz w:val="28"/>
          <w:szCs w:val="28"/>
        </w:rPr>
        <w:t xml:space="preserve">20 </w:t>
      </w:r>
      <w:r w:rsidR="00A231D8" w:rsidRPr="00B34575">
        <w:rPr>
          <w:rFonts w:ascii="Times New Roman" w:hAnsi="Times New Roman"/>
          <w:sz w:val="28"/>
          <w:szCs w:val="28"/>
        </w:rPr>
        <w:t>dorosłyc</w:t>
      </w:r>
      <w:r w:rsidR="00B34575" w:rsidRPr="00B34575">
        <w:rPr>
          <w:rFonts w:ascii="Times New Roman" w:hAnsi="Times New Roman"/>
          <w:sz w:val="28"/>
          <w:szCs w:val="28"/>
        </w:rPr>
        <w:t>h osób niepełnosprawnych oraz 16</w:t>
      </w:r>
      <w:r w:rsidR="00A231D8" w:rsidRPr="00B34575">
        <w:rPr>
          <w:rFonts w:ascii="Times New Roman" w:hAnsi="Times New Roman"/>
          <w:sz w:val="28"/>
          <w:szCs w:val="28"/>
        </w:rPr>
        <w:t xml:space="preserve"> </w:t>
      </w:r>
      <w:r w:rsidR="00EB0735" w:rsidRPr="00B34575">
        <w:rPr>
          <w:rFonts w:ascii="Times New Roman" w:hAnsi="Times New Roman"/>
          <w:sz w:val="28"/>
          <w:szCs w:val="28"/>
        </w:rPr>
        <w:t xml:space="preserve">osób nie związanych rodzinnie z osobami z </w:t>
      </w:r>
      <w:r w:rsidR="00EA6459">
        <w:rPr>
          <w:rFonts w:ascii="Times New Roman" w:hAnsi="Times New Roman"/>
          <w:sz w:val="28"/>
          <w:szCs w:val="28"/>
        </w:rPr>
        <w:t>niepełnosprawnością intelektualną</w:t>
      </w:r>
      <w:r w:rsidR="00EB0735" w:rsidRPr="00B34575">
        <w:rPr>
          <w:rFonts w:ascii="Times New Roman" w:hAnsi="Times New Roman"/>
          <w:sz w:val="28"/>
          <w:szCs w:val="28"/>
        </w:rPr>
        <w:t>.</w:t>
      </w:r>
      <w:r w:rsidR="00AA6FA4" w:rsidRPr="00B34575">
        <w:rPr>
          <w:rFonts w:ascii="Times New Roman" w:hAnsi="Times New Roman"/>
          <w:sz w:val="28"/>
          <w:szCs w:val="28"/>
        </w:rPr>
        <w:t xml:space="preserve"> </w:t>
      </w:r>
    </w:p>
    <w:p w:rsidR="00A231D8" w:rsidRPr="00B34575" w:rsidRDefault="00A231D8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B34575">
        <w:rPr>
          <w:rFonts w:ascii="Times New Roman" w:hAnsi="Times New Roman"/>
          <w:sz w:val="28"/>
          <w:szCs w:val="28"/>
        </w:rPr>
        <w:t xml:space="preserve">W dniu </w:t>
      </w:r>
      <w:r w:rsidR="00B34575" w:rsidRPr="00B34575">
        <w:rPr>
          <w:rFonts w:ascii="Times New Roman" w:hAnsi="Times New Roman"/>
          <w:sz w:val="28"/>
          <w:szCs w:val="28"/>
        </w:rPr>
        <w:t>24</w:t>
      </w:r>
      <w:r w:rsidR="004B319B" w:rsidRPr="00B34575">
        <w:rPr>
          <w:rFonts w:ascii="Times New Roman" w:hAnsi="Times New Roman"/>
          <w:sz w:val="28"/>
          <w:szCs w:val="28"/>
        </w:rPr>
        <w:t xml:space="preserve"> maja 2014</w:t>
      </w:r>
      <w:r w:rsidRPr="00B34575">
        <w:rPr>
          <w:rFonts w:ascii="Times New Roman" w:hAnsi="Times New Roman"/>
          <w:sz w:val="28"/>
          <w:szCs w:val="28"/>
        </w:rPr>
        <w:t xml:space="preserve"> roku odbyło się Waln</w:t>
      </w:r>
      <w:r w:rsidR="003B0A2B" w:rsidRPr="00B34575">
        <w:rPr>
          <w:rFonts w:ascii="Times New Roman" w:hAnsi="Times New Roman"/>
          <w:sz w:val="28"/>
          <w:szCs w:val="28"/>
        </w:rPr>
        <w:t>e Zebranie Sprawozdawcze</w:t>
      </w:r>
      <w:r w:rsidR="00F9105D" w:rsidRPr="00B34575">
        <w:rPr>
          <w:rFonts w:ascii="Times New Roman" w:hAnsi="Times New Roman"/>
          <w:sz w:val="28"/>
          <w:szCs w:val="28"/>
        </w:rPr>
        <w:t>, w którym uczestniczyło</w:t>
      </w:r>
      <w:r w:rsidR="00BB092B" w:rsidRPr="00B34575">
        <w:rPr>
          <w:rFonts w:ascii="Times New Roman" w:hAnsi="Times New Roman"/>
          <w:sz w:val="28"/>
          <w:szCs w:val="28"/>
        </w:rPr>
        <w:t xml:space="preserve"> </w:t>
      </w:r>
      <w:r w:rsidR="00B34575" w:rsidRPr="00B34575">
        <w:rPr>
          <w:rFonts w:ascii="Times New Roman" w:hAnsi="Times New Roman"/>
          <w:sz w:val="28"/>
          <w:szCs w:val="28"/>
        </w:rPr>
        <w:t xml:space="preserve"> 43</w:t>
      </w:r>
      <w:r w:rsidRPr="00B34575">
        <w:rPr>
          <w:rFonts w:ascii="Times New Roman" w:hAnsi="Times New Roman"/>
          <w:sz w:val="28"/>
          <w:szCs w:val="28"/>
        </w:rPr>
        <w:t xml:space="preserve"> członków Koła.  </w:t>
      </w:r>
    </w:p>
    <w:p w:rsidR="00A231D8" w:rsidRPr="00B633CC" w:rsidRDefault="00A231D8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B633CC">
        <w:rPr>
          <w:rFonts w:ascii="Times New Roman" w:hAnsi="Times New Roman"/>
          <w:sz w:val="28"/>
          <w:szCs w:val="28"/>
        </w:rPr>
        <w:t xml:space="preserve">Stowarzyszenie nie udzielało żadnych pożyczek pieniężnych,  nie lokowało żadnych kwot na rachunkach bankowych, nie posiada żadnych akcji i obligacji,  nie posiada żadnych nieruchomości. </w:t>
      </w:r>
    </w:p>
    <w:p w:rsidR="00E03D3E" w:rsidRPr="006D0CD7" w:rsidRDefault="004B319B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2014</w:t>
      </w:r>
      <w:r w:rsidR="00A231D8" w:rsidRPr="00B633CC">
        <w:rPr>
          <w:rFonts w:ascii="Times New Roman" w:hAnsi="Times New Roman"/>
          <w:sz w:val="28"/>
          <w:szCs w:val="28"/>
        </w:rPr>
        <w:t xml:space="preserve"> roku Zarząd Koła oraz Ko</w:t>
      </w:r>
      <w:r w:rsidR="009A2516" w:rsidRPr="00B633CC">
        <w:rPr>
          <w:rFonts w:ascii="Times New Roman" w:hAnsi="Times New Roman"/>
          <w:sz w:val="28"/>
          <w:szCs w:val="28"/>
        </w:rPr>
        <w:t>m</w:t>
      </w:r>
      <w:r w:rsidR="00F9105D" w:rsidRPr="00B633CC">
        <w:rPr>
          <w:rFonts w:ascii="Times New Roman" w:hAnsi="Times New Roman"/>
          <w:sz w:val="28"/>
          <w:szCs w:val="28"/>
        </w:rPr>
        <w:t>isja Rewizyjna pracowała w</w:t>
      </w:r>
      <w:r w:rsidR="00A231D8" w:rsidRPr="00B633CC">
        <w:rPr>
          <w:rFonts w:ascii="Times New Roman" w:hAnsi="Times New Roman"/>
          <w:sz w:val="28"/>
          <w:szCs w:val="28"/>
        </w:rPr>
        <w:t xml:space="preserve"> składzie:</w:t>
      </w:r>
    </w:p>
    <w:p w:rsidR="00A231D8" w:rsidRPr="00B633CC" w:rsidRDefault="00A231D8" w:rsidP="00C3540F">
      <w:pPr>
        <w:pStyle w:val="Nagwek1"/>
        <w:spacing w:line="240" w:lineRule="auto"/>
        <w:ind w:left="0" w:right="-88"/>
        <w:jc w:val="both"/>
        <w:rPr>
          <w:rFonts w:ascii="Times New Roman" w:eastAsia="Times New Roman" w:hAnsi="Times New Roman"/>
          <w:b/>
          <w:bCs/>
          <w:color w:val="auto"/>
        </w:rPr>
      </w:pPr>
      <w:r w:rsidRPr="00B633CC">
        <w:rPr>
          <w:rFonts w:ascii="Times New Roman" w:eastAsia="Times New Roman" w:hAnsi="Times New Roman"/>
          <w:b/>
          <w:bCs/>
          <w:color w:val="auto"/>
        </w:rPr>
        <w:t xml:space="preserve">Zarząd  Koła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34"/>
      </w:tblGrid>
      <w:tr w:rsidR="00A231D8" w:rsidRPr="00B633CC" w:rsidTr="00B633CC">
        <w:trPr>
          <w:trHeight w:val="278"/>
        </w:trPr>
        <w:tc>
          <w:tcPr>
            <w:tcW w:w="84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1D8" w:rsidRPr="00B633CC" w:rsidRDefault="00A231D8" w:rsidP="00C3540F">
            <w:pPr>
              <w:spacing w:after="0" w:line="240" w:lineRule="auto"/>
              <w:ind w:left="0"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3CC">
              <w:rPr>
                <w:rFonts w:ascii="Times New Roman" w:hAnsi="Times New Roman"/>
                <w:sz w:val="28"/>
                <w:szCs w:val="28"/>
              </w:rPr>
              <w:t>1. Joan</w:t>
            </w:r>
            <w:r w:rsidR="00B633CC">
              <w:rPr>
                <w:rFonts w:ascii="Times New Roman" w:hAnsi="Times New Roman"/>
                <w:sz w:val="28"/>
                <w:szCs w:val="28"/>
              </w:rPr>
              <w:t xml:space="preserve">na Cwojdzińska – Przewodnicząca </w:t>
            </w:r>
            <w:r w:rsidRPr="00B633CC">
              <w:rPr>
                <w:rFonts w:ascii="Times New Roman" w:hAnsi="Times New Roman"/>
                <w:sz w:val="28"/>
                <w:szCs w:val="28"/>
              </w:rPr>
              <w:t xml:space="preserve">Zarządu Koła </w:t>
            </w:r>
          </w:p>
        </w:tc>
      </w:tr>
      <w:tr w:rsidR="00A231D8" w:rsidRPr="00B633CC" w:rsidTr="00B633CC">
        <w:trPr>
          <w:trHeight w:val="265"/>
        </w:trPr>
        <w:tc>
          <w:tcPr>
            <w:tcW w:w="84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1D8" w:rsidRPr="00B633CC" w:rsidRDefault="00A231D8" w:rsidP="00C3540F">
            <w:pPr>
              <w:spacing w:after="0" w:line="240" w:lineRule="auto"/>
              <w:ind w:left="0"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3CC">
              <w:rPr>
                <w:rFonts w:ascii="Times New Roman" w:hAnsi="Times New Roman"/>
                <w:sz w:val="28"/>
                <w:szCs w:val="28"/>
              </w:rPr>
              <w:t xml:space="preserve">2. Ewa Truszkowska – Wiceprzewodnicząca Zarządu Koła </w:t>
            </w:r>
          </w:p>
        </w:tc>
      </w:tr>
      <w:tr w:rsidR="00A231D8" w:rsidRPr="00B633CC" w:rsidTr="00B633CC">
        <w:trPr>
          <w:trHeight w:val="278"/>
        </w:trPr>
        <w:tc>
          <w:tcPr>
            <w:tcW w:w="84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1D8" w:rsidRPr="00B633CC" w:rsidRDefault="00A231D8" w:rsidP="00C3540F">
            <w:pPr>
              <w:spacing w:after="0" w:line="240" w:lineRule="auto"/>
              <w:ind w:left="0" w:right="-8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3CC">
              <w:rPr>
                <w:rFonts w:ascii="Times New Roman" w:hAnsi="Times New Roman"/>
                <w:sz w:val="28"/>
                <w:szCs w:val="28"/>
              </w:rPr>
              <w:t>3. M</w:t>
            </w:r>
            <w:r w:rsidRPr="00B633CC">
              <w:rPr>
                <w:rFonts w:ascii="Times New Roman" w:hAnsi="Times New Roman"/>
                <w:sz w:val="28"/>
                <w:szCs w:val="28"/>
                <w:lang w:val="en-US"/>
              </w:rPr>
              <w:t>onika Gołubiew – Konieczna – Sekretarz</w:t>
            </w:r>
          </w:p>
        </w:tc>
      </w:tr>
      <w:tr w:rsidR="00A231D8" w:rsidRPr="00B633CC" w:rsidTr="00B633CC">
        <w:trPr>
          <w:trHeight w:val="278"/>
        </w:trPr>
        <w:tc>
          <w:tcPr>
            <w:tcW w:w="84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1D8" w:rsidRPr="00B633CC" w:rsidRDefault="00A231D8" w:rsidP="00C3540F">
            <w:pPr>
              <w:spacing w:after="0" w:line="240" w:lineRule="auto"/>
              <w:ind w:left="0" w:right="-8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3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4. Ewa Mikołajczyk - Skarbnik </w:t>
            </w:r>
          </w:p>
        </w:tc>
      </w:tr>
      <w:tr w:rsidR="00A231D8" w:rsidRPr="00B633CC" w:rsidTr="00B633CC">
        <w:trPr>
          <w:trHeight w:val="265"/>
        </w:trPr>
        <w:tc>
          <w:tcPr>
            <w:tcW w:w="84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1D8" w:rsidRPr="00B633CC" w:rsidRDefault="00A231D8" w:rsidP="00C3540F">
            <w:pPr>
              <w:spacing w:after="0" w:line="240" w:lineRule="auto"/>
              <w:ind w:left="0" w:right="-8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33C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5. Zdzisława Małolepsza  - Członek</w:t>
            </w:r>
          </w:p>
        </w:tc>
      </w:tr>
      <w:tr w:rsidR="00A231D8" w:rsidRPr="00B633CC" w:rsidTr="00B633CC">
        <w:trPr>
          <w:trHeight w:val="265"/>
        </w:trPr>
        <w:tc>
          <w:tcPr>
            <w:tcW w:w="84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1D8" w:rsidRPr="00B633CC" w:rsidRDefault="00A231D8" w:rsidP="00C3540F">
            <w:pPr>
              <w:spacing w:after="0" w:line="240" w:lineRule="auto"/>
              <w:ind w:left="0"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3CC">
              <w:rPr>
                <w:rFonts w:ascii="Times New Roman" w:hAnsi="Times New Roman"/>
                <w:sz w:val="28"/>
                <w:szCs w:val="28"/>
              </w:rPr>
              <w:t>6. Stanisław Jakubek  -</w:t>
            </w:r>
            <w:r w:rsidR="00B63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33CC">
              <w:rPr>
                <w:rFonts w:ascii="Times New Roman" w:hAnsi="Times New Roman"/>
                <w:sz w:val="28"/>
                <w:szCs w:val="28"/>
              </w:rPr>
              <w:t>Członek</w:t>
            </w:r>
          </w:p>
          <w:p w:rsidR="00A231D8" w:rsidRPr="00B633CC" w:rsidRDefault="00A231D8" w:rsidP="00C3540F">
            <w:pPr>
              <w:spacing w:after="0" w:line="240" w:lineRule="auto"/>
              <w:ind w:left="0"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3CC">
              <w:rPr>
                <w:rFonts w:ascii="Times New Roman" w:hAnsi="Times New Roman"/>
                <w:sz w:val="28"/>
                <w:szCs w:val="28"/>
              </w:rPr>
              <w:t>7. Katarzyna Świeczkowska – Członek</w:t>
            </w:r>
          </w:p>
        </w:tc>
      </w:tr>
    </w:tbl>
    <w:p w:rsidR="00A231D8" w:rsidRPr="00B633CC" w:rsidRDefault="00A231D8" w:rsidP="00C3540F">
      <w:pPr>
        <w:pStyle w:val="Nagwek1"/>
        <w:spacing w:line="240" w:lineRule="auto"/>
        <w:ind w:left="0" w:right="-88"/>
        <w:jc w:val="both"/>
        <w:rPr>
          <w:rFonts w:ascii="Times New Roman" w:eastAsia="Times New Roman" w:hAnsi="Times New Roman"/>
          <w:b/>
          <w:bCs/>
          <w:color w:val="auto"/>
          <w:lang w:val="en-US"/>
        </w:rPr>
      </w:pPr>
      <w:r w:rsidRPr="00B633CC">
        <w:rPr>
          <w:rFonts w:ascii="Times New Roman" w:eastAsia="Times New Roman" w:hAnsi="Times New Roman"/>
          <w:b/>
          <w:bCs/>
          <w:color w:val="auto"/>
          <w:lang w:val="en-US"/>
        </w:rPr>
        <w:t xml:space="preserve">Komisja Rewizyjna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59"/>
      </w:tblGrid>
      <w:tr w:rsidR="00A231D8" w:rsidRPr="00B633CC">
        <w:tc>
          <w:tcPr>
            <w:tcW w:w="88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1D8" w:rsidRPr="00B633CC" w:rsidRDefault="00A231D8" w:rsidP="00C3540F">
            <w:pPr>
              <w:spacing w:after="0" w:line="240" w:lineRule="auto"/>
              <w:ind w:left="0"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3CC">
              <w:rPr>
                <w:rFonts w:ascii="Times New Roman" w:hAnsi="Times New Roman"/>
                <w:sz w:val="28"/>
                <w:szCs w:val="28"/>
              </w:rPr>
              <w:t>1. Alicja Zimna – Przewodnicząca</w:t>
            </w:r>
          </w:p>
        </w:tc>
      </w:tr>
      <w:tr w:rsidR="00A231D8" w:rsidRPr="00B633CC">
        <w:tc>
          <w:tcPr>
            <w:tcW w:w="88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1D8" w:rsidRPr="00B633CC" w:rsidRDefault="00A231D8" w:rsidP="00C3540F">
            <w:pPr>
              <w:spacing w:after="0" w:line="240" w:lineRule="auto"/>
              <w:ind w:left="0"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3CC">
              <w:rPr>
                <w:rFonts w:ascii="Times New Roman" w:hAnsi="Times New Roman"/>
                <w:sz w:val="28"/>
                <w:szCs w:val="28"/>
              </w:rPr>
              <w:t>2. Marianna Łukowska - Członek</w:t>
            </w:r>
          </w:p>
        </w:tc>
      </w:tr>
      <w:tr w:rsidR="00A231D8" w:rsidRPr="00B633CC">
        <w:tc>
          <w:tcPr>
            <w:tcW w:w="88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1D8" w:rsidRPr="00B633CC" w:rsidRDefault="00A231D8" w:rsidP="00C3540F">
            <w:pPr>
              <w:spacing w:after="0" w:line="240" w:lineRule="auto"/>
              <w:ind w:left="0"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3CC">
              <w:rPr>
                <w:rFonts w:ascii="Times New Roman" w:hAnsi="Times New Roman"/>
                <w:sz w:val="28"/>
                <w:szCs w:val="28"/>
              </w:rPr>
              <w:t>3. Czesław Szymczak - Członek</w:t>
            </w:r>
          </w:p>
        </w:tc>
      </w:tr>
    </w:tbl>
    <w:p w:rsidR="00BB656F" w:rsidRPr="00B633CC" w:rsidRDefault="00BB656F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31D8" w:rsidRPr="00B633CC" w:rsidRDefault="00A231D8" w:rsidP="00C3540F">
      <w:pPr>
        <w:pStyle w:val="Nagwek1"/>
        <w:spacing w:before="0" w:after="120" w:line="240" w:lineRule="auto"/>
        <w:ind w:left="0" w:right="-88"/>
        <w:jc w:val="both"/>
        <w:rPr>
          <w:rFonts w:ascii="Times New Roman" w:eastAsia="Times New Roman" w:hAnsi="Times New Roman"/>
          <w:b/>
          <w:bCs/>
          <w:color w:val="auto"/>
        </w:rPr>
      </w:pPr>
      <w:r w:rsidRPr="00B633CC">
        <w:rPr>
          <w:rFonts w:ascii="Times New Roman" w:eastAsia="Times New Roman" w:hAnsi="Times New Roman"/>
          <w:b/>
          <w:bCs/>
          <w:color w:val="auto"/>
        </w:rPr>
        <w:t>INFORMACJe ogólne</w:t>
      </w:r>
    </w:p>
    <w:p w:rsidR="00A231D8" w:rsidRPr="000B64B7" w:rsidRDefault="00A231D8" w:rsidP="00C3540F">
      <w:pPr>
        <w:spacing w:after="120"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0B64B7">
        <w:rPr>
          <w:rFonts w:ascii="Times New Roman" w:hAnsi="Times New Roman"/>
          <w:sz w:val="28"/>
          <w:szCs w:val="28"/>
        </w:rPr>
        <w:t>W celu sprawnej rea</w:t>
      </w:r>
      <w:r w:rsidR="00837B66" w:rsidRPr="000B64B7">
        <w:rPr>
          <w:rFonts w:ascii="Times New Roman" w:hAnsi="Times New Roman"/>
          <w:sz w:val="28"/>
          <w:szCs w:val="28"/>
        </w:rPr>
        <w:t>lizacji swoich zadań w r</w:t>
      </w:r>
      <w:r w:rsidR="004B319B" w:rsidRPr="000B64B7">
        <w:rPr>
          <w:rFonts w:ascii="Times New Roman" w:hAnsi="Times New Roman"/>
          <w:sz w:val="28"/>
          <w:szCs w:val="28"/>
        </w:rPr>
        <w:t>oku 2014</w:t>
      </w:r>
      <w:r w:rsidR="003B2ACE" w:rsidRPr="000B64B7">
        <w:rPr>
          <w:rFonts w:ascii="Times New Roman" w:hAnsi="Times New Roman"/>
          <w:sz w:val="28"/>
          <w:szCs w:val="28"/>
        </w:rPr>
        <w:t xml:space="preserve"> Zarząd zebrał się na </w:t>
      </w:r>
      <w:r w:rsidR="000B64B7" w:rsidRPr="000B64B7">
        <w:rPr>
          <w:rFonts w:ascii="Times New Roman" w:hAnsi="Times New Roman"/>
          <w:sz w:val="28"/>
          <w:szCs w:val="28"/>
        </w:rPr>
        <w:t xml:space="preserve">10 </w:t>
      </w:r>
      <w:r w:rsidRPr="000B64B7">
        <w:rPr>
          <w:rFonts w:ascii="Times New Roman" w:hAnsi="Times New Roman"/>
          <w:sz w:val="28"/>
          <w:szCs w:val="28"/>
        </w:rPr>
        <w:t>protokoło</w:t>
      </w:r>
      <w:r w:rsidR="00837B66" w:rsidRPr="000B64B7">
        <w:rPr>
          <w:rFonts w:ascii="Times New Roman" w:hAnsi="Times New Roman"/>
          <w:sz w:val="28"/>
          <w:szCs w:val="28"/>
        </w:rPr>
        <w:t>wanych posiedzeniach</w:t>
      </w:r>
      <w:r w:rsidR="00960AE9" w:rsidRPr="000B64B7">
        <w:rPr>
          <w:rFonts w:ascii="Times New Roman" w:hAnsi="Times New Roman"/>
          <w:sz w:val="28"/>
          <w:szCs w:val="28"/>
        </w:rPr>
        <w:t xml:space="preserve"> </w:t>
      </w:r>
      <w:r w:rsidR="00B633CC" w:rsidRPr="000B64B7">
        <w:rPr>
          <w:rFonts w:ascii="Times New Roman" w:hAnsi="Times New Roman"/>
          <w:sz w:val="28"/>
          <w:szCs w:val="28"/>
        </w:rPr>
        <w:t xml:space="preserve"> </w:t>
      </w:r>
      <w:r w:rsidR="00837B66" w:rsidRPr="000B64B7">
        <w:rPr>
          <w:rFonts w:ascii="Times New Roman" w:hAnsi="Times New Roman"/>
          <w:sz w:val="28"/>
          <w:szCs w:val="28"/>
        </w:rPr>
        <w:t>i podjął</w:t>
      </w:r>
      <w:r w:rsidR="00310CA6" w:rsidRPr="000B64B7">
        <w:rPr>
          <w:rFonts w:ascii="Times New Roman" w:hAnsi="Times New Roman"/>
          <w:sz w:val="28"/>
          <w:szCs w:val="28"/>
        </w:rPr>
        <w:t xml:space="preserve"> </w:t>
      </w:r>
      <w:r w:rsidRPr="000B64B7">
        <w:rPr>
          <w:rFonts w:ascii="Times New Roman" w:hAnsi="Times New Roman"/>
          <w:sz w:val="28"/>
          <w:szCs w:val="28"/>
        </w:rPr>
        <w:t xml:space="preserve"> </w:t>
      </w:r>
      <w:r w:rsidR="000B64B7" w:rsidRPr="000B64B7">
        <w:rPr>
          <w:rFonts w:ascii="Times New Roman" w:hAnsi="Times New Roman"/>
          <w:sz w:val="28"/>
          <w:szCs w:val="28"/>
        </w:rPr>
        <w:t xml:space="preserve">22 </w:t>
      </w:r>
      <w:r w:rsidR="0013360F" w:rsidRPr="000B64B7">
        <w:rPr>
          <w:rFonts w:ascii="Times New Roman" w:hAnsi="Times New Roman"/>
          <w:sz w:val="28"/>
          <w:szCs w:val="28"/>
        </w:rPr>
        <w:t xml:space="preserve"> </w:t>
      </w:r>
      <w:r w:rsidRPr="000B64B7">
        <w:rPr>
          <w:rFonts w:ascii="Times New Roman" w:hAnsi="Times New Roman"/>
          <w:sz w:val="28"/>
          <w:szCs w:val="28"/>
        </w:rPr>
        <w:t>uchwał</w:t>
      </w:r>
      <w:r w:rsidR="000B64B7" w:rsidRPr="000B64B7">
        <w:rPr>
          <w:rFonts w:ascii="Times New Roman" w:hAnsi="Times New Roman"/>
          <w:sz w:val="28"/>
          <w:szCs w:val="28"/>
        </w:rPr>
        <w:t>y</w:t>
      </w:r>
      <w:r w:rsidRPr="000B64B7">
        <w:rPr>
          <w:rFonts w:ascii="Times New Roman" w:hAnsi="Times New Roman"/>
          <w:sz w:val="28"/>
          <w:szCs w:val="28"/>
        </w:rPr>
        <w:t xml:space="preserve">.  </w:t>
      </w:r>
    </w:p>
    <w:p w:rsidR="00442ADE" w:rsidRPr="000A79E9" w:rsidRDefault="00A231D8" w:rsidP="00C3540F">
      <w:pPr>
        <w:spacing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0A79E9">
        <w:rPr>
          <w:rFonts w:ascii="Times New Roman" w:hAnsi="Times New Roman"/>
          <w:color w:val="000000"/>
          <w:sz w:val="28"/>
          <w:szCs w:val="28"/>
        </w:rPr>
        <w:t>W ubiegłym roku  działalność gospodarczą prowadziliśmy w zakresie usług Ośrodka Wczesnej Interwencji</w:t>
      </w:r>
      <w:r w:rsidR="00B633CC" w:rsidRPr="000A79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79E9">
        <w:rPr>
          <w:rFonts w:ascii="Times New Roman" w:hAnsi="Times New Roman"/>
          <w:color w:val="000000"/>
          <w:sz w:val="28"/>
          <w:szCs w:val="28"/>
        </w:rPr>
        <w:t>i Wspomagania Rozwoju</w:t>
      </w:r>
      <w:r w:rsidR="00442ADE" w:rsidRPr="000A79E9">
        <w:rPr>
          <w:rFonts w:ascii="Times New Roman" w:hAnsi="Times New Roman"/>
          <w:color w:val="000000"/>
          <w:sz w:val="28"/>
          <w:szCs w:val="28"/>
        </w:rPr>
        <w:t>,</w:t>
      </w:r>
      <w:r w:rsidR="007F05D6" w:rsidRPr="000A79E9">
        <w:rPr>
          <w:rFonts w:ascii="Times New Roman" w:hAnsi="Times New Roman"/>
          <w:color w:val="000000"/>
          <w:sz w:val="28"/>
          <w:szCs w:val="28"/>
        </w:rPr>
        <w:t xml:space="preserve"> Niepublicznej Poradni W</w:t>
      </w:r>
      <w:r w:rsidR="00344066" w:rsidRPr="000A79E9">
        <w:rPr>
          <w:rFonts w:ascii="Times New Roman" w:hAnsi="Times New Roman"/>
          <w:color w:val="000000"/>
          <w:sz w:val="28"/>
          <w:szCs w:val="28"/>
        </w:rPr>
        <w:t xml:space="preserve">spomagania Rozwoju „Po drodze”, </w:t>
      </w:r>
      <w:r w:rsidR="004C3866" w:rsidRPr="000A79E9">
        <w:rPr>
          <w:rFonts w:ascii="Times New Roman" w:hAnsi="Times New Roman"/>
          <w:color w:val="000000"/>
          <w:sz w:val="28"/>
          <w:szCs w:val="28"/>
        </w:rPr>
        <w:t>szkoleń</w:t>
      </w:r>
      <w:r w:rsidR="00344066" w:rsidRPr="000A79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42ADE" w:rsidRPr="000A79E9">
        <w:rPr>
          <w:rFonts w:ascii="Times New Roman" w:hAnsi="Times New Roman"/>
          <w:color w:val="000000"/>
          <w:sz w:val="28"/>
          <w:szCs w:val="28"/>
        </w:rPr>
        <w:t>organizacji cateringów</w:t>
      </w:r>
      <w:r w:rsidR="00B633CC" w:rsidRPr="000A79E9">
        <w:rPr>
          <w:rFonts w:ascii="Times New Roman" w:hAnsi="Times New Roman"/>
          <w:color w:val="000000"/>
          <w:sz w:val="28"/>
          <w:szCs w:val="28"/>
        </w:rPr>
        <w:t xml:space="preserve">, stacjonarnych turnusów </w:t>
      </w:r>
      <w:r w:rsidR="00442ADE" w:rsidRPr="000A79E9">
        <w:rPr>
          <w:rFonts w:ascii="Times New Roman" w:hAnsi="Times New Roman"/>
          <w:color w:val="000000"/>
          <w:sz w:val="28"/>
          <w:szCs w:val="28"/>
        </w:rPr>
        <w:t>rehabilit</w:t>
      </w:r>
      <w:r w:rsidR="00EB0735" w:rsidRPr="000A79E9">
        <w:rPr>
          <w:rFonts w:ascii="Times New Roman" w:hAnsi="Times New Roman"/>
          <w:color w:val="000000"/>
          <w:sz w:val="28"/>
          <w:szCs w:val="28"/>
        </w:rPr>
        <w:t>acyjnych, sprzedaży rękodzieła.</w:t>
      </w:r>
    </w:p>
    <w:p w:rsidR="00B56E63" w:rsidRPr="00706470" w:rsidRDefault="00B56E63" w:rsidP="00C3540F">
      <w:pPr>
        <w:spacing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06470">
        <w:rPr>
          <w:rFonts w:ascii="Times New Roman" w:hAnsi="Times New Roman"/>
          <w:color w:val="000000"/>
          <w:sz w:val="28"/>
          <w:szCs w:val="28"/>
          <w:u w:val="single"/>
        </w:rPr>
        <w:t>Działalność realizowana w ramach działalności gospodarczej</w:t>
      </w:r>
      <w:r w:rsidR="00706470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B56E63" w:rsidRPr="007A0DAF" w:rsidRDefault="00C61377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7A0DAF">
        <w:rPr>
          <w:rFonts w:ascii="Times New Roman" w:hAnsi="Times New Roman"/>
          <w:color w:val="000000"/>
          <w:sz w:val="28"/>
          <w:szCs w:val="28"/>
        </w:rPr>
        <w:t>1.</w:t>
      </w:r>
      <w:r w:rsidR="008E2275" w:rsidRPr="007A0DAF">
        <w:rPr>
          <w:rFonts w:ascii="Times New Roman" w:hAnsi="Times New Roman"/>
          <w:color w:val="000000"/>
          <w:sz w:val="28"/>
          <w:szCs w:val="28"/>
        </w:rPr>
        <w:t xml:space="preserve">W minionym roku </w:t>
      </w:r>
      <w:r w:rsidR="00EB0735" w:rsidRPr="007A0DAF">
        <w:rPr>
          <w:rFonts w:ascii="Times New Roman" w:hAnsi="Times New Roman"/>
          <w:color w:val="000000"/>
          <w:sz w:val="28"/>
          <w:szCs w:val="28"/>
        </w:rPr>
        <w:t>zorga</w:t>
      </w:r>
      <w:r w:rsidR="008E2275" w:rsidRPr="007A0DAF">
        <w:rPr>
          <w:rFonts w:ascii="Times New Roman" w:hAnsi="Times New Roman"/>
          <w:color w:val="000000"/>
          <w:sz w:val="28"/>
          <w:szCs w:val="28"/>
        </w:rPr>
        <w:t>nizowaliśmy</w:t>
      </w:r>
      <w:r w:rsidR="008E2275" w:rsidRPr="007A0D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A0DAF" w:rsidRPr="007A0DAF">
        <w:rPr>
          <w:rFonts w:ascii="Times New Roman" w:hAnsi="Times New Roman"/>
          <w:b/>
          <w:sz w:val="28"/>
          <w:szCs w:val="28"/>
        </w:rPr>
        <w:t>„</w:t>
      </w:r>
      <w:r w:rsidR="008E5F0C" w:rsidRPr="007A0DAF">
        <w:rPr>
          <w:rFonts w:ascii="Times New Roman" w:hAnsi="Times New Roman"/>
          <w:b/>
          <w:sz w:val="28"/>
          <w:szCs w:val="28"/>
        </w:rPr>
        <w:t xml:space="preserve">Szkolenie w zakresie edukacji </w:t>
      </w:r>
      <w:r w:rsidR="00CA728A">
        <w:rPr>
          <w:rFonts w:ascii="Times New Roman" w:hAnsi="Times New Roman"/>
          <w:b/>
          <w:sz w:val="28"/>
          <w:szCs w:val="28"/>
        </w:rPr>
        <w:br/>
      </w:r>
      <w:r w:rsidR="008E5F0C" w:rsidRPr="007A0DAF">
        <w:rPr>
          <w:rFonts w:ascii="Times New Roman" w:hAnsi="Times New Roman"/>
          <w:b/>
          <w:sz w:val="28"/>
          <w:szCs w:val="28"/>
        </w:rPr>
        <w:t xml:space="preserve">i rozwoju psychoseksualnego osób z niepełnosprawnością intelektualną” </w:t>
      </w:r>
      <w:r w:rsidR="00CA728A">
        <w:rPr>
          <w:rFonts w:ascii="Times New Roman" w:hAnsi="Times New Roman"/>
          <w:b/>
          <w:sz w:val="28"/>
          <w:szCs w:val="28"/>
        </w:rPr>
        <w:br/>
      </w:r>
      <w:r w:rsidR="008E5F0C" w:rsidRPr="007A0DAF">
        <w:rPr>
          <w:rFonts w:ascii="Times New Roman" w:hAnsi="Times New Roman"/>
          <w:sz w:val="28"/>
          <w:szCs w:val="28"/>
        </w:rPr>
        <w:t xml:space="preserve">w dniach 26-28.VIII.2014r. oraz 04-06.IX.2014r. </w:t>
      </w:r>
    </w:p>
    <w:p w:rsidR="00775B7A" w:rsidRPr="007A0DAF" w:rsidRDefault="00775B7A" w:rsidP="00C3540F">
      <w:pPr>
        <w:spacing w:line="240" w:lineRule="auto"/>
        <w:ind w:left="0"/>
        <w:jc w:val="both"/>
        <w:rPr>
          <w:rFonts w:ascii="Times New Roman" w:hAnsi="Times New Roman"/>
        </w:rPr>
      </w:pPr>
      <w:r w:rsidRPr="007A0DAF">
        <w:rPr>
          <w:rFonts w:ascii="Times New Roman" w:hAnsi="Times New Roman"/>
          <w:sz w:val="28"/>
          <w:szCs w:val="28"/>
        </w:rPr>
        <w:t>2.</w:t>
      </w:r>
      <w:r w:rsidR="007A0DAF">
        <w:rPr>
          <w:rFonts w:ascii="Times New Roman" w:hAnsi="Times New Roman"/>
          <w:sz w:val="28"/>
          <w:szCs w:val="28"/>
        </w:rPr>
        <w:t>Zorganizowaliśmy</w:t>
      </w:r>
      <w:r w:rsidR="00B64DDB">
        <w:rPr>
          <w:rFonts w:ascii="Times New Roman" w:hAnsi="Times New Roman"/>
          <w:sz w:val="28"/>
          <w:szCs w:val="28"/>
        </w:rPr>
        <w:t xml:space="preserve"> </w:t>
      </w:r>
      <w:r w:rsidR="007A0DAF" w:rsidRPr="007A0DAF">
        <w:rPr>
          <w:rFonts w:ascii="Times New Roman" w:hAnsi="Times New Roman"/>
          <w:b/>
        </w:rPr>
        <w:t>„</w:t>
      </w:r>
      <w:r w:rsidR="007A0DAF" w:rsidRPr="007A0DAF">
        <w:rPr>
          <w:rFonts w:ascii="Times New Roman" w:hAnsi="Times New Roman"/>
          <w:b/>
          <w:sz w:val="28"/>
          <w:szCs w:val="28"/>
        </w:rPr>
        <w:t>Warszta</w:t>
      </w:r>
      <w:r w:rsidR="00FD71B4">
        <w:rPr>
          <w:rFonts w:ascii="Times New Roman" w:hAnsi="Times New Roman"/>
          <w:b/>
          <w:sz w:val="28"/>
          <w:szCs w:val="28"/>
        </w:rPr>
        <w:t xml:space="preserve">ty metodyczne z zakresu rozwoju </w:t>
      </w:r>
      <w:r w:rsidR="007A0DAF" w:rsidRPr="007A0DAF">
        <w:rPr>
          <w:rFonts w:ascii="Times New Roman" w:hAnsi="Times New Roman"/>
          <w:b/>
          <w:sz w:val="28"/>
          <w:szCs w:val="28"/>
        </w:rPr>
        <w:t>psychoseksualnego osób z niepełnosprawnością intelektualną”</w:t>
      </w:r>
      <w:r w:rsidR="00B64DDB" w:rsidRPr="00B64DDB">
        <w:rPr>
          <w:rFonts w:ascii="Times New Roman" w:hAnsi="Times New Roman"/>
          <w:sz w:val="28"/>
          <w:szCs w:val="28"/>
        </w:rPr>
        <w:t xml:space="preserve"> </w:t>
      </w:r>
      <w:r w:rsidR="00B64DDB" w:rsidRPr="007A0DAF">
        <w:rPr>
          <w:rFonts w:ascii="Times New Roman" w:hAnsi="Times New Roman"/>
          <w:sz w:val="28"/>
          <w:szCs w:val="28"/>
        </w:rPr>
        <w:t xml:space="preserve">w dniach </w:t>
      </w:r>
      <w:r w:rsidR="00CA728A">
        <w:rPr>
          <w:rFonts w:ascii="Times New Roman" w:hAnsi="Times New Roman"/>
          <w:sz w:val="28"/>
          <w:szCs w:val="28"/>
        </w:rPr>
        <w:br/>
      </w:r>
      <w:r w:rsidR="00B64DDB" w:rsidRPr="007A0DAF">
        <w:rPr>
          <w:rFonts w:ascii="Times New Roman" w:hAnsi="Times New Roman"/>
          <w:sz w:val="28"/>
          <w:szCs w:val="28"/>
        </w:rPr>
        <w:t>16-17.X.2014r</w:t>
      </w:r>
      <w:r w:rsidR="00B64DDB" w:rsidRPr="007A0DAF">
        <w:rPr>
          <w:rFonts w:ascii="Times New Roman" w:hAnsi="Times New Roman"/>
        </w:rPr>
        <w:t>.</w:t>
      </w:r>
      <w:r w:rsidR="00B64DDB">
        <w:rPr>
          <w:rFonts w:ascii="Times New Roman" w:hAnsi="Times New Roman"/>
        </w:rPr>
        <w:t xml:space="preserve"> </w:t>
      </w:r>
      <w:r w:rsidR="00B64DDB" w:rsidRPr="007A0DAF">
        <w:rPr>
          <w:rFonts w:ascii="Times New Roman" w:hAnsi="Times New Roman"/>
        </w:rPr>
        <w:t xml:space="preserve"> </w:t>
      </w:r>
    </w:p>
    <w:p w:rsidR="007705FD" w:rsidRPr="004174C0" w:rsidRDefault="00775B7A" w:rsidP="00C3540F">
      <w:pPr>
        <w:spacing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67712" w:rsidRPr="004174C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477C9">
        <w:rPr>
          <w:rFonts w:ascii="Times New Roman" w:hAnsi="Times New Roman"/>
          <w:color w:val="000000"/>
          <w:sz w:val="28"/>
          <w:szCs w:val="28"/>
        </w:rPr>
        <w:t>P</w:t>
      </w:r>
      <w:r w:rsidR="009477C9" w:rsidRPr="004174C0">
        <w:rPr>
          <w:rFonts w:ascii="Times New Roman" w:hAnsi="Times New Roman"/>
          <w:color w:val="000000"/>
          <w:sz w:val="28"/>
          <w:szCs w:val="28"/>
        </w:rPr>
        <w:t xml:space="preserve">rzy współpracy Inclusion Europe </w:t>
      </w:r>
      <w:r w:rsidR="009477C9">
        <w:rPr>
          <w:rFonts w:ascii="Times New Roman" w:hAnsi="Times New Roman"/>
          <w:color w:val="000000"/>
          <w:sz w:val="28"/>
          <w:szCs w:val="28"/>
        </w:rPr>
        <w:t>z</w:t>
      </w:r>
      <w:r w:rsidR="004174C0" w:rsidRPr="004174C0">
        <w:rPr>
          <w:rFonts w:ascii="Times New Roman" w:hAnsi="Times New Roman"/>
          <w:color w:val="000000"/>
          <w:sz w:val="28"/>
          <w:szCs w:val="28"/>
        </w:rPr>
        <w:t xml:space="preserve">organizowaliśmy konferencję </w:t>
      </w:r>
      <w:r w:rsidR="004174C0" w:rsidRPr="008E5F0C">
        <w:rPr>
          <w:rFonts w:ascii="Times New Roman" w:hAnsi="Times New Roman"/>
          <w:b/>
          <w:color w:val="000000"/>
          <w:sz w:val="28"/>
          <w:szCs w:val="28"/>
        </w:rPr>
        <w:t>„Wysłuchajcie nas</w:t>
      </w:r>
      <w:r w:rsidR="004174C0" w:rsidRPr="004174C0">
        <w:rPr>
          <w:rFonts w:ascii="Times New Roman" w:hAnsi="Times New Roman"/>
          <w:color w:val="000000"/>
          <w:sz w:val="28"/>
          <w:szCs w:val="28"/>
        </w:rPr>
        <w:t>!” – sytuacja dzieci z niepełnosprawnością intelektualną</w:t>
      </w:r>
      <w:r w:rsidR="00CA728A">
        <w:rPr>
          <w:rFonts w:ascii="Times New Roman" w:hAnsi="Times New Roman"/>
          <w:color w:val="000000"/>
          <w:sz w:val="28"/>
          <w:szCs w:val="28"/>
        </w:rPr>
        <w:br/>
      </w:r>
      <w:r w:rsidR="004174C0" w:rsidRPr="004174C0">
        <w:rPr>
          <w:rFonts w:ascii="Times New Roman" w:hAnsi="Times New Roman"/>
          <w:color w:val="000000"/>
          <w:sz w:val="28"/>
          <w:szCs w:val="28"/>
        </w:rPr>
        <w:t xml:space="preserve"> w Polsce i innych krajach Unii Europejskiej</w:t>
      </w:r>
      <w:r w:rsidR="00706470">
        <w:rPr>
          <w:rFonts w:ascii="Times New Roman" w:hAnsi="Times New Roman"/>
          <w:color w:val="000000"/>
          <w:sz w:val="28"/>
          <w:szCs w:val="28"/>
        </w:rPr>
        <w:t xml:space="preserve"> w dniu 13.XI.2014r.</w:t>
      </w:r>
    </w:p>
    <w:p w:rsidR="00BE6E45" w:rsidRPr="006D0CD7" w:rsidRDefault="007705FD" w:rsidP="00C3540F">
      <w:pPr>
        <w:spacing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060E8B">
        <w:rPr>
          <w:rFonts w:ascii="Times New Roman" w:hAnsi="Times New Roman"/>
          <w:color w:val="000000"/>
          <w:sz w:val="28"/>
          <w:szCs w:val="28"/>
        </w:rPr>
        <w:t>3.</w:t>
      </w:r>
      <w:r w:rsidR="004F5CA9" w:rsidRPr="00060E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33F5" w:rsidRPr="00060E8B">
        <w:rPr>
          <w:rFonts w:ascii="Times New Roman" w:hAnsi="Times New Roman"/>
          <w:color w:val="000000"/>
          <w:sz w:val="28"/>
          <w:szCs w:val="28"/>
        </w:rPr>
        <w:t>Z</w:t>
      </w:r>
      <w:r w:rsidR="004F5CA9" w:rsidRPr="00060E8B">
        <w:rPr>
          <w:rFonts w:ascii="Times New Roman" w:hAnsi="Times New Roman"/>
          <w:color w:val="000000"/>
          <w:sz w:val="28"/>
          <w:szCs w:val="28"/>
        </w:rPr>
        <w:t>organi</w:t>
      </w:r>
      <w:r w:rsidR="006D0162" w:rsidRPr="00060E8B">
        <w:rPr>
          <w:rFonts w:ascii="Times New Roman" w:hAnsi="Times New Roman"/>
          <w:color w:val="000000"/>
          <w:sz w:val="28"/>
          <w:szCs w:val="28"/>
        </w:rPr>
        <w:t>zowaliśmy koncert</w:t>
      </w:r>
      <w:r w:rsidR="00D67712" w:rsidRPr="00060E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0E8B" w:rsidRPr="00060E8B">
        <w:rPr>
          <w:rFonts w:ascii="Times New Roman" w:hAnsi="Times New Roman"/>
          <w:b/>
          <w:color w:val="000000"/>
          <w:sz w:val="28"/>
          <w:szCs w:val="28"/>
        </w:rPr>
        <w:t>Turnau &amp; Zakopower</w:t>
      </w:r>
      <w:r w:rsidR="00060E8B" w:rsidRPr="00060E8B">
        <w:rPr>
          <w:rFonts w:ascii="Times New Roman" w:hAnsi="Times New Roman"/>
          <w:color w:val="000000"/>
          <w:sz w:val="28"/>
          <w:szCs w:val="28"/>
        </w:rPr>
        <w:t xml:space="preserve"> w dniu 10.V.2014r.</w:t>
      </w:r>
      <w:r w:rsidR="004F5CA9" w:rsidRPr="00060E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728A">
        <w:rPr>
          <w:rFonts w:ascii="Times New Roman" w:hAnsi="Times New Roman"/>
          <w:color w:val="000000"/>
          <w:sz w:val="28"/>
          <w:szCs w:val="28"/>
        </w:rPr>
        <w:br/>
      </w:r>
      <w:r w:rsidR="004F5CA9" w:rsidRPr="00060E8B">
        <w:rPr>
          <w:rFonts w:ascii="Times New Roman" w:hAnsi="Times New Roman"/>
          <w:color w:val="000000"/>
          <w:sz w:val="28"/>
          <w:szCs w:val="28"/>
        </w:rPr>
        <w:t>z którego dochód zasilił konto WINDA.</w:t>
      </w:r>
      <w:r w:rsidR="00D67712" w:rsidRPr="00060E8B">
        <w:rPr>
          <w:rFonts w:ascii="Times New Roman" w:hAnsi="Times New Roman"/>
          <w:color w:val="000000"/>
          <w:sz w:val="28"/>
          <w:szCs w:val="28"/>
        </w:rPr>
        <w:t xml:space="preserve"> Była to kwota </w:t>
      </w:r>
      <w:r w:rsidR="0080595F">
        <w:rPr>
          <w:rFonts w:ascii="Times New Roman" w:hAnsi="Times New Roman"/>
          <w:color w:val="000000"/>
          <w:sz w:val="28"/>
          <w:szCs w:val="28"/>
        </w:rPr>
        <w:t>25.000</w:t>
      </w:r>
      <w:r w:rsidR="00B56E63" w:rsidRPr="00060E8B">
        <w:rPr>
          <w:rFonts w:ascii="Times New Roman" w:hAnsi="Times New Roman"/>
          <w:color w:val="000000"/>
          <w:sz w:val="28"/>
          <w:szCs w:val="28"/>
        </w:rPr>
        <w:t xml:space="preserve"> zł. </w:t>
      </w:r>
      <w:r w:rsidR="004F5CA9" w:rsidRPr="00060E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0267" w:rsidRPr="00060E8B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F78AD" w:rsidRDefault="007F78AD" w:rsidP="00C3540F">
      <w:pPr>
        <w:spacing w:line="240" w:lineRule="auto"/>
        <w:ind w:left="0" w:right="-88"/>
        <w:jc w:val="center"/>
        <w:rPr>
          <w:rFonts w:ascii="Times New Roman" w:hAnsi="Times New Roman"/>
          <w:b/>
          <w:sz w:val="28"/>
          <w:szCs w:val="28"/>
        </w:rPr>
      </w:pPr>
      <w:r w:rsidRPr="00B633CC">
        <w:rPr>
          <w:rFonts w:ascii="Times New Roman" w:hAnsi="Times New Roman"/>
          <w:b/>
          <w:sz w:val="28"/>
          <w:szCs w:val="28"/>
        </w:rPr>
        <w:t>OŚRODEK WCZESNEJ INTERWENCJI I WSPOMAGANIA ROZWOJU</w:t>
      </w:r>
    </w:p>
    <w:p w:rsidR="00AF351D" w:rsidRPr="00AF351D" w:rsidRDefault="00AF351D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AF351D">
        <w:rPr>
          <w:rFonts w:ascii="Times New Roman" w:hAnsi="Times New Roman"/>
          <w:sz w:val="28"/>
          <w:szCs w:val="28"/>
        </w:rPr>
        <w:t>Kontrakt zawarty z Narodowym Funduszem Zdrowia -</w:t>
      </w:r>
      <w:r w:rsidR="000705D9">
        <w:rPr>
          <w:rFonts w:ascii="Times New Roman" w:hAnsi="Times New Roman"/>
          <w:sz w:val="28"/>
          <w:szCs w:val="28"/>
        </w:rPr>
        <w:t xml:space="preserve"> </w:t>
      </w:r>
      <w:r w:rsidRPr="00AF351D">
        <w:rPr>
          <w:rFonts w:ascii="Times New Roman" w:hAnsi="Times New Roman"/>
          <w:sz w:val="28"/>
          <w:szCs w:val="28"/>
        </w:rPr>
        <w:t xml:space="preserve">Pomorskim Oddziałem Wojewódzkim w Gdańsku 1 lipca 2013 roku obowiązujący do 30.06.2016 roku obejmuje realizację zobowiązań o Udzielanie Świadczeń Opieki Zdrowotnej - Rehabilitacja Lecznicza w całości w 2014 roku. </w:t>
      </w:r>
    </w:p>
    <w:p w:rsidR="00AF351D" w:rsidRPr="00AF351D" w:rsidRDefault="00AF351D" w:rsidP="00C3540F">
      <w:pPr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AF351D">
        <w:rPr>
          <w:rFonts w:ascii="Times New Roman" w:hAnsi="Times New Roman"/>
          <w:sz w:val="28"/>
          <w:szCs w:val="28"/>
        </w:rPr>
        <w:t xml:space="preserve">Kwota zobowiązania Oddziału Funduszu z tytułu </w:t>
      </w:r>
      <w:r w:rsidR="00E826D8">
        <w:rPr>
          <w:rFonts w:ascii="Times New Roman" w:hAnsi="Times New Roman"/>
          <w:sz w:val="28"/>
          <w:szCs w:val="28"/>
        </w:rPr>
        <w:t>umowy na realizację świadczeń z </w:t>
      </w:r>
      <w:r w:rsidRPr="00AF351D">
        <w:rPr>
          <w:rFonts w:ascii="Times New Roman" w:hAnsi="Times New Roman"/>
          <w:sz w:val="28"/>
          <w:szCs w:val="28"/>
        </w:rPr>
        <w:t>zakresu rehabilitacji dzieci z z</w:t>
      </w:r>
      <w:r w:rsidR="00A322E7">
        <w:rPr>
          <w:rFonts w:ascii="Times New Roman" w:hAnsi="Times New Roman"/>
          <w:sz w:val="28"/>
          <w:szCs w:val="28"/>
        </w:rPr>
        <w:t>aburzeniami wieku rozwojowego w </w:t>
      </w:r>
      <w:r w:rsidRPr="00AF351D">
        <w:rPr>
          <w:rFonts w:ascii="Times New Roman" w:hAnsi="Times New Roman"/>
          <w:sz w:val="28"/>
          <w:szCs w:val="28"/>
        </w:rPr>
        <w:t xml:space="preserve">ośrodku </w:t>
      </w:r>
      <w:r w:rsidR="00FD71B4">
        <w:rPr>
          <w:rFonts w:ascii="Times New Roman" w:hAnsi="Times New Roman"/>
          <w:sz w:val="28"/>
          <w:szCs w:val="28"/>
        </w:rPr>
        <w:t>-</w:t>
      </w:r>
      <w:r w:rsidRPr="00AF351D">
        <w:rPr>
          <w:rFonts w:ascii="Times New Roman" w:hAnsi="Times New Roman"/>
          <w:sz w:val="28"/>
          <w:szCs w:val="28"/>
        </w:rPr>
        <w:lastRenderedPageBreak/>
        <w:t xml:space="preserve">oddziale dziennym w tym okresie wynosiła maksymalnie od lipca do grudnia 2013 roku 779 892, 00 zł, a od stycznia do końca grudnia 2014 roku </w:t>
      </w:r>
      <w:r w:rsidR="00CA728A">
        <w:rPr>
          <w:rFonts w:ascii="Times New Roman" w:hAnsi="Times New Roman"/>
          <w:sz w:val="28"/>
          <w:szCs w:val="28"/>
        </w:rPr>
        <w:br/>
      </w:r>
      <w:r w:rsidRPr="00AF351D">
        <w:rPr>
          <w:rFonts w:ascii="Times New Roman" w:hAnsi="Times New Roman"/>
          <w:sz w:val="28"/>
          <w:szCs w:val="28"/>
        </w:rPr>
        <w:t>1</w:t>
      </w:r>
      <w:r w:rsidR="00650217">
        <w:rPr>
          <w:rFonts w:ascii="Times New Roman" w:hAnsi="Times New Roman"/>
          <w:sz w:val="28"/>
          <w:szCs w:val="28"/>
        </w:rPr>
        <w:t xml:space="preserve"> </w:t>
      </w:r>
      <w:r w:rsidRPr="00AF351D">
        <w:rPr>
          <w:rFonts w:ascii="Times New Roman" w:hAnsi="Times New Roman"/>
          <w:sz w:val="28"/>
          <w:szCs w:val="28"/>
        </w:rPr>
        <w:t xml:space="preserve">534 476,00. </w:t>
      </w:r>
    </w:p>
    <w:p w:rsidR="00AF351D" w:rsidRPr="00AF351D" w:rsidRDefault="00AF351D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AF351D">
        <w:rPr>
          <w:rFonts w:ascii="Times New Roman" w:hAnsi="Times New Roman"/>
          <w:sz w:val="28"/>
          <w:szCs w:val="28"/>
        </w:rPr>
        <w:t>Przedmiotem kontrakt</w:t>
      </w:r>
      <w:r>
        <w:rPr>
          <w:rFonts w:ascii="Times New Roman" w:hAnsi="Times New Roman"/>
          <w:sz w:val="28"/>
          <w:szCs w:val="28"/>
        </w:rPr>
        <w:t xml:space="preserve">u jak w latach poprzednich jest </w:t>
      </w:r>
      <w:r w:rsidRPr="00AF351D">
        <w:rPr>
          <w:rFonts w:ascii="Times New Roman" w:hAnsi="Times New Roman"/>
          <w:sz w:val="28"/>
          <w:szCs w:val="28"/>
        </w:rPr>
        <w:t>wczesna,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51D">
        <w:rPr>
          <w:rFonts w:ascii="Times New Roman" w:hAnsi="Times New Roman"/>
          <w:sz w:val="28"/>
          <w:szCs w:val="28"/>
        </w:rPr>
        <w:t xml:space="preserve">wielospecjalistyczna i kompleksowa pomoc dzieciom z zaburzeniem oraz uszkodzeniem funkcji ośrodkowego układu nerwowego. </w:t>
      </w:r>
    </w:p>
    <w:p w:rsidR="00AF351D" w:rsidRPr="00AF351D" w:rsidRDefault="00AF351D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AF351D">
        <w:rPr>
          <w:rFonts w:ascii="Times New Roman" w:hAnsi="Times New Roman"/>
          <w:sz w:val="28"/>
          <w:szCs w:val="28"/>
        </w:rPr>
        <w:t>W 2014 roku ośrodek zrealizował świadczenia wob</w:t>
      </w:r>
      <w:r w:rsidR="00E826D8">
        <w:rPr>
          <w:rFonts w:ascii="Times New Roman" w:hAnsi="Times New Roman"/>
          <w:sz w:val="28"/>
          <w:szCs w:val="28"/>
        </w:rPr>
        <w:t>ec 1</w:t>
      </w:r>
      <w:r w:rsidR="00650217">
        <w:rPr>
          <w:rFonts w:ascii="Times New Roman" w:hAnsi="Times New Roman"/>
          <w:sz w:val="28"/>
          <w:szCs w:val="28"/>
        </w:rPr>
        <w:t>.</w:t>
      </w:r>
      <w:r w:rsidR="00E826D8">
        <w:rPr>
          <w:rFonts w:ascii="Times New Roman" w:hAnsi="Times New Roman"/>
          <w:sz w:val="28"/>
          <w:szCs w:val="28"/>
        </w:rPr>
        <w:t>348 dzieci i wywiązał się w </w:t>
      </w:r>
      <w:r w:rsidRPr="00AF351D">
        <w:rPr>
          <w:rFonts w:ascii="Times New Roman" w:hAnsi="Times New Roman"/>
          <w:sz w:val="28"/>
          <w:szCs w:val="28"/>
        </w:rPr>
        <w:t>pełni ze zobowiązań wynikających z podpisania kontraktu, a nawet wypracował dodatkowe środki finansowe w postaci tzw. nadw</w:t>
      </w:r>
      <w:r w:rsidR="00E826D8">
        <w:rPr>
          <w:rFonts w:ascii="Times New Roman" w:hAnsi="Times New Roman"/>
          <w:sz w:val="28"/>
          <w:szCs w:val="28"/>
        </w:rPr>
        <w:t>ykonań. Na koniec roku w </w:t>
      </w:r>
      <w:r w:rsidRPr="00AF351D">
        <w:rPr>
          <w:rFonts w:ascii="Times New Roman" w:hAnsi="Times New Roman"/>
          <w:sz w:val="28"/>
          <w:szCs w:val="28"/>
        </w:rPr>
        <w:t xml:space="preserve">oczekiwaniu na przyjęcie do ośrodka odnotowano 216 pacjentów. </w:t>
      </w:r>
    </w:p>
    <w:p w:rsidR="00AF351D" w:rsidRPr="00AF351D" w:rsidRDefault="00AF351D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AF351D">
        <w:rPr>
          <w:rFonts w:ascii="Times New Roman" w:hAnsi="Times New Roman"/>
          <w:sz w:val="28"/>
          <w:szCs w:val="28"/>
        </w:rPr>
        <w:t>Działania terapeutyczne realizowane w</w:t>
      </w:r>
      <w:r w:rsidR="00C43C8B">
        <w:rPr>
          <w:rFonts w:ascii="Times New Roman" w:hAnsi="Times New Roman"/>
          <w:sz w:val="28"/>
          <w:szCs w:val="28"/>
        </w:rPr>
        <w:t xml:space="preserve"> Ośrodku Wczesnej Interwencji i </w:t>
      </w:r>
      <w:r w:rsidRPr="00AF351D">
        <w:rPr>
          <w:rFonts w:ascii="Times New Roman" w:hAnsi="Times New Roman"/>
          <w:sz w:val="28"/>
          <w:szCs w:val="28"/>
        </w:rPr>
        <w:t>Wspomagania Rozwoju</w:t>
      </w:r>
      <w:r w:rsidR="00650217">
        <w:rPr>
          <w:rFonts w:ascii="Times New Roman" w:hAnsi="Times New Roman"/>
          <w:sz w:val="28"/>
          <w:szCs w:val="28"/>
        </w:rPr>
        <w:t xml:space="preserve">, </w:t>
      </w:r>
      <w:r w:rsidRPr="00AF351D">
        <w:rPr>
          <w:rFonts w:ascii="Times New Roman" w:hAnsi="Times New Roman"/>
          <w:sz w:val="28"/>
          <w:szCs w:val="28"/>
        </w:rPr>
        <w:t xml:space="preserve"> jak w poprzednich latach planowane i dostosowane są do specyficznych potrzeb dzieci będących w danym okresie pod opieką placówki. </w:t>
      </w:r>
    </w:p>
    <w:p w:rsidR="00AF351D" w:rsidRPr="00AF351D" w:rsidRDefault="00AF351D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AF351D">
        <w:rPr>
          <w:rFonts w:ascii="Times New Roman" w:hAnsi="Times New Roman"/>
          <w:sz w:val="28"/>
          <w:szCs w:val="28"/>
        </w:rPr>
        <w:t>Oprócz indywidualnych spotkań z pacjentami,</w:t>
      </w:r>
      <w:r w:rsidR="00C43C8B">
        <w:rPr>
          <w:rFonts w:ascii="Times New Roman" w:hAnsi="Times New Roman"/>
          <w:sz w:val="28"/>
          <w:szCs w:val="28"/>
        </w:rPr>
        <w:t xml:space="preserve"> zajęcia odbywają się również w </w:t>
      </w:r>
      <w:r w:rsidRPr="00AF351D">
        <w:rPr>
          <w:rFonts w:ascii="Times New Roman" w:hAnsi="Times New Roman"/>
          <w:sz w:val="28"/>
          <w:szCs w:val="28"/>
        </w:rPr>
        <w:t>formie grupowej (grupy przedszkolne, grupy przedszkolne o charakterze separac</w:t>
      </w:r>
      <w:r w:rsidR="00650217">
        <w:rPr>
          <w:rFonts w:ascii="Times New Roman" w:hAnsi="Times New Roman"/>
          <w:sz w:val="28"/>
          <w:szCs w:val="28"/>
        </w:rPr>
        <w:t>yjnym</w:t>
      </w:r>
      <w:r w:rsidRPr="00AF351D">
        <w:rPr>
          <w:rFonts w:ascii="Times New Roman" w:hAnsi="Times New Roman"/>
          <w:sz w:val="28"/>
          <w:szCs w:val="28"/>
        </w:rPr>
        <w:t>,</w:t>
      </w:r>
      <w:r w:rsidR="00650217">
        <w:rPr>
          <w:rFonts w:ascii="Times New Roman" w:hAnsi="Times New Roman"/>
          <w:sz w:val="28"/>
          <w:szCs w:val="28"/>
        </w:rPr>
        <w:t xml:space="preserve"> </w:t>
      </w:r>
      <w:r w:rsidRPr="00AF351D">
        <w:rPr>
          <w:rFonts w:ascii="Times New Roman" w:hAnsi="Times New Roman"/>
          <w:sz w:val="28"/>
          <w:szCs w:val="28"/>
        </w:rPr>
        <w:t>muzyczne z wykorzystaniem logorytmiki i ruch</w:t>
      </w:r>
      <w:r w:rsidR="000705D9">
        <w:rPr>
          <w:rFonts w:ascii="Times New Roman" w:hAnsi="Times New Roman"/>
          <w:sz w:val="28"/>
          <w:szCs w:val="28"/>
        </w:rPr>
        <w:t>u ilustrowanego</w:t>
      </w:r>
      <w:r w:rsidRPr="00AF351D">
        <w:rPr>
          <w:rFonts w:ascii="Times New Roman" w:hAnsi="Times New Roman"/>
          <w:sz w:val="28"/>
          <w:szCs w:val="28"/>
        </w:rPr>
        <w:t>, rehabilitacyjne, plastyczne z elementami terapii ręki )</w:t>
      </w:r>
      <w:r w:rsidR="0056296D">
        <w:rPr>
          <w:rFonts w:ascii="Times New Roman" w:hAnsi="Times New Roman"/>
          <w:sz w:val="28"/>
          <w:szCs w:val="28"/>
        </w:rPr>
        <w:t>.</w:t>
      </w:r>
      <w:r w:rsidRPr="00AF351D">
        <w:rPr>
          <w:rFonts w:ascii="Times New Roman" w:hAnsi="Times New Roman"/>
          <w:sz w:val="28"/>
          <w:szCs w:val="28"/>
        </w:rPr>
        <w:t xml:space="preserve"> Staramy się również zapewnić niezbędną pomoc rodzicom /opiekunom wspierając uczestnictwo rodziny w procesie szeroko pojętej rehabilitacji</w:t>
      </w:r>
      <w:r>
        <w:rPr>
          <w:rFonts w:ascii="Times New Roman" w:hAnsi="Times New Roman"/>
          <w:sz w:val="28"/>
          <w:szCs w:val="28"/>
        </w:rPr>
        <w:t>.</w:t>
      </w:r>
      <w:r w:rsidR="00EA645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3088">
        <w:rPr>
          <w:rFonts w:ascii="Times New Roman" w:hAnsi="Times New Roman"/>
          <w:sz w:val="28"/>
          <w:szCs w:val="28"/>
        </w:rPr>
        <w:t xml:space="preserve"> </w:t>
      </w:r>
      <w:r w:rsidRPr="00AF351D">
        <w:rPr>
          <w:rFonts w:ascii="Times New Roman" w:hAnsi="Times New Roman"/>
          <w:sz w:val="28"/>
          <w:szCs w:val="28"/>
        </w:rPr>
        <w:t>Główny cel to</w:t>
      </w:r>
      <w:r w:rsidR="001C189F">
        <w:rPr>
          <w:rFonts w:ascii="Times New Roman" w:hAnsi="Times New Roman"/>
          <w:sz w:val="28"/>
          <w:szCs w:val="28"/>
        </w:rPr>
        <w:t>warzyszący pracy całego zespołu</w:t>
      </w:r>
      <w:r w:rsidRPr="00AF351D">
        <w:rPr>
          <w:rFonts w:ascii="Times New Roman" w:hAnsi="Times New Roman"/>
          <w:sz w:val="28"/>
          <w:szCs w:val="28"/>
        </w:rPr>
        <w:t>,</w:t>
      </w:r>
      <w:r w:rsidR="001C189F">
        <w:rPr>
          <w:rFonts w:ascii="Times New Roman" w:hAnsi="Times New Roman"/>
          <w:sz w:val="28"/>
          <w:szCs w:val="28"/>
        </w:rPr>
        <w:t xml:space="preserve"> </w:t>
      </w:r>
      <w:r w:rsidRPr="00AF351D">
        <w:rPr>
          <w:rFonts w:ascii="Times New Roman" w:hAnsi="Times New Roman"/>
          <w:sz w:val="28"/>
          <w:szCs w:val="28"/>
        </w:rPr>
        <w:t xml:space="preserve">to indywidualne podejście do dziecka z uwzględnieniem jego potrzeb i potrzeb rodzica. </w:t>
      </w:r>
    </w:p>
    <w:p w:rsidR="00AF351D" w:rsidRPr="00AF351D" w:rsidRDefault="00AF351D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AF351D">
        <w:rPr>
          <w:rFonts w:ascii="Times New Roman" w:hAnsi="Times New Roman"/>
          <w:sz w:val="28"/>
          <w:szCs w:val="28"/>
        </w:rPr>
        <w:t>W ramach kompleksowej opieki nad pacjentami znajdującymi się pod opieką ośrodka oraz w trosce o ich dobro w szeroko pojętym procesie usprawniania kontynuujemy współpracę z firmą VIGO oraz DAFO, których głównym celem jest projektowanie i wykonywanie indywidualnego zaopatrzenia ortotyczno</w:t>
      </w:r>
      <w:r w:rsidR="001C189F">
        <w:rPr>
          <w:rFonts w:ascii="Times New Roman" w:hAnsi="Times New Roman"/>
          <w:sz w:val="28"/>
          <w:szCs w:val="28"/>
        </w:rPr>
        <w:t xml:space="preserve"> </w:t>
      </w:r>
      <w:r w:rsidRPr="00AF351D">
        <w:rPr>
          <w:rFonts w:ascii="Times New Roman" w:hAnsi="Times New Roman"/>
          <w:sz w:val="28"/>
          <w:szCs w:val="28"/>
        </w:rPr>
        <w:t>- protetycznego w oparciu o najnowocześniejsze rozwią</w:t>
      </w:r>
      <w:r w:rsidR="00691605">
        <w:rPr>
          <w:rFonts w:ascii="Times New Roman" w:hAnsi="Times New Roman"/>
          <w:sz w:val="28"/>
          <w:szCs w:val="28"/>
        </w:rPr>
        <w:t xml:space="preserve">zania w dziedzinie technologii </w:t>
      </w:r>
      <w:r w:rsidRPr="00AF351D">
        <w:rPr>
          <w:rFonts w:ascii="Times New Roman" w:hAnsi="Times New Roman"/>
          <w:sz w:val="28"/>
          <w:szCs w:val="28"/>
        </w:rPr>
        <w:t xml:space="preserve">materiałowo-komponentowej. </w:t>
      </w:r>
    </w:p>
    <w:p w:rsidR="00AF351D" w:rsidRPr="00AF351D" w:rsidRDefault="00AF351D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AF351D">
        <w:rPr>
          <w:rFonts w:ascii="Times New Roman" w:hAnsi="Times New Roman"/>
          <w:sz w:val="28"/>
          <w:szCs w:val="28"/>
        </w:rPr>
        <w:t>W 2014 roku rozpoczęliśmy współpracę z Firmą Terma - producentem sprzętu rehabilitacyjnego w zakresie konsultacji oraz testowania nowych produktów przeznaczonyc</w:t>
      </w:r>
      <w:r>
        <w:rPr>
          <w:rFonts w:ascii="Times New Roman" w:hAnsi="Times New Roman"/>
          <w:sz w:val="28"/>
          <w:szCs w:val="28"/>
        </w:rPr>
        <w:t>h dla pacjentów neurologicznych</w:t>
      </w:r>
      <w:r w:rsidR="006502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51D">
        <w:rPr>
          <w:rFonts w:ascii="Times New Roman" w:hAnsi="Times New Roman"/>
          <w:sz w:val="28"/>
          <w:szCs w:val="28"/>
        </w:rPr>
        <w:t>takich jak pionizator dynamiczny Aquila oraz huśtawka dla dzieci niepełnosprawnych. Podejmując tę współpracę pragniemy zwrócić uwagę na dostępność pl</w:t>
      </w:r>
      <w:r w:rsidR="003706CB">
        <w:rPr>
          <w:rFonts w:ascii="Times New Roman" w:hAnsi="Times New Roman"/>
          <w:sz w:val="28"/>
          <w:szCs w:val="28"/>
        </w:rPr>
        <w:t>aców zabaw również dla dzieci z </w:t>
      </w:r>
      <w:r w:rsidR="00650217">
        <w:rPr>
          <w:rFonts w:ascii="Times New Roman" w:hAnsi="Times New Roman"/>
          <w:sz w:val="28"/>
          <w:szCs w:val="28"/>
        </w:rPr>
        <w:t>zaburzeniami rozwojowymi, które chciałyby</w:t>
      </w:r>
      <w:r w:rsidRPr="00AF351D">
        <w:rPr>
          <w:rFonts w:ascii="Times New Roman" w:hAnsi="Times New Roman"/>
          <w:sz w:val="28"/>
          <w:szCs w:val="28"/>
        </w:rPr>
        <w:t xml:space="preserve"> bawić</w:t>
      </w:r>
      <w:r w:rsidR="00650217">
        <w:rPr>
          <w:rFonts w:ascii="Times New Roman" w:hAnsi="Times New Roman"/>
          <w:sz w:val="28"/>
          <w:szCs w:val="28"/>
        </w:rPr>
        <w:t xml:space="preserve"> się </w:t>
      </w:r>
      <w:r w:rsidRPr="00AF351D">
        <w:rPr>
          <w:rFonts w:ascii="Times New Roman" w:hAnsi="Times New Roman"/>
          <w:sz w:val="28"/>
          <w:szCs w:val="28"/>
        </w:rPr>
        <w:t>razem z dziećmi sprawnymi, co nie jest możliwe z uwa</w:t>
      </w:r>
      <w:r w:rsidR="00173161">
        <w:rPr>
          <w:rFonts w:ascii="Times New Roman" w:hAnsi="Times New Roman"/>
          <w:sz w:val="28"/>
          <w:szCs w:val="28"/>
        </w:rPr>
        <w:t xml:space="preserve">gi na bariery architektoniczne </w:t>
      </w:r>
      <w:r w:rsidRPr="00AF351D">
        <w:rPr>
          <w:rFonts w:ascii="Times New Roman" w:hAnsi="Times New Roman"/>
          <w:sz w:val="28"/>
          <w:szCs w:val="28"/>
        </w:rPr>
        <w:t xml:space="preserve"> (nawierzchnia, niedostosowane sprzęty). </w:t>
      </w:r>
    </w:p>
    <w:p w:rsidR="00AF351D" w:rsidRPr="00AF351D" w:rsidRDefault="00AF351D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AF351D">
        <w:rPr>
          <w:rFonts w:ascii="Times New Roman" w:hAnsi="Times New Roman"/>
          <w:sz w:val="28"/>
          <w:szCs w:val="28"/>
        </w:rPr>
        <w:t xml:space="preserve">Kontynuujemy współpracę z firmą Stabilo specjalizującą się w sprzedaży próżniowych poduszek i materacy stabilizujących, które można dostosować indywidualnie do potrzeb danego pacjenta, co stanowi dobre rozwiązanie dla dzieci </w:t>
      </w:r>
      <w:r w:rsidRPr="00AF351D">
        <w:rPr>
          <w:rFonts w:ascii="Times New Roman" w:hAnsi="Times New Roman"/>
          <w:sz w:val="28"/>
          <w:szCs w:val="28"/>
        </w:rPr>
        <w:lastRenderedPageBreak/>
        <w:t xml:space="preserve">neurologicznych tych, które nie mają dopasowanego odpowiednio do swoich potrzeb siedziska, fotelika czy wózka. </w:t>
      </w:r>
    </w:p>
    <w:p w:rsidR="00AF351D" w:rsidRPr="00AF351D" w:rsidRDefault="00650217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="00AF351D" w:rsidRPr="00AF351D">
        <w:rPr>
          <w:rFonts w:ascii="Times New Roman" w:hAnsi="Times New Roman"/>
          <w:sz w:val="28"/>
          <w:szCs w:val="28"/>
        </w:rPr>
        <w:t xml:space="preserve">ontynuujemy współpracę z </w:t>
      </w:r>
      <w:r>
        <w:rPr>
          <w:rFonts w:ascii="Times New Roman" w:hAnsi="Times New Roman"/>
          <w:sz w:val="28"/>
          <w:szCs w:val="28"/>
        </w:rPr>
        <w:t>wszystkimi</w:t>
      </w:r>
      <w:r w:rsidR="00AF351D" w:rsidRPr="00AF351D">
        <w:rPr>
          <w:rFonts w:ascii="Times New Roman" w:hAnsi="Times New Roman"/>
          <w:sz w:val="28"/>
          <w:szCs w:val="28"/>
        </w:rPr>
        <w:t xml:space="preserve"> placówkami Stowarzyszenia oraz innymi specjalistyczn</w:t>
      </w:r>
      <w:r w:rsidR="00D257DE">
        <w:rPr>
          <w:rFonts w:ascii="Times New Roman" w:hAnsi="Times New Roman"/>
          <w:sz w:val="28"/>
          <w:szCs w:val="28"/>
        </w:rPr>
        <w:t>ymi placówkami z terenu miasta.</w:t>
      </w:r>
      <w:r w:rsidR="00AF351D" w:rsidRPr="00AF351D">
        <w:rPr>
          <w:rFonts w:ascii="Times New Roman" w:hAnsi="Times New Roman"/>
          <w:sz w:val="28"/>
          <w:szCs w:val="28"/>
        </w:rPr>
        <w:t xml:space="preserve"> </w:t>
      </w:r>
    </w:p>
    <w:p w:rsidR="00656935" w:rsidRDefault="001A76DB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</w:t>
      </w:r>
      <w:r w:rsidR="00AF351D" w:rsidRPr="00AF351D">
        <w:rPr>
          <w:rFonts w:ascii="Times New Roman" w:hAnsi="Times New Roman"/>
          <w:sz w:val="28"/>
          <w:szCs w:val="28"/>
        </w:rPr>
        <w:t>czestniczymy w reali</w:t>
      </w:r>
      <w:r w:rsidR="008215A1">
        <w:rPr>
          <w:rFonts w:ascii="Times New Roman" w:hAnsi="Times New Roman"/>
          <w:sz w:val="28"/>
          <w:szCs w:val="28"/>
        </w:rPr>
        <w:t>zacji programów akademickich</w:t>
      </w:r>
      <w:r w:rsidR="00AF351D" w:rsidRPr="00AF351D">
        <w:rPr>
          <w:rFonts w:ascii="Times New Roman" w:hAnsi="Times New Roman"/>
          <w:sz w:val="28"/>
          <w:szCs w:val="28"/>
        </w:rPr>
        <w:t xml:space="preserve"> studentów </w:t>
      </w:r>
      <w:r w:rsidR="008215A1">
        <w:rPr>
          <w:rFonts w:ascii="Times New Roman" w:hAnsi="Times New Roman"/>
          <w:sz w:val="28"/>
          <w:szCs w:val="28"/>
        </w:rPr>
        <w:t>Uniwersytetu Medycznego</w:t>
      </w:r>
      <w:r w:rsidR="00AF351D" w:rsidRPr="00AF351D">
        <w:rPr>
          <w:rFonts w:ascii="Times New Roman" w:hAnsi="Times New Roman"/>
          <w:sz w:val="28"/>
          <w:szCs w:val="28"/>
        </w:rPr>
        <w:t>, Uniwersytetu Gdańskiego, Szkoły Wyższej Psychologii Społecznej prowadząc wykłady, ćwiczenia.</w:t>
      </w:r>
      <w:r w:rsidR="00EA5CEA">
        <w:rPr>
          <w:rFonts w:ascii="Times New Roman" w:hAnsi="Times New Roman"/>
          <w:sz w:val="28"/>
          <w:szCs w:val="28"/>
        </w:rPr>
        <w:t xml:space="preserve"> </w:t>
      </w:r>
      <w:r w:rsidR="00AF351D" w:rsidRPr="00AF351D">
        <w:rPr>
          <w:rFonts w:ascii="Times New Roman" w:hAnsi="Times New Roman"/>
          <w:sz w:val="28"/>
          <w:szCs w:val="28"/>
        </w:rPr>
        <w:t>Prowadzimy nadal staże specjali</w:t>
      </w:r>
      <w:r w:rsidR="00E826D8">
        <w:rPr>
          <w:rFonts w:ascii="Times New Roman" w:hAnsi="Times New Roman"/>
          <w:sz w:val="28"/>
          <w:szCs w:val="28"/>
        </w:rPr>
        <w:t>zacyjne</w:t>
      </w:r>
      <w:r w:rsidR="00CA728A">
        <w:rPr>
          <w:rFonts w:ascii="Times New Roman" w:hAnsi="Times New Roman"/>
          <w:sz w:val="28"/>
          <w:szCs w:val="28"/>
        </w:rPr>
        <w:br/>
      </w:r>
      <w:r w:rsidR="00E826D8">
        <w:rPr>
          <w:rFonts w:ascii="Times New Roman" w:hAnsi="Times New Roman"/>
          <w:sz w:val="28"/>
          <w:szCs w:val="28"/>
        </w:rPr>
        <w:t>i praktyki studenckie z </w:t>
      </w:r>
      <w:r w:rsidR="00AF351D" w:rsidRPr="00AF351D">
        <w:rPr>
          <w:rFonts w:ascii="Times New Roman" w:hAnsi="Times New Roman"/>
          <w:sz w:val="28"/>
          <w:szCs w:val="28"/>
        </w:rPr>
        <w:t>zakresu, pedagogiki, logopedii i fizjoterapii.</w:t>
      </w:r>
      <w:r w:rsidR="00EA5CEA">
        <w:rPr>
          <w:rFonts w:ascii="Times New Roman" w:hAnsi="Times New Roman"/>
          <w:sz w:val="28"/>
          <w:szCs w:val="28"/>
        </w:rPr>
        <w:t xml:space="preserve"> </w:t>
      </w:r>
    </w:p>
    <w:p w:rsidR="00AF351D" w:rsidRPr="00AF351D" w:rsidRDefault="00EA5CEA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="00AF351D" w:rsidRPr="00AF351D">
        <w:rPr>
          <w:rFonts w:ascii="Times New Roman" w:hAnsi="Times New Roman"/>
          <w:sz w:val="28"/>
          <w:szCs w:val="28"/>
        </w:rPr>
        <w:t xml:space="preserve">ontynuujemy proces samokształcenia i podnoszenia kwalifikacji. </w:t>
      </w:r>
      <w:r w:rsidR="00656935">
        <w:rPr>
          <w:rFonts w:ascii="Times New Roman" w:hAnsi="Times New Roman"/>
          <w:sz w:val="28"/>
          <w:szCs w:val="28"/>
        </w:rPr>
        <w:t>Czę</w:t>
      </w:r>
      <w:r w:rsidR="00AF351D" w:rsidRPr="00AF351D">
        <w:rPr>
          <w:rFonts w:ascii="Times New Roman" w:hAnsi="Times New Roman"/>
          <w:sz w:val="28"/>
          <w:szCs w:val="28"/>
        </w:rPr>
        <w:t xml:space="preserve">ść kadry uzyskała Certyfikaty Polskiego Towarzystwa Integracji Sensorycznej uzyskując tym samym uprawnienia do diagnozy i terapii zaburzeń integracji sensorycznej, kurs SI II stopnia. </w:t>
      </w:r>
    </w:p>
    <w:p w:rsidR="00AF351D" w:rsidRPr="00AF351D" w:rsidRDefault="00AF351D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AF351D">
        <w:rPr>
          <w:rFonts w:ascii="Times New Roman" w:hAnsi="Times New Roman"/>
          <w:sz w:val="28"/>
          <w:szCs w:val="28"/>
        </w:rPr>
        <w:t xml:space="preserve">Fizjoterapeuci ośrodka ukończyli specjalistyczne kursy, </w:t>
      </w:r>
      <w:r w:rsidR="00650217">
        <w:rPr>
          <w:rFonts w:ascii="Times New Roman" w:hAnsi="Times New Roman"/>
          <w:sz w:val="28"/>
          <w:szCs w:val="28"/>
        </w:rPr>
        <w:t>szkolenia uzyskując certyfikaty</w:t>
      </w:r>
      <w:r w:rsidRPr="00AF351D">
        <w:rPr>
          <w:rFonts w:ascii="Times New Roman" w:hAnsi="Times New Roman"/>
          <w:sz w:val="28"/>
          <w:szCs w:val="28"/>
        </w:rPr>
        <w:t>: TIMP- Test of Infant Motor Performa</w:t>
      </w:r>
      <w:r w:rsidR="005A26D4">
        <w:rPr>
          <w:rFonts w:ascii="Times New Roman" w:hAnsi="Times New Roman"/>
          <w:sz w:val="28"/>
          <w:szCs w:val="28"/>
        </w:rPr>
        <w:t>nce</w:t>
      </w:r>
      <w:r w:rsidR="00C43C8B">
        <w:rPr>
          <w:rFonts w:ascii="Times New Roman" w:hAnsi="Times New Roman"/>
          <w:sz w:val="28"/>
          <w:szCs w:val="28"/>
        </w:rPr>
        <w:t>, Integracja strukturalna w </w:t>
      </w:r>
      <w:r w:rsidRPr="00AF351D">
        <w:rPr>
          <w:rFonts w:ascii="Times New Roman" w:hAnsi="Times New Roman"/>
          <w:sz w:val="28"/>
          <w:szCs w:val="28"/>
        </w:rPr>
        <w:t>oparciu o łańcuchy mięśniowo-powię</w:t>
      </w:r>
      <w:r>
        <w:rPr>
          <w:rFonts w:ascii="Times New Roman" w:hAnsi="Times New Roman"/>
          <w:sz w:val="28"/>
          <w:szCs w:val="28"/>
        </w:rPr>
        <w:t xml:space="preserve">ziowe- kurs podstawowy, </w:t>
      </w:r>
      <w:r w:rsidRPr="00AF351D">
        <w:rPr>
          <w:rFonts w:ascii="Times New Roman" w:hAnsi="Times New Roman"/>
          <w:sz w:val="28"/>
          <w:szCs w:val="28"/>
        </w:rPr>
        <w:t>Interdyscyplinarne podejście do dziecka z MPDz, Ocena Globalnyc</w:t>
      </w:r>
      <w:r w:rsidR="00407929">
        <w:rPr>
          <w:rFonts w:ascii="Times New Roman" w:hAnsi="Times New Roman"/>
          <w:sz w:val="28"/>
          <w:szCs w:val="28"/>
        </w:rPr>
        <w:t>h Wzorców Ruchu Metodą Prechtla</w:t>
      </w:r>
      <w:r w:rsidRPr="00AF351D">
        <w:rPr>
          <w:rFonts w:ascii="Times New Roman" w:hAnsi="Times New Roman"/>
          <w:sz w:val="28"/>
          <w:szCs w:val="28"/>
        </w:rPr>
        <w:t>,</w:t>
      </w:r>
      <w:r w:rsidR="00407929">
        <w:rPr>
          <w:rFonts w:ascii="Times New Roman" w:hAnsi="Times New Roman"/>
          <w:sz w:val="28"/>
          <w:szCs w:val="28"/>
        </w:rPr>
        <w:t xml:space="preserve"> </w:t>
      </w:r>
      <w:r w:rsidRPr="00AF351D">
        <w:rPr>
          <w:rFonts w:ascii="Times New Roman" w:hAnsi="Times New Roman"/>
          <w:sz w:val="28"/>
          <w:szCs w:val="28"/>
        </w:rPr>
        <w:t>Kurs wprowadzają</w:t>
      </w:r>
      <w:r w:rsidR="00C43C8B">
        <w:rPr>
          <w:rFonts w:ascii="Times New Roman" w:hAnsi="Times New Roman"/>
          <w:sz w:val="28"/>
          <w:szCs w:val="28"/>
        </w:rPr>
        <w:t>cy do terapii Tkanek Miękkich w </w:t>
      </w:r>
      <w:r w:rsidRPr="00AF351D">
        <w:rPr>
          <w:rFonts w:ascii="Times New Roman" w:hAnsi="Times New Roman"/>
          <w:sz w:val="28"/>
          <w:szCs w:val="28"/>
        </w:rPr>
        <w:t xml:space="preserve">Pediatrii. </w:t>
      </w:r>
    </w:p>
    <w:p w:rsidR="00AF351D" w:rsidRPr="00AF351D" w:rsidRDefault="005A26D4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Fizjoterapeuci p</w:t>
      </w:r>
      <w:r w:rsidR="00AF351D" w:rsidRPr="00AF351D">
        <w:rPr>
          <w:rFonts w:ascii="Times New Roman" w:hAnsi="Times New Roman"/>
          <w:sz w:val="28"/>
          <w:szCs w:val="28"/>
        </w:rPr>
        <w:t>ełnili obowiązki asystenta na NDT- Bobath Basic Course ora</w:t>
      </w:r>
      <w:r>
        <w:rPr>
          <w:rFonts w:ascii="Times New Roman" w:hAnsi="Times New Roman"/>
          <w:sz w:val="28"/>
          <w:szCs w:val="28"/>
        </w:rPr>
        <w:t xml:space="preserve">z reprezentowali naszą placówkę </w:t>
      </w:r>
      <w:r w:rsidR="00AF351D" w:rsidRPr="00AF351D">
        <w:rPr>
          <w:rFonts w:ascii="Times New Roman" w:hAnsi="Times New Roman"/>
          <w:sz w:val="28"/>
          <w:szCs w:val="28"/>
        </w:rPr>
        <w:t>występując jako współautorzy prezentacji na Międzynarodowej Konferencji EBTA- ,,Wcześniak pozostaje wcześniakiem'' . Konferencja poświęcona była tematyc</w:t>
      </w:r>
      <w:r w:rsidR="00C43C8B">
        <w:rPr>
          <w:rFonts w:ascii="Times New Roman" w:hAnsi="Times New Roman"/>
          <w:sz w:val="28"/>
          <w:szCs w:val="28"/>
        </w:rPr>
        <w:t>e terapii i metod stosowanych w </w:t>
      </w:r>
      <w:r w:rsidR="00EA645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351D" w:rsidRPr="00AF351D">
        <w:rPr>
          <w:rFonts w:ascii="Times New Roman" w:hAnsi="Times New Roman"/>
          <w:sz w:val="28"/>
          <w:szCs w:val="28"/>
        </w:rPr>
        <w:t>rehabil</w:t>
      </w:r>
      <w:r w:rsidR="00E826D8">
        <w:rPr>
          <w:rFonts w:ascii="Times New Roman" w:hAnsi="Times New Roman"/>
          <w:sz w:val="28"/>
          <w:szCs w:val="28"/>
        </w:rPr>
        <w:t>itacji wcześniaków, niemowląt i </w:t>
      </w:r>
      <w:r w:rsidR="00AF351D" w:rsidRPr="00AF351D">
        <w:rPr>
          <w:rFonts w:ascii="Times New Roman" w:hAnsi="Times New Roman"/>
          <w:sz w:val="28"/>
          <w:szCs w:val="28"/>
        </w:rPr>
        <w:t>dzieci starszych z zespołami neurolo</w:t>
      </w:r>
      <w:r>
        <w:rPr>
          <w:rFonts w:ascii="Times New Roman" w:hAnsi="Times New Roman"/>
          <w:sz w:val="28"/>
          <w:szCs w:val="28"/>
        </w:rPr>
        <w:t xml:space="preserve">gicznymi </w:t>
      </w:r>
      <w:r>
        <w:rPr>
          <w:rFonts w:ascii="Times New Roman" w:hAnsi="Times New Roman"/>
          <w:sz w:val="28"/>
          <w:szCs w:val="28"/>
        </w:rPr>
        <w:tab/>
        <w:t xml:space="preserve">oraz </w:t>
      </w:r>
      <w:r w:rsidR="00691605">
        <w:rPr>
          <w:rFonts w:ascii="Times New Roman" w:hAnsi="Times New Roman"/>
          <w:sz w:val="28"/>
          <w:szCs w:val="28"/>
        </w:rPr>
        <w:t xml:space="preserve">prezentującymi opóźnienia w </w:t>
      </w:r>
      <w:r w:rsidR="00AF351D" w:rsidRPr="00AF351D">
        <w:rPr>
          <w:rFonts w:ascii="Times New Roman" w:hAnsi="Times New Roman"/>
          <w:sz w:val="28"/>
          <w:szCs w:val="28"/>
        </w:rPr>
        <w:t xml:space="preserve">rozwoju. </w:t>
      </w:r>
    </w:p>
    <w:p w:rsidR="00AF351D" w:rsidRDefault="00120AD5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Jeden z </w:t>
      </w:r>
      <w:r w:rsidR="00AF351D" w:rsidRPr="00AF351D">
        <w:rPr>
          <w:rFonts w:ascii="Times New Roman" w:hAnsi="Times New Roman"/>
          <w:sz w:val="28"/>
          <w:szCs w:val="28"/>
        </w:rPr>
        <w:t xml:space="preserve">pracowników kontynuuje rozpoczętą w roku </w:t>
      </w:r>
      <w:r w:rsidR="005A26D4">
        <w:rPr>
          <w:rFonts w:ascii="Times New Roman" w:hAnsi="Times New Roman"/>
          <w:sz w:val="28"/>
          <w:szCs w:val="28"/>
        </w:rPr>
        <w:t>2013</w:t>
      </w:r>
      <w:r w:rsidR="00AF351D" w:rsidRPr="00AF351D">
        <w:rPr>
          <w:rFonts w:ascii="Times New Roman" w:hAnsi="Times New Roman"/>
          <w:sz w:val="28"/>
          <w:szCs w:val="28"/>
        </w:rPr>
        <w:t xml:space="preserve"> ścieżkę edukacyjną </w:t>
      </w:r>
      <w:r w:rsidR="005A26D4">
        <w:rPr>
          <w:rFonts w:ascii="Times New Roman" w:hAnsi="Times New Roman"/>
          <w:sz w:val="28"/>
          <w:szCs w:val="28"/>
        </w:rPr>
        <w:br/>
      </w:r>
      <w:r w:rsidR="00AF351D" w:rsidRPr="00AF351D">
        <w:rPr>
          <w:rFonts w:ascii="Times New Roman" w:hAnsi="Times New Roman"/>
          <w:sz w:val="28"/>
          <w:szCs w:val="28"/>
        </w:rPr>
        <w:t xml:space="preserve">w kierunku uzyskania </w:t>
      </w:r>
      <w:r w:rsidR="005A26D4">
        <w:rPr>
          <w:rFonts w:ascii="Times New Roman" w:hAnsi="Times New Roman"/>
          <w:sz w:val="28"/>
          <w:szCs w:val="28"/>
        </w:rPr>
        <w:t>specjalizacji</w:t>
      </w:r>
      <w:r w:rsidR="00AF351D" w:rsidRPr="00AF351D">
        <w:rPr>
          <w:rFonts w:ascii="Times New Roman" w:hAnsi="Times New Roman"/>
          <w:sz w:val="28"/>
          <w:szCs w:val="28"/>
        </w:rPr>
        <w:t xml:space="preserve"> z</w:t>
      </w:r>
      <w:r w:rsidR="005A26D4">
        <w:rPr>
          <w:rFonts w:ascii="Times New Roman" w:hAnsi="Times New Roman"/>
          <w:sz w:val="28"/>
          <w:szCs w:val="28"/>
        </w:rPr>
        <w:t xml:space="preserve"> zakresu psychologii klinicznej</w:t>
      </w:r>
      <w:r w:rsidR="00AF351D" w:rsidRPr="00AF351D">
        <w:rPr>
          <w:rFonts w:ascii="Times New Roman" w:hAnsi="Times New Roman"/>
          <w:sz w:val="28"/>
          <w:szCs w:val="28"/>
        </w:rPr>
        <w:t>.</w:t>
      </w:r>
      <w:r w:rsidR="005A26D4">
        <w:rPr>
          <w:rFonts w:ascii="Times New Roman" w:hAnsi="Times New Roman"/>
          <w:sz w:val="28"/>
          <w:szCs w:val="28"/>
        </w:rPr>
        <w:t xml:space="preserve"> Inne to</w:t>
      </w:r>
      <w:r w:rsidR="00AF351D" w:rsidRPr="00AF351D">
        <w:rPr>
          <w:rFonts w:ascii="Times New Roman" w:hAnsi="Times New Roman"/>
          <w:sz w:val="28"/>
          <w:szCs w:val="28"/>
        </w:rPr>
        <w:t>: studia podyplomowe oligofrenopedagogika, Terapia EMDR pracy z dzieckiem oraz sto</w:t>
      </w:r>
      <w:r w:rsidR="005A26D4">
        <w:rPr>
          <w:rFonts w:ascii="Times New Roman" w:hAnsi="Times New Roman"/>
          <w:sz w:val="28"/>
          <w:szCs w:val="28"/>
        </w:rPr>
        <w:t>pień zaawansowany, d</w:t>
      </w:r>
      <w:r w:rsidR="00AF351D" w:rsidRPr="00AF351D">
        <w:rPr>
          <w:rFonts w:ascii="Times New Roman" w:hAnsi="Times New Roman"/>
          <w:sz w:val="28"/>
          <w:szCs w:val="28"/>
        </w:rPr>
        <w:t xml:space="preserve">iagnoza i terapia zaburzeń rozwoju mowy </w:t>
      </w:r>
      <w:r w:rsidR="005A26D4">
        <w:rPr>
          <w:rFonts w:ascii="Times New Roman" w:hAnsi="Times New Roman"/>
          <w:sz w:val="28"/>
          <w:szCs w:val="28"/>
        </w:rPr>
        <w:t>u dzieci chorych neurologicznie</w:t>
      </w:r>
      <w:r w:rsidR="00AF351D" w:rsidRPr="00AF351D">
        <w:rPr>
          <w:rFonts w:ascii="Times New Roman" w:hAnsi="Times New Roman"/>
          <w:sz w:val="28"/>
          <w:szCs w:val="28"/>
        </w:rPr>
        <w:t>,</w:t>
      </w:r>
      <w:r w:rsidR="005A26D4">
        <w:rPr>
          <w:rFonts w:ascii="Times New Roman" w:hAnsi="Times New Roman"/>
          <w:sz w:val="28"/>
          <w:szCs w:val="28"/>
        </w:rPr>
        <w:t xml:space="preserve"> w</w:t>
      </w:r>
      <w:r w:rsidR="00AF351D" w:rsidRPr="00AF351D">
        <w:rPr>
          <w:rFonts w:ascii="Times New Roman" w:hAnsi="Times New Roman"/>
          <w:sz w:val="28"/>
          <w:szCs w:val="28"/>
        </w:rPr>
        <w:t>ykorzystanie metody werba</w:t>
      </w:r>
      <w:r w:rsidR="00E826D8">
        <w:rPr>
          <w:rFonts w:ascii="Times New Roman" w:hAnsi="Times New Roman"/>
          <w:sz w:val="28"/>
          <w:szCs w:val="28"/>
        </w:rPr>
        <w:t>lno-tonalnej w terapii dzieci z </w:t>
      </w:r>
      <w:r w:rsidR="00AF351D" w:rsidRPr="00AF351D">
        <w:rPr>
          <w:rFonts w:ascii="Times New Roman" w:hAnsi="Times New Roman"/>
          <w:sz w:val="28"/>
          <w:szCs w:val="28"/>
        </w:rPr>
        <w:t>zaburz</w:t>
      </w:r>
      <w:r w:rsidR="00C868A8">
        <w:rPr>
          <w:rFonts w:ascii="Times New Roman" w:hAnsi="Times New Roman"/>
          <w:sz w:val="28"/>
          <w:szCs w:val="28"/>
        </w:rPr>
        <w:t xml:space="preserve">eniami komunikacji językowej ST.I, </w:t>
      </w:r>
      <w:r w:rsidR="005A26D4">
        <w:rPr>
          <w:rFonts w:ascii="Times New Roman" w:hAnsi="Times New Roman"/>
          <w:sz w:val="28"/>
          <w:szCs w:val="28"/>
        </w:rPr>
        <w:t>s</w:t>
      </w:r>
      <w:r w:rsidR="00AF351D" w:rsidRPr="00AF351D">
        <w:rPr>
          <w:rFonts w:ascii="Times New Roman" w:hAnsi="Times New Roman"/>
          <w:sz w:val="28"/>
          <w:szCs w:val="28"/>
        </w:rPr>
        <w:t>kuteczne metody pracy logopedycz</w:t>
      </w:r>
      <w:r w:rsidR="00344066">
        <w:rPr>
          <w:rFonts w:ascii="Times New Roman" w:hAnsi="Times New Roman"/>
          <w:sz w:val="28"/>
          <w:szCs w:val="28"/>
        </w:rPr>
        <w:t>nej,</w:t>
      </w:r>
      <w:r w:rsidR="005A26D4">
        <w:rPr>
          <w:rFonts w:ascii="Times New Roman" w:hAnsi="Times New Roman"/>
          <w:sz w:val="28"/>
          <w:szCs w:val="28"/>
        </w:rPr>
        <w:t xml:space="preserve"> o</w:t>
      </w:r>
      <w:r w:rsidR="00344066">
        <w:rPr>
          <w:rFonts w:ascii="Times New Roman" w:hAnsi="Times New Roman"/>
          <w:sz w:val="28"/>
          <w:szCs w:val="28"/>
        </w:rPr>
        <w:t>póź</w:t>
      </w:r>
      <w:r w:rsidR="00AF351D" w:rsidRPr="00AF351D">
        <w:rPr>
          <w:rFonts w:ascii="Times New Roman" w:hAnsi="Times New Roman"/>
          <w:sz w:val="28"/>
          <w:szCs w:val="28"/>
        </w:rPr>
        <w:t>niony rozwój mowy -prawidłowa diagnoza i</w:t>
      </w:r>
      <w:r w:rsidR="00A504E0">
        <w:rPr>
          <w:rFonts w:ascii="Times New Roman" w:hAnsi="Times New Roman"/>
          <w:sz w:val="28"/>
          <w:szCs w:val="28"/>
        </w:rPr>
        <w:t xml:space="preserve"> skuteczne metody terapeutyczne</w:t>
      </w:r>
      <w:r w:rsidR="005A26D4">
        <w:rPr>
          <w:rFonts w:ascii="Times New Roman" w:hAnsi="Times New Roman"/>
          <w:sz w:val="28"/>
          <w:szCs w:val="28"/>
        </w:rPr>
        <w:t>, p</w:t>
      </w:r>
      <w:r w:rsidR="00AF351D" w:rsidRPr="00AF351D">
        <w:rPr>
          <w:rFonts w:ascii="Times New Roman" w:hAnsi="Times New Roman"/>
          <w:sz w:val="28"/>
          <w:szCs w:val="28"/>
        </w:rPr>
        <w:t>ro</w:t>
      </w:r>
      <w:r w:rsidR="005A26D4">
        <w:rPr>
          <w:rFonts w:ascii="Times New Roman" w:hAnsi="Times New Roman"/>
          <w:sz w:val="28"/>
          <w:szCs w:val="28"/>
        </w:rPr>
        <w:t>blemy żywieniowe w dzieciństwie, d</w:t>
      </w:r>
      <w:r w:rsidR="00AF351D" w:rsidRPr="00AF351D">
        <w:rPr>
          <w:rFonts w:ascii="Times New Roman" w:hAnsi="Times New Roman"/>
          <w:sz w:val="28"/>
          <w:szCs w:val="28"/>
        </w:rPr>
        <w:t>ysfagia dziecięca-</w:t>
      </w:r>
      <w:r w:rsidR="00F72D11">
        <w:rPr>
          <w:rFonts w:ascii="Times New Roman" w:hAnsi="Times New Roman"/>
          <w:sz w:val="28"/>
          <w:szCs w:val="28"/>
        </w:rPr>
        <w:t xml:space="preserve"> badanie</w:t>
      </w:r>
      <w:r w:rsidR="00AF351D" w:rsidRPr="00AF351D">
        <w:rPr>
          <w:rFonts w:ascii="Times New Roman" w:hAnsi="Times New Roman"/>
          <w:sz w:val="28"/>
          <w:szCs w:val="28"/>
        </w:rPr>
        <w:t>,</w:t>
      </w:r>
      <w:r w:rsidR="00A504E0">
        <w:rPr>
          <w:rFonts w:ascii="Times New Roman" w:hAnsi="Times New Roman"/>
          <w:sz w:val="28"/>
          <w:szCs w:val="28"/>
        </w:rPr>
        <w:t xml:space="preserve"> </w:t>
      </w:r>
      <w:r w:rsidR="005A26D4">
        <w:rPr>
          <w:rFonts w:ascii="Times New Roman" w:hAnsi="Times New Roman"/>
          <w:sz w:val="28"/>
          <w:szCs w:val="28"/>
        </w:rPr>
        <w:t>ocena; i</w:t>
      </w:r>
      <w:r w:rsidR="00B30CBB">
        <w:rPr>
          <w:rFonts w:ascii="Times New Roman" w:hAnsi="Times New Roman"/>
          <w:sz w:val="28"/>
          <w:szCs w:val="28"/>
        </w:rPr>
        <w:t>nterwencja wg</w:t>
      </w:r>
      <w:r w:rsidR="00AF351D" w:rsidRPr="00AF351D">
        <w:rPr>
          <w:rFonts w:ascii="Times New Roman" w:hAnsi="Times New Roman"/>
          <w:sz w:val="28"/>
          <w:szCs w:val="28"/>
        </w:rPr>
        <w:t xml:space="preserve"> metody NDT-Bobath.</w:t>
      </w:r>
    </w:p>
    <w:p w:rsidR="00664D9F" w:rsidRDefault="00994C22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994C22">
        <w:rPr>
          <w:rFonts w:ascii="Times New Roman" w:hAnsi="Times New Roman"/>
          <w:sz w:val="28"/>
          <w:szCs w:val="28"/>
        </w:rPr>
        <w:t xml:space="preserve">Zespół psychologów, logopedów i pedagogów odbywa regularne spotkania </w:t>
      </w:r>
      <w:r w:rsidR="005A26D4">
        <w:rPr>
          <w:rFonts w:ascii="Times New Roman" w:hAnsi="Times New Roman"/>
          <w:sz w:val="28"/>
          <w:szCs w:val="28"/>
        </w:rPr>
        <w:br/>
      </w:r>
      <w:r w:rsidRPr="00994C22">
        <w:rPr>
          <w:rFonts w:ascii="Times New Roman" w:hAnsi="Times New Roman"/>
          <w:sz w:val="28"/>
          <w:szCs w:val="28"/>
        </w:rPr>
        <w:t xml:space="preserve">z psychologiem specjalistą posiadającym certyfikat superwizora. Podczas sesji terapeuci konsultują najtrudniejsze przypadki ze swojej pracy dotykając również kwestii związanych z wykonywaniem obowiązków terapeuty. </w:t>
      </w:r>
    </w:p>
    <w:p w:rsidR="007A337A" w:rsidRPr="00994C22" w:rsidRDefault="00994C22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994C22">
        <w:rPr>
          <w:rFonts w:ascii="Times New Roman" w:hAnsi="Times New Roman"/>
          <w:sz w:val="28"/>
          <w:szCs w:val="28"/>
        </w:rPr>
        <w:lastRenderedPageBreak/>
        <w:t>W 20</w:t>
      </w:r>
      <w:r w:rsidR="00541897">
        <w:rPr>
          <w:rFonts w:ascii="Times New Roman" w:hAnsi="Times New Roman"/>
          <w:sz w:val="28"/>
          <w:szCs w:val="28"/>
        </w:rPr>
        <w:t>14 roku Polskie Stowarzyszenie n</w:t>
      </w:r>
      <w:r w:rsidRPr="00994C22">
        <w:rPr>
          <w:rFonts w:ascii="Times New Roman" w:hAnsi="Times New Roman"/>
          <w:sz w:val="28"/>
          <w:szCs w:val="28"/>
        </w:rPr>
        <w:t>a Rzecz Os</w:t>
      </w:r>
      <w:r w:rsidR="00541897">
        <w:rPr>
          <w:rFonts w:ascii="Times New Roman" w:hAnsi="Times New Roman"/>
          <w:sz w:val="28"/>
          <w:szCs w:val="28"/>
        </w:rPr>
        <w:t>ób z Upośledzeniem Umysłowym K</w:t>
      </w:r>
      <w:r w:rsidRPr="00994C22">
        <w:rPr>
          <w:rFonts w:ascii="Times New Roman" w:hAnsi="Times New Roman"/>
          <w:sz w:val="28"/>
          <w:szCs w:val="28"/>
        </w:rPr>
        <w:t>oło w Gdańsku, w ra</w:t>
      </w:r>
      <w:r w:rsidR="00AB1100">
        <w:rPr>
          <w:rFonts w:ascii="Times New Roman" w:hAnsi="Times New Roman"/>
          <w:sz w:val="28"/>
          <w:szCs w:val="28"/>
        </w:rPr>
        <w:t>mach projektu dofinansowanego z </w:t>
      </w:r>
      <w:r w:rsidRPr="00994C22">
        <w:rPr>
          <w:rFonts w:ascii="Times New Roman" w:hAnsi="Times New Roman"/>
          <w:sz w:val="28"/>
          <w:szCs w:val="28"/>
        </w:rPr>
        <w:t>Mechanizmu Finansowego Europejskiego Obszaru Gospodarczego oraz Norweskiego Mechanizm</w:t>
      </w:r>
      <w:r>
        <w:rPr>
          <w:rFonts w:ascii="Times New Roman" w:hAnsi="Times New Roman"/>
          <w:sz w:val="28"/>
          <w:szCs w:val="28"/>
        </w:rPr>
        <w:t xml:space="preserve">u Finansowego na lata 2009-2014 </w:t>
      </w:r>
      <w:r w:rsidRPr="00994C22">
        <w:rPr>
          <w:rFonts w:ascii="Times New Roman" w:hAnsi="Times New Roman"/>
          <w:sz w:val="28"/>
          <w:szCs w:val="28"/>
        </w:rPr>
        <w:t xml:space="preserve">otrzymało </w:t>
      </w:r>
      <w:r w:rsidR="00541897">
        <w:rPr>
          <w:rFonts w:ascii="Times New Roman" w:hAnsi="Times New Roman"/>
          <w:sz w:val="28"/>
          <w:szCs w:val="28"/>
        </w:rPr>
        <w:t xml:space="preserve"> </w:t>
      </w:r>
      <w:r w:rsidRPr="00994C22">
        <w:rPr>
          <w:rFonts w:ascii="Times New Roman" w:hAnsi="Times New Roman"/>
          <w:sz w:val="28"/>
          <w:szCs w:val="28"/>
        </w:rPr>
        <w:t xml:space="preserve">wsparcie finansowe do utworzenia nowej siedziby Ośrodka Wczesnej Interwencji i Wspomagania Rozwoju w Gdańsku. </w:t>
      </w:r>
    </w:p>
    <w:p w:rsidR="007A337A" w:rsidRPr="00994C22" w:rsidRDefault="00EA6459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897">
        <w:rPr>
          <w:rFonts w:ascii="Times New Roman" w:hAnsi="Times New Roman"/>
          <w:sz w:val="28"/>
          <w:szCs w:val="28"/>
        </w:rPr>
        <w:t xml:space="preserve">W ramach projektu zapewniamy </w:t>
      </w:r>
      <w:r w:rsidR="007A337A" w:rsidRPr="00994C22">
        <w:rPr>
          <w:rFonts w:ascii="Times New Roman" w:hAnsi="Times New Roman"/>
          <w:sz w:val="28"/>
          <w:szCs w:val="28"/>
        </w:rPr>
        <w:t xml:space="preserve"> również dodatkową specjalistyczną opiekę dla osób szczególnie potrzebujących w wieku 3-24 lat, w różny</w:t>
      </w:r>
      <w:r w:rsidR="00541897">
        <w:rPr>
          <w:rFonts w:ascii="Times New Roman" w:hAnsi="Times New Roman"/>
          <w:sz w:val="28"/>
          <w:szCs w:val="28"/>
        </w:rPr>
        <w:t>ch formach wsparcia, takich jak</w:t>
      </w:r>
      <w:r w:rsidR="007A337A" w:rsidRPr="00994C22">
        <w:rPr>
          <w:rFonts w:ascii="Times New Roman" w:hAnsi="Times New Roman"/>
          <w:sz w:val="28"/>
          <w:szCs w:val="28"/>
        </w:rPr>
        <w:t>: opieka lekarska i pielęgniarska, dodatkowe zajęcia terapeutyczne</w:t>
      </w:r>
      <w:r w:rsidR="00541897">
        <w:rPr>
          <w:rFonts w:ascii="Times New Roman" w:hAnsi="Times New Roman"/>
          <w:sz w:val="28"/>
          <w:szCs w:val="28"/>
        </w:rPr>
        <w:t>,</w:t>
      </w:r>
      <w:r w:rsidR="007A337A" w:rsidRPr="00994C22">
        <w:rPr>
          <w:rFonts w:ascii="Times New Roman" w:hAnsi="Times New Roman"/>
          <w:sz w:val="28"/>
          <w:szCs w:val="28"/>
        </w:rPr>
        <w:t xml:space="preserve"> ró</w:t>
      </w:r>
      <w:r w:rsidR="003706CB">
        <w:rPr>
          <w:rFonts w:ascii="Times New Roman" w:hAnsi="Times New Roman"/>
          <w:sz w:val="28"/>
          <w:szCs w:val="28"/>
        </w:rPr>
        <w:t>wnież w </w:t>
      </w:r>
      <w:r w:rsidR="007A337A" w:rsidRPr="00994C22">
        <w:rPr>
          <w:rFonts w:ascii="Times New Roman" w:hAnsi="Times New Roman"/>
          <w:sz w:val="28"/>
          <w:szCs w:val="28"/>
        </w:rPr>
        <w:t>domu pacjenta</w:t>
      </w:r>
      <w:r w:rsidR="00541897">
        <w:rPr>
          <w:rFonts w:ascii="Times New Roman" w:hAnsi="Times New Roman"/>
          <w:sz w:val="28"/>
          <w:szCs w:val="28"/>
        </w:rPr>
        <w:t>,</w:t>
      </w:r>
      <w:r w:rsidR="007A337A" w:rsidRPr="00994C22">
        <w:rPr>
          <w:rFonts w:ascii="Times New Roman" w:hAnsi="Times New Roman"/>
          <w:sz w:val="28"/>
          <w:szCs w:val="28"/>
        </w:rPr>
        <w:t xml:space="preserve"> z fizjoterapeutą , psychologiem, logopedą, pedagogiem, a także konsultacje z praco</w:t>
      </w:r>
      <w:r w:rsidR="00541897">
        <w:rPr>
          <w:rFonts w:ascii="Times New Roman" w:hAnsi="Times New Roman"/>
          <w:sz w:val="28"/>
          <w:szCs w:val="28"/>
        </w:rPr>
        <w:t xml:space="preserve">wnikiem socjalnym, genetykiem, </w:t>
      </w:r>
      <w:r w:rsidR="00AB1100">
        <w:rPr>
          <w:rFonts w:ascii="Times New Roman" w:hAnsi="Times New Roman"/>
          <w:sz w:val="28"/>
          <w:szCs w:val="28"/>
        </w:rPr>
        <w:t> </w:t>
      </w:r>
      <w:r w:rsidR="007A337A" w:rsidRPr="00994C22">
        <w:rPr>
          <w:rFonts w:ascii="Times New Roman" w:hAnsi="Times New Roman"/>
          <w:sz w:val="28"/>
          <w:szCs w:val="28"/>
        </w:rPr>
        <w:t xml:space="preserve">dietetykiem </w:t>
      </w:r>
      <w:r w:rsidR="00541897">
        <w:rPr>
          <w:rFonts w:ascii="Times New Roman" w:hAnsi="Times New Roman"/>
          <w:sz w:val="28"/>
          <w:szCs w:val="28"/>
        </w:rPr>
        <w:t>i</w:t>
      </w:r>
      <w:r w:rsidR="007A337A" w:rsidRPr="00994C22">
        <w:rPr>
          <w:rFonts w:ascii="Times New Roman" w:hAnsi="Times New Roman"/>
          <w:sz w:val="28"/>
          <w:szCs w:val="28"/>
        </w:rPr>
        <w:t xml:space="preserve"> ergoterapeutą. </w:t>
      </w:r>
    </w:p>
    <w:p w:rsidR="007A337A" w:rsidRPr="00994C22" w:rsidRDefault="007A337A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994C22">
        <w:rPr>
          <w:rFonts w:ascii="Times New Roman" w:hAnsi="Times New Roman"/>
          <w:sz w:val="28"/>
          <w:szCs w:val="28"/>
        </w:rPr>
        <w:t>Projekt ma na celu uzupełnienie i poszerz</w:t>
      </w:r>
      <w:r w:rsidR="00AB1100">
        <w:rPr>
          <w:rFonts w:ascii="Times New Roman" w:hAnsi="Times New Roman"/>
          <w:sz w:val="28"/>
          <w:szCs w:val="28"/>
        </w:rPr>
        <w:t xml:space="preserve">enie </w:t>
      </w:r>
      <w:r w:rsidR="00541897">
        <w:rPr>
          <w:rFonts w:ascii="Times New Roman" w:hAnsi="Times New Roman"/>
          <w:sz w:val="28"/>
          <w:szCs w:val="28"/>
        </w:rPr>
        <w:t xml:space="preserve">oferty Ośrodka kierowanej do </w:t>
      </w:r>
      <w:r w:rsidRPr="00994C22">
        <w:rPr>
          <w:rFonts w:ascii="Times New Roman" w:hAnsi="Times New Roman"/>
          <w:sz w:val="28"/>
          <w:szCs w:val="28"/>
        </w:rPr>
        <w:t>osób szczególnie potrzebujących wsparcia</w:t>
      </w:r>
      <w:r w:rsidR="00541897">
        <w:rPr>
          <w:rFonts w:ascii="Times New Roman" w:hAnsi="Times New Roman"/>
          <w:sz w:val="28"/>
          <w:szCs w:val="28"/>
        </w:rPr>
        <w:t xml:space="preserve"> (niepełnosprawnych i niesamodzielnych) oraz </w:t>
      </w:r>
      <w:r w:rsidRPr="00994C22">
        <w:rPr>
          <w:rFonts w:ascii="Times New Roman" w:hAnsi="Times New Roman"/>
          <w:sz w:val="28"/>
          <w:szCs w:val="28"/>
        </w:rPr>
        <w:t>osób z terenu miasta i okolic nieobjętych żadnymi działaniami.</w:t>
      </w:r>
    </w:p>
    <w:p w:rsidR="00891B59" w:rsidRPr="00891B59" w:rsidRDefault="00891B59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</w:p>
    <w:p w:rsidR="00B13720" w:rsidRPr="007711C9" w:rsidRDefault="00B13720" w:rsidP="00C3540F">
      <w:pPr>
        <w:spacing w:line="240" w:lineRule="auto"/>
        <w:ind w:left="0" w:right="-8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11C9">
        <w:rPr>
          <w:rFonts w:ascii="Times New Roman" w:hAnsi="Times New Roman"/>
          <w:b/>
          <w:color w:val="000000"/>
          <w:sz w:val="28"/>
          <w:szCs w:val="28"/>
        </w:rPr>
        <w:t>NIEPUBLICZNA PORADNIA WSPOMAGANIA ROZWOJU „Po Drodze”</w:t>
      </w:r>
    </w:p>
    <w:p w:rsidR="007711C9" w:rsidRPr="007711C9" w:rsidRDefault="007711C9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711C9" w:rsidRDefault="007711C9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>Niepubliczna Poradnia Wspomagania Rozwoju „Po Drodze” to specjalistyczna placówka oświatowa. Realizuje wsparcie edukacyjne dla d</w:t>
      </w:r>
      <w:r w:rsidR="00A504E0">
        <w:rPr>
          <w:rFonts w:ascii="Times New Roman" w:eastAsia="Times New Roman" w:hAnsi="Times New Roman"/>
          <w:bCs/>
          <w:color w:val="000000"/>
          <w:sz w:val="28"/>
          <w:szCs w:val="28"/>
        </w:rPr>
        <w:t>zieci z </w:t>
      </w:r>
      <w:r w:rsidR="00541897">
        <w:rPr>
          <w:rFonts w:ascii="Times New Roman" w:eastAsia="Times New Roman" w:hAnsi="Times New Roman"/>
          <w:bCs/>
          <w:color w:val="000000"/>
          <w:sz w:val="28"/>
          <w:szCs w:val="28"/>
        </w:rPr>
        <w:t>zaburzeniami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rozwojowymi. Podstawowym obszarem </w:t>
      </w:r>
      <w:r w:rsidR="0054189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>pracy jest pomoc dzieci</w:t>
      </w:r>
      <w:r w:rsidR="00541897">
        <w:rPr>
          <w:rFonts w:ascii="Times New Roman" w:eastAsia="Times New Roman" w:hAnsi="Times New Roman"/>
          <w:bCs/>
          <w:color w:val="000000"/>
          <w:sz w:val="28"/>
          <w:szCs w:val="28"/>
        </w:rPr>
        <w:t>om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w wieku przedszkolnym, w </w:t>
      </w:r>
      <w:r w:rsidR="0054189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formule 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>wczesnego wspomagania rozwoju. Wsparcie to lokujemy w czterech głównych obszarach:</w:t>
      </w:r>
      <w:r w:rsidR="0054189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>wspieranie rozwoju mowy (pomoc logopedyczna),</w:t>
      </w:r>
      <w:r w:rsidR="0065392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653928">
        <w:rPr>
          <w:rFonts w:ascii="Times New Roman" w:eastAsia="Times New Roman" w:hAnsi="Times New Roman"/>
          <w:bCs/>
          <w:color w:val="000000"/>
          <w:sz w:val="28"/>
          <w:szCs w:val="28"/>
        </w:rPr>
        <w:t>wspieranie rozwoju funkcji poznawczych (pomoc pedagogiczna),</w:t>
      </w:r>
      <w:r w:rsidR="0065392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>wspieranie rozwoju umiejętności szkolnych (pomoc pedagogiczna),</w:t>
      </w:r>
      <w:r w:rsidR="0065392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>wspieranie rozwoju społecz</w:t>
      </w:r>
      <w:r w:rsidR="0065392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nego (pomoc pedagogiczna, pomoc 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psychologiczna dziecku </w:t>
      </w:r>
      <w:r w:rsidR="00CA728A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>i rodzinie).</w:t>
      </w:r>
    </w:p>
    <w:p w:rsidR="00653928" w:rsidRPr="007711C9" w:rsidRDefault="00653928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711C9" w:rsidRPr="00891B59" w:rsidRDefault="007711C9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91B5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W roku 2014 pomoc udzielana była w formie:</w:t>
      </w:r>
      <w:r w:rsidR="00891B5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>indywidualnych zajęć logopedycznych,</w:t>
      </w:r>
      <w:r w:rsidR="0065392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653928">
        <w:rPr>
          <w:rFonts w:ascii="Times New Roman" w:eastAsia="Times New Roman" w:hAnsi="Times New Roman"/>
          <w:bCs/>
          <w:color w:val="000000"/>
          <w:sz w:val="28"/>
          <w:szCs w:val="28"/>
        </w:rPr>
        <w:t>indywidualnych zajęć pedagogicznych,</w:t>
      </w:r>
      <w:r w:rsidR="0065392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653928">
        <w:rPr>
          <w:rFonts w:ascii="Times New Roman" w:eastAsia="Times New Roman" w:hAnsi="Times New Roman"/>
          <w:bCs/>
          <w:color w:val="000000"/>
          <w:sz w:val="28"/>
          <w:szCs w:val="28"/>
        </w:rPr>
        <w:t>konsultacji psychologicznych dla rodziców,</w:t>
      </w:r>
      <w:r w:rsidR="0065392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>krótkoterminowych, indywidualnych zajęć psychoedukacyjnych dla rodziców,</w:t>
      </w:r>
      <w:r w:rsidR="0065392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zajęć grupowych z logorytmiki. </w:t>
      </w:r>
    </w:p>
    <w:p w:rsidR="007711C9" w:rsidRPr="007711C9" w:rsidRDefault="007711C9" w:rsidP="00C3540F">
      <w:pPr>
        <w:overflowPunct w:val="0"/>
        <w:autoSpaceDE w:val="0"/>
        <w:autoSpaceDN w:val="0"/>
        <w:spacing w:after="0" w:line="240" w:lineRule="auto"/>
        <w:ind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711C9" w:rsidRDefault="007711C9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>W zależności od miesiąca w poradni w roku 2014 pomoc</w:t>
      </w:r>
      <w:r w:rsidR="0054189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uzyskiwało od 44 do 58 dzieci. Kilkadziesiąt rodzin uzyskało również wstępne, bezpłatne konsultacje diagnostyczne dla </w:t>
      </w:r>
      <w:r w:rsidR="0054189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dzieci (dotyczy 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dzieci, które nie są </w:t>
      </w:r>
      <w:r w:rsidR="00541897">
        <w:rPr>
          <w:rFonts w:ascii="Times New Roman" w:eastAsia="Times New Roman" w:hAnsi="Times New Roman"/>
          <w:bCs/>
          <w:color w:val="000000"/>
          <w:sz w:val="28"/>
          <w:szCs w:val="28"/>
        </w:rPr>
        <w:t>z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>diagnozowane jako potrzebujące wczesnego wspomagania roz</w:t>
      </w:r>
      <w:r w:rsidR="007F17C9">
        <w:rPr>
          <w:rFonts w:ascii="Times New Roman" w:eastAsia="Times New Roman" w:hAnsi="Times New Roman"/>
          <w:bCs/>
          <w:color w:val="000000"/>
          <w:sz w:val="28"/>
          <w:szCs w:val="28"/>
        </w:rPr>
        <w:t>w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>oju).</w:t>
      </w:r>
      <w:r w:rsidR="0054189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>Łącznie z wczesnego wspomagania rozwoju skorzystało 80 małych podopiecznych i ich rodzin.</w:t>
      </w:r>
    </w:p>
    <w:p w:rsidR="0056296D" w:rsidRPr="007711C9" w:rsidRDefault="0056296D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711C9" w:rsidRDefault="007711C9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Dyrektor NPWR </w:t>
      </w:r>
      <w:r w:rsidR="006D025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„Po Drodze” była koordynatorem Programu Specjalistycznych Działań Rewalidacyjnych Wspierających Edukację Uczniów Niewidomych </w:t>
      </w:r>
      <w:r w:rsidR="00CA728A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i Niedowidzących, w ramach którego pomoc (zajęcia z terapii wzroku, czynności życia codziennego, orientacji przestrzennej, integracji sensorycznej i obsługi sprzętu specjalistycznego) pobierało sześcioro dzieci z terenu miasta Gdańsk.</w:t>
      </w:r>
      <w:r w:rsidR="006D025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Pierwsza część programu </w:t>
      </w:r>
      <w:r w:rsidR="006D0259">
        <w:rPr>
          <w:rFonts w:ascii="Times New Roman" w:eastAsia="Times New Roman" w:hAnsi="Times New Roman"/>
          <w:bCs/>
          <w:color w:val="000000"/>
          <w:sz w:val="28"/>
          <w:szCs w:val="28"/>
        </w:rPr>
        <w:t>zakończyła się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w czerwcu 2013, druga w czerwcu 2014</w:t>
      </w:r>
      <w:r w:rsidR="006D025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a od września 2014 działania </w:t>
      </w:r>
      <w:r w:rsidR="006D025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po raz kolejny 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zostały zamówione przez </w:t>
      </w:r>
      <w:r w:rsidR="006D0259">
        <w:rPr>
          <w:rFonts w:ascii="Times New Roman" w:eastAsia="Times New Roman" w:hAnsi="Times New Roman"/>
          <w:bCs/>
          <w:color w:val="000000"/>
          <w:sz w:val="28"/>
          <w:szCs w:val="28"/>
        </w:rPr>
        <w:t>Urząd Miasta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Gdańsk. </w:t>
      </w:r>
    </w:p>
    <w:p w:rsidR="0056296D" w:rsidRPr="007711C9" w:rsidRDefault="0056296D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21A7A" w:rsidRDefault="007711C9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W grudniu 2013 </w:t>
      </w:r>
      <w:r w:rsidR="00632024">
        <w:rPr>
          <w:rFonts w:ascii="Times New Roman" w:eastAsia="Times New Roman" w:hAnsi="Times New Roman"/>
          <w:bCs/>
          <w:color w:val="000000"/>
          <w:sz w:val="28"/>
          <w:szCs w:val="28"/>
        </w:rPr>
        <w:t>PSOUU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otrzymało dofinansowanie projektu „Kierunek samodzielność”, </w:t>
      </w:r>
      <w:r w:rsidR="006D0259">
        <w:rPr>
          <w:rFonts w:ascii="Times New Roman" w:eastAsia="Times New Roman" w:hAnsi="Times New Roman"/>
          <w:bCs/>
          <w:color w:val="000000"/>
          <w:sz w:val="28"/>
          <w:szCs w:val="28"/>
        </w:rPr>
        <w:t>w ramach którego realizowane jest wsparcie terapeutyczne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CA728A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>w formie fizjoterapii, integracji sensorycznej, logopedii, terapii wzroku, terapii ręki</w:t>
      </w:r>
      <w:r w:rsidR="006D025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>Wsparcie w</w:t>
      </w:r>
      <w:r w:rsidR="006D025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ramach tego  projektu</w:t>
      </w:r>
      <w:r w:rsidRPr="007711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otrzymało 88 dzieci i młodzieży niepełnosprawnych. Wsparcie w projekcie otrzymali również rodzice uczestników. Mieli oni możliwość skorzystania z porad pracownika socjalnego oraz konsultacji psychologicznych. Z tych zajęć skor</w:t>
      </w:r>
      <w:r w:rsidR="00221A7A">
        <w:rPr>
          <w:rFonts w:ascii="Times New Roman" w:eastAsia="Times New Roman" w:hAnsi="Times New Roman"/>
          <w:bCs/>
          <w:color w:val="000000"/>
          <w:sz w:val="28"/>
          <w:szCs w:val="28"/>
        </w:rPr>
        <w:t>zystała większość rodziców.</w:t>
      </w:r>
    </w:p>
    <w:p w:rsidR="0056296D" w:rsidRPr="007711C9" w:rsidRDefault="0056296D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A6170" w:rsidRDefault="003A6170" w:rsidP="00C3540F">
      <w:pPr>
        <w:overflowPunct w:val="0"/>
        <w:autoSpaceDE w:val="0"/>
        <w:autoSpaceDN w:val="0"/>
        <w:spacing w:after="0" w:line="240" w:lineRule="auto"/>
        <w:ind w:left="0" w:right="-88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13720" w:rsidRDefault="00E5442B" w:rsidP="00C3540F">
      <w:pPr>
        <w:overflowPunct w:val="0"/>
        <w:autoSpaceDE w:val="0"/>
        <w:autoSpaceDN w:val="0"/>
        <w:spacing w:after="0" w:line="240" w:lineRule="auto"/>
        <w:ind w:left="0" w:right="-8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OŚRODEK REHABILITACYJNO - EDUKACYJNO - </w:t>
      </w:r>
      <w:r w:rsidR="00B13720" w:rsidRPr="00B633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WYCHOWAWCZY (OREW)</w:t>
      </w:r>
    </w:p>
    <w:p w:rsidR="00B13720" w:rsidRPr="00B13720" w:rsidRDefault="00BB139F" w:rsidP="00C3540F">
      <w:pPr>
        <w:overflowPunct w:val="0"/>
        <w:autoSpaceDE w:val="0"/>
        <w:autoSpaceDN w:val="0"/>
        <w:spacing w:after="0" w:line="240" w:lineRule="auto"/>
        <w:ind w:left="0" w:right="-8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oraz NIEPUBLICZNA SZKOŁA PRZYSPOSABIAJĄCA DO PRACY W </w:t>
      </w:r>
      <w:r w:rsidR="00E430D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GDAŃSKU W 2014 ROKU</w:t>
      </w:r>
    </w:p>
    <w:p w:rsidR="00B13720" w:rsidRPr="00B13720" w:rsidRDefault="00B13720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13720" w:rsidRPr="006A252F" w:rsidRDefault="00B13720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Ośrodek Rehabilitacyjno- Edukacyjno- Wychowawczy w Gdańsku jest niepubliczną placówką edukacyjną zarejes</w:t>
      </w:r>
      <w:r w:rsidR="006F1945">
        <w:rPr>
          <w:rFonts w:ascii="Times New Roman" w:eastAsia="Times New Roman" w:hAnsi="Times New Roman"/>
          <w:bCs/>
          <w:color w:val="000000"/>
          <w:sz w:val="28"/>
          <w:szCs w:val="28"/>
        </w:rPr>
        <w:t>trowaną 30 sierpnia 1996 roku w </w:t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Rejestrze Kuratora pod nr </w:t>
      </w:r>
      <w:r w:rsidR="00D0052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150. </w:t>
      </w:r>
      <w:r w:rsidR="006A252F">
        <w:rPr>
          <w:rFonts w:ascii="Times New Roman" w:eastAsia="Times New Roman" w:hAnsi="Times New Roman"/>
          <w:bCs/>
          <w:color w:val="000000"/>
          <w:sz w:val="28"/>
          <w:szCs w:val="28"/>
        </w:rPr>
        <w:t>OREW</w:t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jest specjalistyczną  placówką oświatową, w której </w:t>
      </w:r>
      <w:r w:rsidR="006A252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przebywają </w:t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dzieci i młodzież z głębszym upośledzeniem umysłowym oraz wieloraką niepełnosprawnością, w wieku od 3 do 25 lat, </w:t>
      </w:r>
      <w:r w:rsidR="00FD71B4">
        <w:rPr>
          <w:rFonts w:ascii="Times New Roman" w:eastAsia="Times New Roman" w:hAnsi="Times New Roman"/>
          <w:bCs/>
          <w:color w:val="000000"/>
          <w:sz w:val="28"/>
          <w:szCs w:val="28"/>
        </w:rPr>
        <w:t>realizującą obowiązek szkolny i </w:t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obowiązek nauki wspierany działaniami rehabilitacyjnymi i opiekuńczymi. Ośrodek jest placówką feryjną, działającą od poniedziałku do piątku w godzinach od 7.00 - 16.00, w której  na dzień 31 grudnia  przebywało 63  wychowanków.</w:t>
      </w:r>
    </w:p>
    <w:p w:rsidR="00B13720" w:rsidRPr="00B13720" w:rsidRDefault="00B13720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5F622B" w:rsidRDefault="00B13720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Niepubliczna Szkoła Przysposabiająca do Pracy (NSPdP) jest niepubliczną placówką oświatową o uprawnieniach szkoły publicznej wpisaną do ewidencji pod nr 417/S-P/14 szkół niepublicznych Gminy Miasta Gdańska. J</w:t>
      </w:r>
      <w:r w:rsidR="00D0052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est to </w:t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trzyletnia szkoła specjalna przysposabiająca do pracy dla uczniów z upośledzeniem umysłowym w stopniu umiarkowanym lub znacznym oraz </w:t>
      </w:r>
      <w:r w:rsidR="005F622B">
        <w:rPr>
          <w:rFonts w:ascii="Times New Roman" w:eastAsia="Times New Roman" w:hAnsi="Times New Roman"/>
          <w:bCs/>
          <w:color w:val="000000"/>
          <w:sz w:val="28"/>
          <w:szCs w:val="28"/>
        </w:rPr>
        <w:t>dla uczniów z </w:t>
      </w:r>
      <w:r w:rsidR="00940FD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niepełnosprawnościami </w:t>
      </w:r>
      <w:r w:rsidR="00D0052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sprzężonymi. </w:t>
      </w:r>
      <w:r w:rsidR="00CA728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Na dzień 31 grudnia  sz</w:t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koła liczy</w:t>
      </w:r>
      <w:r w:rsidR="00CA728A">
        <w:rPr>
          <w:rFonts w:ascii="Times New Roman" w:eastAsia="Times New Roman" w:hAnsi="Times New Roman"/>
          <w:bCs/>
          <w:color w:val="000000"/>
          <w:sz w:val="28"/>
          <w:szCs w:val="28"/>
        </w:rPr>
        <w:t>ła</w:t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12 uczniów.</w:t>
      </w:r>
      <w:r w:rsidR="00CA728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297BEB">
        <w:rPr>
          <w:rFonts w:ascii="Times New Roman" w:eastAsia="Times New Roman" w:hAnsi="Times New Roman"/>
          <w:bCs/>
          <w:color w:val="000000"/>
          <w:sz w:val="28"/>
          <w:szCs w:val="28"/>
        </w:rPr>
        <w:t>Placówką powołana</w:t>
      </w:r>
      <w:r w:rsidR="00FD71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z </w:t>
      </w:r>
      <w:r w:rsidR="00297BEB"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dniem 01 września 201</w:t>
      </w:r>
      <w:r w:rsidR="00CA728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297BEB"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r. uzyskała u</w:t>
      </w:r>
      <w:r w:rsidR="00D0052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prawnienia szkoły </w:t>
      </w:r>
      <w:r w:rsidR="00297BEB"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publicznej</w:t>
      </w:r>
      <w:r w:rsidR="00297BE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30 września 2014 r.</w:t>
      </w:r>
    </w:p>
    <w:p w:rsidR="00D00524" w:rsidRDefault="00D00524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13720" w:rsidRPr="00B13720" w:rsidRDefault="00B13720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Cele i zadania Niepublicznej Szkoły Przysp</w:t>
      </w:r>
      <w:r w:rsidR="00C376D7">
        <w:rPr>
          <w:rFonts w:ascii="Times New Roman" w:eastAsia="Times New Roman" w:hAnsi="Times New Roman"/>
          <w:bCs/>
          <w:color w:val="000000"/>
          <w:sz w:val="28"/>
          <w:szCs w:val="28"/>
        </w:rPr>
        <w:t>osabiającej do Pracy wynikają z </w:t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przepisów prawa oraz uwzględniają </w:t>
      </w:r>
      <w:r w:rsidR="00C376D7">
        <w:rPr>
          <w:rFonts w:ascii="Times New Roman" w:eastAsia="Times New Roman" w:hAnsi="Times New Roman"/>
          <w:bCs/>
          <w:color w:val="000000"/>
          <w:sz w:val="28"/>
          <w:szCs w:val="28"/>
        </w:rPr>
        <w:t>treści programu wychowawczego i </w:t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profilaktyki.</w:t>
      </w:r>
      <w:r w:rsidR="007B71C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Najważniejszym </w:t>
      </w:r>
      <w:r w:rsidR="00A222BD">
        <w:rPr>
          <w:rFonts w:ascii="Times New Roman" w:eastAsia="Times New Roman" w:hAnsi="Times New Roman"/>
          <w:bCs/>
          <w:color w:val="000000"/>
          <w:sz w:val="28"/>
          <w:szCs w:val="28"/>
        </w:rPr>
        <w:t>z nich</w:t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jest przyg</w:t>
      </w:r>
      <w:r w:rsidR="00C376D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otowanie wychowanków do życia </w:t>
      </w:r>
      <w:r w:rsidR="00C376D7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w </w:t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integracji ze społeczeństwem poprzez</w:t>
      </w:r>
      <w:r w:rsidR="00653C4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osiągnięcie możliwie wszechstronnego rozwoju, rozwijanie kompetencji, w tym aktywności przez pracę oraz poprawę sprawności </w:t>
      </w:r>
      <w:r w:rsidR="00D00524">
        <w:rPr>
          <w:rFonts w:ascii="Times New Roman" w:eastAsia="Times New Roman" w:hAnsi="Times New Roman"/>
          <w:bCs/>
          <w:color w:val="000000"/>
          <w:sz w:val="28"/>
          <w:szCs w:val="28"/>
        </w:rPr>
        <w:t>i</w:t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umiejętności fu</w:t>
      </w:r>
      <w:r w:rsidR="00D00524">
        <w:rPr>
          <w:rFonts w:ascii="Times New Roman" w:eastAsia="Times New Roman" w:hAnsi="Times New Roman"/>
          <w:bCs/>
          <w:color w:val="000000"/>
          <w:sz w:val="28"/>
          <w:szCs w:val="28"/>
        </w:rPr>
        <w:t>nkcjonowania w życiu codziennym i</w:t>
      </w:r>
      <w:r w:rsidR="00A504E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przygotowanie do pełnie</w:t>
      </w:r>
      <w:r w:rsidR="00D00524">
        <w:rPr>
          <w:rFonts w:ascii="Times New Roman" w:eastAsia="Times New Roman" w:hAnsi="Times New Roman"/>
          <w:bCs/>
          <w:color w:val="000000"/>
          <w:sz w:val="28"/>
          <w:szCs w:val="28"/>
        </w:rPr>
        <w:t>nia określonych ról społecznych.</w:t>
      </w:r>
    </w:p>
    <w:p w:rsidR="00D00524" w:rsidRDefault="00D00524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F3C2B" w:rsidRDefault="00BF3C2B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A103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Celem </w:t>
      </w:r>
      <w:r w:rsidR="00D0052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obu placówek - </w:t>
      </w:r>
      <w:r w:rsidRPr="005A1030">
        <w:rPr>
          <w:rFonts w:ascii="Times New Roman" w:eastAsia="Times New Roman" w:hAnsi="Times New Roman"/>
          <w:bCs/>
          <w:color w:val="000000"/>
          <w:sz w:val="28"/>
          <w:szCs w:val="28"/>
        </w:rPr>
        <w:t>OREW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i </w:t>
      </w:r>
      <w:r w:rsidRPr="005A103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NSPdP </w:t>
      </w:r>
      <w:r w:rsidR="00D0052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r w:rsidRPr="005A1030">
        <w:rPr>
          <w:rFonts w:ascii="Times New Roman" w:eastAsia="Times New Roman" w:hAnsi="Times New Roman"/>
          <w:bCs/>
          <w:color w:val="000000"/>
          <w:sz w:val="28"/>
          <w:szCs w:val="28"/>
        </w:rPr>
        <w:t>jes</w:t>
      </w:r>
      <w:r w:rsidR="00D00524">
        <w:rPr>
          <w:rFonts w:ascii="Times New Roman" w:eastAsia="Times New Roman" w:hAnsi="Times New Roman"/>
          <w:bCs/>
          <w:color w:val="000000"/>
          <w:sz w:val="28"/>
          <w:szCs w:val="28"/>
        </w:rPr>
        <w:t>t wszechstronny rozwój ucznia/</w:t>
      </w:r>
      <w:r w:rsidRPr="005A103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wychowanka, wspomagany przez integralnie pojmowane nauczanie, kształcenie umiejętności, </w:t>
      </w:r>
      <w:r w:rsidR="003706CB">
        <w:rPr>
          <w:rFonts w:ascii="Times New Roman" w:eastAsia="Times New Roman" w:hAnsi="Times New Roman"/>
          <w:bCs/>
          <w:color w:val="000000"/>
          <w:sz w:val="28"/>
          <w:szCs w:val="28"/>
        </w:rPr>
        <w:t>wychowanie oraz rehabilitację i </w:t>
      </w:r>
      <w:r w:rsidRPr="005A1030">
        <w:rPr>
          <w:rFonts w:ascii="Times New Roman" w:eastAsia="Times New Roman" w:hAnsi="Times New Roman"/>
          <w:bCs/>
          <w:color w:val="000000"/>
          <w:sz w:val="28"/>
          <w:szCs w:val="28"/>
        </w:rPr>
        <w:t>te</w:t>
      </w:r>
      <w:r w:rsidR="000A551B">
        <w:rPr>
          <w:rFonts w:ascii="Times New Roman" w:eastAsia="Times New Roman" w:hAnsi="Times New Roman"/>
          <w:bCs/>
          <w:color w:val="000000"/>
          <w:sz w:val="28"/>
          <w:szCs w:val="28"/>
        </w:rPr>
        <w:t>rapię.</w:t>
      </w:r>
    </w:p>
    <w:p w:rsidR="00BF3C2B" w:rsidRDefault="00BF3C2B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7437E">
        <w:rPr>
          <w:rFonts w:ascii="Times New Roman" w:eastAsia="Times New Roman" w:hAnsi="Times New Roman"/>
          <w:bCs/>
          <w:color w:val="000000"/>
          <w:sz w:val="28"/>
          <w:szCs w:val="28"/>
        </w:rPr>
        <w:t>OREW i NSPdP  pełni  również specyficzne zadania wobec rodziny dziecka niepełnosprawnego udzielając wsparcia i organizując wszelką potrzebną pomoc oraz środowiska lokalnego podejmując działania zmierzające do jego integracji.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B13720" w:rsidRPr="00F4554C" w:rsidRDefault="00B13720" w:rsidP="00C3540F">
      <w:pPr>
        <w:tabs>
          <w:tab w:val="num" w:pos="284"/>
        </w:tabs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13720" w:rsidRPr="00AA2DB6" w:rsidRDefault="00B13720" w:rsidP="00C3540F">
      <w:pPr>
        <w:tabs>
          <w:tab w:val="num" w:pos="284"/>
        </w:tabs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455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Najważniejsze wydarzenia roku 2014 w funkcjonowaniu OREW i NSPdP</w:t>
      </w:r>
      <w:r w:rsidR="00AA2DB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AA2DB6">
        <w:rPr>
          <w:rFonts w:ascii="Times New Roman" w:hAnsi="Times New Roman"/>
          <w:sz w:val="28"/>
          <w:szCs w:val="28"/>
        </w:rPr>
        <w:t>znajdują się w sprawozdaniu szczegółowym placówki.</w:t>
      </w:r>
      <w:r w:rsidR="00AA2DB6">
        <w:rPr>
          <w:rStyle w:val="Odwoanieprzypisudolnego"/>
          <w:rFonts w:ascii="Times New Roman" w:hAnsi="Times New Roman"/>
          <w:sz w:val="28"/>
          <w:szCs w:val="28"/>
        </w:rPr>
        <w:footnoteReference w:id="2"/>
      </w:r>
    </w:p>
    <w:p w:rsidR="00B13720" w:rsidRPr="00144BCA" w:rsidRDefault="00B13720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13720" w:rsidRPr="00144BCA" w:rsidRDefault="00AC400F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44BC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Zajęcia edukacyjne i rewalidacyjne w 2014 roku obejmowały </w:t>
      </w:r>
      <w:r w:rsidR="00CA728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  <w:r w:rsidRPr="00144BC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w szczególności:</w:t>
      </w:r>
    </w:p>
    <w:p w:rsidR="0000155D" w:rsidRPr="00A55EED" w:rsidRDefault="00B13720" w:rsidP="00C3540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spacing w:after="0" w:line="240" w:lineRule="auto"/>
        <w:ind w:left="0" w:right="-88" w:hanging="1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B2133">
        <w:rPr>
          <w:rFonts w:ascii="Times New Roman" w:eastAsia="Times New Roman" w:hAnsi="Times New Roman"/>
          <w:bCs/>
          <w:color w:val="000000"/>
          <w:sz w:val="28"/>
          <w:szCs w:val="28"/>
        </w:rPr>
        <w:t>Edukację przez sztukę</w:t>
      </w:r>
      <w:r w:rsidR="007F17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D00524" w:rsidRPr="00D00524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D00524">
        <w:rPr>
          <w:rFonts w:ascii="Times New Roman" w:eastAsia="Times New Roman" w:hAnsi="Times New Roman"/>
          <w:bCs/>
          <w:sz w:val="28"/>
          <w:szCs w:val="28"/>
        </w:rPr>
        <w:t>a</w:t>
      </w:r>
      <w:r w:rsidRPr="0059522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rteterapię w postaci </w:t>
      </w:r>
      <w:r w:rsidR="006B2133">
        <w:rPr>
          <w:rFonts w:ascii="Times New Roman" w:eastAsia="Times New Roman" w:hAnsi="Times New Roman"/>
          <w:bCs/>
          <w:color w:val="000000"/>
          <w:sz w:val="28"/>
          <w:szCs w:val="28"/>
        </w:rPr>
        <w:t>s</w:t>
      </w:r>
      <w:r w:rsidR="0000155D">
        <w:rPr>
          <w:rFonts w:ascii="Times New Roman" w:eastAsia="Times New Roman" w:hAnsi="Times New Roman"/>
          <w:bCs/>
          <w:color w:val="000000"/>
          <w:sz w:val="28"/>
          <w:szCs w:val="28"/>
        </w:rPr>
        <w:t>pektakli, imprez okolicznościowych, wyjazdów</w:t>
      </w:r>
      <w:r w:rsidRPr="0059522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do Filharmonii Bałtyckiej, wyjścia do muzeum, kina, Kina 3D, Centrum Hewelianum, Centrum Sztuki „Łaźnia”</w:t>
      </w:r>
    </w:p>
    <w:p w:rsidR="00B13720" w:rsidRPr="0059522B" w:rsidRDefault="0045406B" w:rsidP="00C3540F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D</w:t>
      </w:r>
      <w:r w:rsidR="00B13720" w:rsidRPr="0059522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ni </w:t>
      </w:r>
      <w:r w:rsidR="007F17C9">
        <w:rPr>
          <w:rFonts w:ascii="Times New Roman" w:eastAsia="Times New Roman" w:hAnsi="Times New Roman"/>
          <w:bCs/>
          <w:color w:val="000000"/>
          <w:sz w:val="28"/>
          <w:szCs w:val="28"/>
        </w:rPr>
        <w:t>książki organizowane w kwietniu</w:t>
      </w:r>
    </w:p>
    <w:p w:rsidR="00B13720" w:rsidRPr="0059522B" w:rsidRDefault="00B13720" w:rsidP="00C3540F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9522B">
        <w:rPr>
          <w:rFonts w:ascii="Times New Roman" w:eastAsia="Times New Roman" w:hAnsi="Times New Roman"/>
          <w:bCs/>
          <w:color w:val="000000"/>
          <w:sz w:val="28"/>
          <w:szCs w:val="28"/>
        </w:rPr>
        <w:t>Współpraca z Ośrodkiem Czytelnictwa Chorych i Niepełnosprawnych</w:t>
      </w:r>
    </w:p>
    <w:p w:rsidR="00700248" w:rsidRPr="0059522B" w:rsidRDefault="00B13720" w:rsidP="00C3540F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9522B">
        <w:rPr>
          <w:rFonts w:ascii="Times New Roman" w:eastAsia="Times New Roman" w:hAnsi="Times New Roman"/>
          <w:bCs/>
          <w:color w:val="000000"/>
          <w:sz w:val="28"/>
          <w:szCs w:val="28"/>
        </w:rPr>
        <w:t>Udział w projekcie PFRON zainicjowanym przez OREW w Pruszczu Gdańskim pt. „</w:t>
      </w:r>
      <w:r w:rsidR="007F17C9">
        <w:rPr>
          <w:rFonts w:ascii="Times New Roman" w:eastAsia="Times New Roman" w:hAnsi="Times New Roman"/>
          <w:bCs/>
          <w:color w:val="000000"/>
          <w:sz w:val="28"/>
          <w:szCs w:val="28"/>
        </w:rPr>
        <w:t>Nasze regiony, nasza aktywność”</w:t>
      </w:r>
    </w:p>
    <w:p w:rsidR="00B13720" w:rsidRPr="0059522B" w:rsidRDefault="00B13720" w:rsidP="00C3540F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9522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Organizowanie szkolnych uroczystości, imprez, festynów wspólnie </w:t>
      </w:r>
      <w:r w:rsidR="00CA728A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  <w:r w:rsidRPr="0059522B">
        <w:rPr>
          <w:rFonts w:ascii="Times New Roman" w:eastAsia="Times New Roman" w:hAnsi="Times New Roman"/>
          <w:bCs/>
          <w:color w:val="000000"/>
          <w:sz w:val="28"/>
          <w:szCs w:val="28"/>
        </w:rPr>
        <w:t>z rodzicami oraz mobilizowanie rodziców do p</w:t>
      </w:r>
      <w:r w:rsidR="007F17C9">
        <w:rPr>
          <w:rFonts w:ascii="Times New Roman" w:eastAsia="Times New Roman" w:hAnsi="Times New Roman"/>
          <w:bCs/>
          <w:color w:val="000000"/>
          <w:sz w:val="28"/>
          <w:szCs w:val="28"/>
        </w:rPr>
        <w:t>omocy i pracy na rzecz Ośrodka</w:t>
      </w:r>
      <w:r w:rsidRPr="0059522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B13720" w:rsidRPr="0059522B" w:rsidRDefault="00B13720" w:rsidP="00C3540F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9522B">
        <w:rPr>
          <w:rFonts w:ascii="Times New Roman" w:eastAsia="Times New Roman" w:hAnsi="Times New Roman"/>
          <w:bCs/>
          <w:color w:val="000000"/>
          <w:sz w:val="28"/>
          <w:szCs w:val="28"/>
        </w:rPr>
        <w:t>KLUB RODZICA</w:t>
      </w:r>
      <w:r w:rsidR="004540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</w:t>
      </w:r>
      <w:r w:rsidRPr="0059522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D00524">
        <w:rPr>
          <w:rFonts w:ascii="Times New Roman" w:eastAsia="Times New Roman" w:hAnsi="Times New Roman"/>
          <w:bCs/>
          <w:color w:val="000000"/>
          <w:sz w:val="28"/>
          <w:szCs w:val="28"/>
        </w:rPr>
        <w:t>cykliczne spotkania rodziców z psychologami  połączone</w:t>
      </w:r>
      <w:r w:rsidRPr="0059522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ze szkoleniami, </w:t>
      </w:r>
      <w:r w:rsidR="007F17C9">
        <w:rPr>
          <w:rFonts w:ascii="Times New Roman" w:eastAsia="Times New Roman" w:hAnsi="Times New Roman"/>
          <w:bCs/>
          <w:color w:val="000000"/>
          <w:sz w:val="28"/>
          <w:szCs w:val="28"/>
        </w:rPr>
        <w:t>na tematy interesujące rodziców</w:t>
      </w:r>
    </w:p>
    <w:p w:rsidR="00B13720" w:rsidRPr="0059522B" w:rsidRDefault="007F17C9" w:rsidP="00C3540F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spacing w:after="0" w:line="240" w:lineRule="auto"/>
        <w:ind w:left="0" w:right="-88" w:hanging="1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S</w:t>
      </w:r>
      <w:r w:rsidR="00B13720" w:rsidRPr="0059522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tworzenie </w:t>
      </w:r>
      <w:r w:rsidR="0045406B">
        <w:rPr>
          <w:rFonts w:ascii="Times New Roman" w:eastAsia="Times New Roman" w:hAnsi="Times New Roman"/>
          <w:bCs/>
          <w:color w:val="000000"/>
          <w:sz w:val="28"/>
          <w:szCs w:val="28"/>
        </w:rPr>
        <w:t>„</w:t>
      </w:r>
      <w:r w:rsidR="00B13720" w:rsidRPr="0059522B">
        <w:rPr>
          <w:rFonts w:ascii="Times New Roman" w:eastAsia="Times New Roman" w:hAnsi="Times New Roman"/>
          <w:bCs/>
          <w:color w:val="000000"/>
          <w:sz w:val="28"/>
          <w:szCs w:val="28"/>
        </w:rPr>
        <w:t>pozytywnego</w:t>
      </w:r>
      <w:r w:rsidR="004540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” </w:t>
      </w:r>
      <w:r w:rsidR="00B13720" w:rsidRPr="0059522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kwartal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nika rodzinnego  „OREW!elacja”</w:t>
      </w:r>
    </w:p>
    <w:p w:rsidR="0045406B" w:rsidRPr="0045406B" w:rsidRDefault="00B13720" w:rsidP="00C3540F">
      <w:pPr>
        <w:numPr>
          <w:ilvl w:val="0"/>
          <w:numId w:val="11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40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Dzięki współpracy z ECEKON udało </w:t>
      </w:r>
      <w:r w:rsidR="001A6199" w:rsidRPr="004540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się zorganizować </w:t>
      </w:r>
      <w:r w:rsidRPr="0045406B">
        <w:rPr>
          <w:rFonts w:ascii="Times New Roman" w:eastAsia="Times New Roman" w:hAnsi="Times New Roman"/>
          <w:bCs/>
          <w:color w:val="000000"/>
          <w:sz w:val="28"/>
          <w:szCs w:val="28"/>
        </w:rPr>
        <w:t>zajęcia z rytmiki</w:t>
      </w:r>
    </w:p>
    <w:p w:rsidR="0045406B" w:rsidRDefault="0045406B" w:rsidP="00C3540F">
      <w:pPr>
        <w:tabs>
          <w:tab w:val="num" w:pos="426"/>
        </w:tabs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13720" w:rsidRPr="0045406B" w:rsidRDefault="00B13720" w:rsidP="00C3540F">
      <w:pPr>
        <w:tabs>
          <w:tab w:val="num" w:pos="426"/>
        </w:tabs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406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Wychow</w:t>
      </w:r>
      <w:r w:rsidR="009A3A48" w:rsidRPr="0045406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ankowie OREW:</w:t>
      </w:r>
      <w:r w:rsidRPr="0045406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 w:rsidRPr="0045406B">
        <w:rPr>
          <w:rFonts w:ascii="Times New Roman" w:eastAsia="Times New Roman" w:hAnsi="Times New Roman"/>
          <w:bCs/>
          <w:color w:val="000000"/>
          <w:sz w:val="28"/>
          <w:szCs w:val="28"/>
        </w:rPr>
        <w:t>Od stycznia  2014 – do sierpnia 2014 w OREW było  68 wychowanków.</w:t>
      </w:r>
      <w:r w:rsidR="009A3A48" w:rsidRPr="0045406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4540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Z dniem </w:t>
      </w:r>
      <w:r w:rsidR="001813A1" w:rsidRPr="0045406B">
        <w:rPr>
          <w:rFonts w:ascii="Times New Roman" w:eastAsia="Times New Roman" w:hAnsi="Times New Roman"/>
          <w:bCs/>
          <w:color w:val="000000"/>
          <w:sz w:val="28"/>
          <w:szCs w:val="28"/>
        </w:rPr>
        <w:t>31 sierpnia 2014 roku w związku z zakończeniem obowiązku nauki zostało wykreślonych 3 wychowanków.</w:t>
      </w:r>
      <w:r w:rsidRPr="004540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We </w:t>
      </w:r>
      <w:r w:rsidR="001813A1" w:rsidRPr="0045406B">
        <w:rPr>
          <w:rFonts w:ascii="Times New Roman" w:eastAsia="Times New Roman" w:hAnsi="Times New Roman"/>
          <w:bCs/>
          <w:color w:val="000000"/>
          <w:sz w:val="28"/>
          <w:szCs w:val="28"/>
        </w:rPr>
        <w:t>wrześniu 2014 r. do OREW zostało przyjętych</w:t>
      </w:r>
      <w:r w:rsidRPr="004540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44760B" w:rsidRPr="004540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8 wychowanków, a </w:t>
      </w:r>
      <w:r w:rsidRPr="0045406B">
        <w:rPr>
          <w:rFonts w:ascii="Times New Roman" w:eastAsia="Times New Roman" w:hAnsi="Times New Roman"/>
          <w:bCs/>
          <w:color w:val="000000"/>
          <w:sz w:val="28"/>
          <w:szCs w:val="28"/>
        </w:rPr>
        <w:t>do Niepublicznej Szkoły Przysposabia</w:t>
      </w:r>
      <w:r w:rsidR="001813A1" w:rsidRPr="0045406B">
        <w:rPr>
          <w:rFonts w:ascii="Times New Roman" w:eastAsia="Times New Roman" w:hAnsi="Times New Roman"/>
          <w:bCs/>
          <w:color w:val="000000"/>
          <w:sz w:val="28"/>
          <w:szCs w:val="28"/>
        </w:rPr>
        <w:t>jącej do Pracy został</w:t>
      </w:r>
      <w:r w:rsidR="0045406B">
        <w:rPr>
          <w:rFonts w:ascii="Times New Roman" w:eastAsia="Times New Roman" w:hAnsi="Times New Roman"/>
          <w:bCs/>
          <w:color w:val="000000"/>
          <w:sz w:val="28"/>
          <w:szCs w:val="28"/>
        </w:rPr>
        <w:t>o</w:t>
      </w:r>
      <w:r w:rsidR="001813A1" w:rsidRPr="004540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przyjętych 2 wychowanków.</w:t>
      </w:r>
    </w:p>
    <w:p w:rsidR="0045406B" w:rsidRDefault="00B13720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E483F">
        <w:rPr>
          <w:rFonts w:ascii="Times New Roman" w:eastAsia="Times New Roman" w:hAnsi="Times New Roman"/>
          <w:bCs/>
          <w:color w:val="000000"/>
          <w:sz w:val="28"/>
          <w:szCs w:val="28"/>
        </w:rPr>
        <w:t>Stan wychowanków OREW na dzień 31 grudnia 2014</w:t>
      </w:r>
      <w:r w:rsidR="004540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5E483F">
        <w:rPr>
          <w:rFonts w:ascii="Times New Roman" w:eastAsia="Times New Roman" w:hAnsi="Times New Roman"/>
          <w:bCs/>
          <w:color w:val="000000"/>
          <w:sz w:val="28"/>
          <w:szCs w:val="28"/>
        </w:rPr>
        <w:t>r.  wynosi 63.</w:t>
      </w:r>
      <w:r w:rsidR="00B5266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CA728A" w:rsidRPr="00F766C7" w:rsidRDefault="00CA728A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B050"/>
          <w:sz w:val="28"/>
          <w:szCs w:val="28"/>
        </w:rPr>
      </w:pPr>
    </w:p>
    <w:p w:rsidR="00B13720" w:rsidRPr="00737719" w:rsidRDefault="00B13720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91B5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Wychowankowie OREW i uczniowie NSPdP korzystali z grupowych zajęć terapeutycznych:</w:t>
      </w:r>
      <w:r w:rsidRPr="0073771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pedagogicznych, psychologicznych, prowadzonych metodą </w:t>
      </w:r>
      <w:r w:rsidR="00CA728A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  <w:r w:rsidRPr="00737719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m. in. V. Sherborne, metodą Ch. Knill’a, elementami Metody Ośrodków Pracy, stymulacji polisensorycznej oraz muzyczno-ryt</w:t>
      </w:r>
      <w:r w:rsidR="004540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micznych, plastycznych i innych. Część wychowanków uczęszczała </w:t>
      </w:r>
      <w:r w:rsidRPr="0073771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na zajęcia indywidualne uwzględniające ich </w:t>
      </w:r>
      <w:r w:rsidR="004540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indywidualne </w:t>
      </w:r>
      <w:r w:rsidRPr="0073771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potrzeby </w:t>
      </w:r>
      <w:r w:rsidR="004540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w zakresie </w:t>
      </w:r>
      <w:r w:rsidRPr="0073771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rehabilitacji, logopedii i alternatywnych metod komunikacji. </w:t>
      </w:r>
    </w:p>
    <w:p w:rsidR="00B13720" w:rsidRPr="00737719" w:rsidRDefault="00B13720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37719">
        <w:rPr>
          <w:rFonts w:ascii="Times New Roman" w:eastAsia="Times New Roman" w:hAnsi="Times New Roman"/>
          <w:bCs/>
          <w:color w:val="000000"/>
          <w:sz w:val="28"/>
          <w:szCs w:val="28"/>
        </w:rPr>
        <w:t>Inną formą realizacji obowiązku szkolnego i obowiązku nauki  jest praca w domu ucznia tzw. nauczanie domowe (19 osób) połączone z r</w:t>
      </w:r>
      <w:r w:rsidR="00B2020E" w:rsidRPr="00737719">
        <w:rPr>
          <w:rFonts w:ascii="Times New Roman" w:eastAsia="Times New Roman" w:hAnsi="Times New Roman"/>
          <w:bCs/>
          <w:color w:val="000000"/>
          <w:sz w:val="28"/>
          <w:szCs w:val="28"/>
        </w:rPr>
        <w:t>ehabilitacją w domu wychowanka.</w:t>
      </w:r>
      <w:r w:rsidR="00B92697" w:rsidRPr="0073771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B13720" w:rsidRPr="00342D4A" w:rsidRDefault="00B13720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04109" w:rsidRPr="00342D4A" w:rsidRDefault="00B13720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91B5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Współpraca z domem rodzinnym</w:t>
      </w:r>
      <w:r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45406B">
        <w:rPr>
          <w:rFonts w:ascii="Times New Roman" w:eastAsia="Times New Roman" w:hAnsi="Times New Roman"/>
          <w:bCs/>
          <w:color w:val="000000"/>
          <w:sz w:val="28"/>
          <w:szCs w:val="28"/>
        </w:rPr>
        <w:t>w zakresie</w:t>
      </w:r>
      <w:r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D96D8E"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realizacji zadań wynikających </w:t>
      </w:r>
      <w:r w:rsidR="00D96D8E"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  <w:r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z indywidualnego programu pracy ucznia (przewidzianych do realizacji </w:t>
      </w:r>
      <w:r w:rsidR="00CA728A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  <w:r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z rodzicami). </w:t>
      </w:r>
    </w:p>
    <w:p w:rsidR="00B13720" w:rsidRPr="00342D4A" w:rsidRDefault="00B13720" w:rsidP="00C3540F">
      <w:pPr>
        <w:tabs>
          <w:tab w:val="left" w:pos="284"/>
        </w:tabs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>Ok. 30% rodziców uczęszczało systematycznie na spotkania Klubu Rodzica lub korzystało z</w:t>
      </w:r>
      <w:r w:rsidR="008207A7"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pomocy psychologów i pedagogów, </w:t>
      </w:r>
      <w:r w:rsidR="004540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uczęszczało </w:t>
      </w:r>
      <w:r w:rsidR="008207A7"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>na s</w:t>
      </w:r>
      <w:r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>potkania informacyjno – instruktażowe ze specjal</w:t>
      </w:r>
      <w:r w:rsidR="0047375C"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istą komunikacji alternatywnej </w:t>
      </w:r>
      <w:r w:rsidR="00CA728A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  <w:r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>i wspomagającej  oraz logopedą w zakresie w</w:t>
      </w:r>
      <w:r w:rsidR="0045406B">
        <w:rPr>
          <w:rFonts w:ascii="Times New Roman" w:eastAsia="Times New Roman" w:hAnsi="Times New Roman"/>
          <w:bCs/>
          <w:color w:val="000000"/>
          <w:sz w:val="28"/>
          <w:szCs w:val="28"/>
        </w:rPr>
        <w:t>ykorzystywania i dostosowywania</w:t>
      </w:r>
      <w:r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pomocy do </w:t>
      </w:r>
      <w:r w:rsidR="0045406B">
        <w:rPr>
          <w:rFonts w:ascii="Times New Roman" w:eastAsia="Times New Roman" w:hAnsi="Times New Roman"/>
          <w:bCs/>
          <w:color w:val="000000"/>
          <w:sz w:val="28"/>
          <w:szCs w:val="28"/>
        </w:rPr>
        <w:t>potrzeb</w:t>
      </w:r>
      <w:r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uczniów lub </w:t>
      </w:r>
      <w:r w:rsidR="0045406B">
        <w:rPr>
          <w:rFonts w:ascii="Times New Roman" w:eastAsia="Times New Roman" w:hAnsi="Times New Roman"/>
          <w:bCs/>
          <w:color w:val="000000"/>
          <w:sz w:val="28"/>
          <w:szCs w:val="28"/>
        </w:rPr>
        <w:t>pomoc</w:t>
      </w:r>
      <w:r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w </w:t>
      </w:r>
      <w:r w:rsidR="0045406B">
        <w:rPr>
          <w:rFonts w:ascii="Times New Roman" w:eastAsia="Times New Roman" w:hAnsi="Times New Roman"/>
          <w:bCs/>
          <w:color w:val="000000"/>
          <w:sz w:val="28"/>
          <w:szCs w:val="28"/>
        </w:rPr>
        <w:t>doborze</w:t>
      </w:r>
      <w:r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odpowiedniego oprzyrządowania </w:t>
      </w:r>
      <w:r w:rsidR="0045406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dla </w:t>
      </w:r>
      <w:r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>dziecka niemówiącego</w:t>
      </w:r>
      <w:r w:rsidR="008207A7"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>, na s</w:t>
      </w:r>
      <w:r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>potkania</w:t>
      </w:r>
      <w:r w:rsidR="00F6413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informacyjno – instruktażowe z </w:t>
      </w:r>
      <w:r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>rehabilitantami w sprawie doboru odpowiedni</w:t>
      </w:r>
      <w:r w:rsidR="00F20D50"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>ego sprzętu rehabilitacyjnego i </w:t>
      </w:r>
      <w:r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stosowania odpowiednich ćwiczeń rehabilitacyjnych.  </w:t>
      </w:r>
    </w:p>
    <w:p w:rsidR="00891B59" w:rsidRDefault="00891B59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5E7BF1" w:rsidRPr="00342D4A" w:rsidRDefault="005E7BF1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>W roku 2014 do dyrektora OREW nie wpłynęła żadna skarga ani wniosek.</w:t>
      </w:r>
    </w:p>
    <w:p w:rsidR="00DF1883" w:rsidRPr="00342D4A" w:rsidRDefault="00DF1883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13720" w:rsidRDefault="009A3A48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W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OREW zatrudnione są 84 osoby </w:t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(stan na dzień 31 grudnia 2014r )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a w </w:t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NSPdP zatrudnionych jest 10 osób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r w:rsidR="00683B3E" w:rsidRPr="0015340C">
        <w:rPr>
          <w:rFonts w:ascii="Times New Roman" w:eastAsia="Times New Roman" w:hAnsi="Times New Roman"/>
          <w:bCs/>
          <w:color w:val="000000"/>
          <w:sz w:val="28"/>
          <w:szCs w:val="28"/>
        </w:rPr>
        <w:t>Kadra OREW i NSPdP</w:t>
      </w:r>
      <w:r w:rsidR="00683B3E"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w</w:t>
      </w:r>
      <w:r w:rsidR="00B13720"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2014 roku podnosiła swoje kwalifikacje w różnego rodzaju indywidualnych formach doskonalenia zawodowego (zawartych w planie dokształcania pracowników </w:t>
      </w:r>
      <w:r w:rsidR="000C14E8"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OREW) oraz  uczestniczyła </w:t>
      </w:r>
      <w:r w:rsidR="0015340C"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m.in. </w:t>
      </w:r>
      <w:r w:rsidR="00B13720"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>w</w:t>
      </w:r>
      <w:r w:rsidR="00A504E0">
        <w:rPr>
          <w:rFonts w:ascii="Times New Roman" w:eastAsia="Times New Roman" w:hAnsi="Times New Roman"/>
          <w:bCs/>
          <w:color w:val="000000"/>
          <w:sz w:val="28"/>
          <w:szCs w:val="28"/>
        </w:rPr>
        <w:t> </w:t>
      </w:r>
      <w:r w:rsidR="00B13720"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szkoleniu z zakresu </w:t>
      </w:r>
      <w:r w:rsidR="001534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edukacji </w:t>
      </w:r>
      <w:r w:rsidR="00B13720"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>seksu</w:t>
      </w:r>
      <w:r w:rsidR="0015340C">
        <w:rPr>
          <w:rFonts w:ascii="Times New Roman" w:eastAsia="Times New Roman" w:hAnsi="Times New Roman"/>
          <w:bCs/>
          <w:color w:val="000000"/>
          <w:sz w:val="28"/>
          <w:szCs w:val="28"/>
        </w:rPr>
        <w:t>alnej</w:t>
      </w:r>
      <w:r w:rsidR="004C36A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osób niepełnosprawnych </w:t>
      </w:r>
      <w:r w:rsidR="00F20D50"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oraz </w:t>
      </w:r>
      <w:r w:rsidR="00B13720"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>na temat chorób neur</w:t>
      </w:r>
      <w:r w:rsidR="00703D95"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ologicznych, głownie epilepsji. </w:t>
      </w:r>
    </w:p>
    <w:p w:rsidR="00CA728A" w:rsidRPr="00342D4A" w:rsidRDefault="00CA728A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559F6" w:rsidRDefault="00B13720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>Bardzo przydatny dla kadry oraz dla dyrektora okazał się roczny program szkoleniowy dla pracowników merytorycz</w:t>
      </w:r>
      <w:r w:rsidR="00275889"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nych Ośrodka </w:t>
      </w:r>
      <w:r w:rsidRPr="00342D4A">
        <w:rPr>
          <w:rFonts w:ascii="Times New Roman" w:eastAsia="Times New Roman" w:hAnsi="Times New Roman"/>
          <w:bCs/>
          <w:color w:val="000000"/>
          <w:sz w:val="28"/>
          <w:szCs w:val="28"/>
        </w:rPr>
        <w:t>pt.: „Rozwijanie umiejętności i kompetencji terapeutycznych w zespole realizującym program merytoryczny OREW”. Spotkania odbywają się raz w miesiącu od sierpnia 201</w:t>
      </w:r>
      <w:r w:rsidR="00FD71B4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="00CA728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8059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r. </w:t>
      </w:r>
    </w:p>
    <w:p w:rsidR="0080595F" w:rsidRPr="00F766C7" w:rsidRDefault="0080595F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B050"/>
          <w:sz w:val="28"/>
          <w:szCs w:val="28"/>
        </w:rPr>
      </w:pPr>
    </w:p>
    <w:p w:rsidR="00B13720" w:rsidRPr="00891B59" w:rsidRDefault="00B13720" w:rsidP="00C3540F">
      <w:pPr>
        <w:tabs>
          <w:tab w:val="num" w:pos="1440"/>
        </w:tabs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91B5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Awans zawodowy nauczycieli – terapeutów OREW</w:t>
      </w:r>
      <w:r w:rsidR="00891B5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: </w:t>
      </w:r>
      <w:r w:rsidRPr="00B16604">
        <w:rPr>
          <w:rFonts w:ascii="Times New Roman" w:eastAsia="Times New Roman" w:hAnsi="Times New Roman"/>
          <w:bCs/>
          <w:color w:val="000000"/>
          <w:sz w:val="28"/>
          <w:szCs w:val="28"/>
        </w:rPr>
        <w:t>Od września 2014</w:t>
      </w:r>
      <w:r w:rsidR="001534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B1660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r. </w:t>
      </w:r>
      <w:r w:rsidR="001534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na </w:t>
      </w:r>
      <w:r w:rsidRPr="00B1660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stażu  na nauczyciela mianowanego pozostają  2  osoby - przewidywane za</w:t>
      </w:r>
      <w:r w:rsidR="0040001B" w:rsidRPr="00B16604">
        <w:rPr>
          <w:rFonts w:ascii="Times New Roman" w:eastAsia="Times New Roman" w:hAnsi="Times New Roman"/>
          <w:bCs/>
          <w:color w:val="000000"/>
          <w:sz w:val="28"/>
          <w:szCs w:val="28"/>
        </w:rPr>
        <w:t>kończenie stażu 31 maja 2016</w:t>
      </w:r>
      <w:r w:rsidR="001534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40001B" w:rsidRPr="00B16604">
        <w:rPr>
          <w:rFonts w:ascii="Times New Roman" w:eastAsia="Times New Roman" w:hAnsi="Times New Roman"/>
          <w:bCs/>
          <w:color w:val="000000"/>
          <w:sz w:val="28"/>
          <w:szCs w:val="28"/>
        </w:rPr>
        <w:t>r</w:t>
      </w:r>
      <w:r w:rsidR="003261F8" w:rsidRPr="00B16604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411FE0" w:rsidRPr="00B1660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Jedna osoba zdobyła w czerwcu tytuł </w:t>
      </w:r>
      <w:r w:rsidRPr="00B16604">
        <w:rPr>
          <w:rFonts w:ascii="Times New Roman" w:eastAsia="Times New Roman" w:hAnsi="Times New Roman"/>
          <w:bCs/>
          <w:color w:val="000000"/>
          <w:sz w:val="28"/>
          <w:szCs w:val="28"/>
        </w:rPr>
        <w:t>nauczyciela mianowanego</w:t>
      </w:r>
      <w:r w:rsidR="00E70BE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i </w:t>
      </w:r>
      <w:r w:rsidR="00411FE0" w:rsidRPr="00B1660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złożyła </w:t>
      </w:r>
      <w:r w:rsidRPr="00B16604">
        <w:rPr>
          <w:rFonts w:ascii="Times New Roman" w:eastAsia="Times New Roman" w:hAnsi="Times New Roman"/>
          <w:bCs/>
          <w:color w:val="000000"/>
          <w:sz w:val="28"/>
          <w:szCs w:val="28"/>
        </w:rPr>
        <w:t>uroczyste ślubowanie nauczyciela mianowanego</w:t>
      </w:r>
      <w:r w:rsidR="00E70BE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podczas uroczystości z </w:t>
      </w:r>
      <w:r w:rsidR="00411FE0" w:rsidRPr="00B16604">
        <w:rPr>
          <w:rFonts w:ascii="Times New Roman" w:eastAsia="Times New Roman" w:hAnsi="Times New Roman"/>
          <w:bCs/>
          <w:color w:val="000000"/>
          <w:sz w:val="28"/>
          <w:szCs w:val="28"/>
        </w:rPr>
        <w:t>okazji pasowania na wychowanka OREW</w:t>
      </w:r>
      <w:r w:rsidRPr="00B1660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</w:p>
    <w:p w:rsidR="00B13720" w:rsidRPr="00B16604" w:rsidRDefault="00B13720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B050"/>
          <w:sz w:val="28"/>
          <w:szCs w:val="28"/>
        </w:rPr>
      </w:pPr>
      <w:r w:rsidRPr="00F766C7">
        <w:rPr>
          <w:rFonts w:ascii="Times New Roman" w:eastAsia="Times New Roman" w:hAnsi="Times New Roman"/>
          <w:bCs/>
          <w:color w:val="00B050"/>
          <w:sz w:val="28"/>
          <w:szCs w:val="28"/>
        </w:rPr>
        <w:t xml:space="preserve"> </w:t>
      </w:r>
    </w:p>
    <w:p w:rsidR="00FD71B4" w:rsidRDefault="00FD71B4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13720" w:rsidRPr="00891B59" w:rsidRDefault="00B13720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91B5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Współpraca Ośrodka ze środowiskiem</w:t>
      </w:r>
      <w:r w:rsidR="00891B5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Pr="00891B5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13720" w:rsidRPr="00B13720" w:rsidRDefault="00B13720" w:rsidP="00C3540F">
      <w:pPr>
        <w:numPr>
          <w:ilvl w:val="0"/>
          <w:numId w:val="6"/>
        </w:numPr>
        <w:tabs>
          <w:tab w:val="clear" w:pos="2781"/>
          <w:tab w:val="num" w:pos="284"/>
        </w:tabs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OREW i NSPdP aktywnie i systematycznie współ</w:t>
      </w:r>
      <w:r w:rsidR="008C3E14">
        <w:rPr>
          <w:rFonts w:ascii="Times New Roman" w:eastAsia="Times New Roman" w:hAnsi="Times New Roman"/>
          <w:bCs/>
          <w:color w:val="000000"/>
          <w:sz w:val="28"/>
          <w:szCs w:val="28"/>
        </w:rPr>
        <w:t>pracuje z różnymi  placówkami i </w:t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instytucjami bliższego i dalszego środowiska</w:t>
      </w:r>
      <w:r w:rsidRPr="00B13720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 xml:space="preserve">, </w:t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współpraca z SOSW w Nowym Porcie</w:t>
      </w:r>
      <w:r w:rsidR="00A54B5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OREW-ami z woj. pomorskiego, </w:t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miejscową parafią, Fundacją „Wróć”, Zakładem  Pedagogiki Specjalnej UG w celu odbywania praktyk studenckich, Studium Pracowników Socjalnych, Studium Terapii Zajęciowej;</w:t>
      </w:r>
    </w:p>
    <w:p w:rsidR="00B13720" w:rsidRPr="00B13720" w:rsidRDefault="00B13720" w:rsidP="00C3540F">
      <w:pPr>
        <w:numPr>
          <w:ilvl w:val="0"/>
          <w:numId w:val="6"/>
        </w:numPr>
        <w:tabs>
          <w:tab w:val="clear" w:pos="2781"/>
          <w:tab w:val="num" w:pos="284"/>
        </w:tabs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Współpraca z GWSH w celu wydania publikacji pokonferencyjnej. </w:t>
      </w:r>
    </w:p>
    <w:p w:rsidR="00B13720" w:rsidRPr="00B13720" w:rsidRDefault="00B13720" w:rsidP="00C3540F">
      <w:pPr>
        <w:numPr>
          <w:ilvl w:val="0"/>
          <w:numId w:val="6"/>
        </w:numPr>
        <w:tabs>
          <w:tab w:val="clear" w:pos="2781"/>
          <w:tab w:val="num" w:pos="284"/>
        </w:tabs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Przez wiele miesięcy </w:t>
      </w:r>
      <w:r w:rsidR="0015340C"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mieliśmy </w:t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pomoc w pracy OREW i NSPdP ze strony wolontariuszy z programu EVS – wolontariat </w:t>
      </w:r>
      <w:r w:rsidR="008C3E14">
        <w:rPr>
          <w:rFonts w:ascii="Times New Roman" w:eastAsia="Times New Roman" w:hAnsi="Times New Roman"/>
          <w:bCs/>
          <w:color w:val="000000"/>
          <w:sz w:val="28"/>
          <w:szCs w:val="28"/>
        </w:rPr>
        <w:t>międzynarodowy pt. „ Młodzież w </w:t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działaniu”- 3 wolontariuszy.</w:t>
      </w:r>
    </w:p>
    <w:p w:rsidR="00B13720" w:rsidRPr="00891B59" w:rsidRDefault="00B13720" w:rsidP="00C3540F">
      <w:pPr>
        <w:numPr>
          <w:ilvl w:val="0"/>
          <w:numId w:val="6"/>
        </w:numPr>
        <w:tabs>
          <w:tab w:val="clear" w:pos="2781"/>
          <w:tab w:val="num" w:pos="284"/>
        </w:tabs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Współpraca z klubem osiedlowym „Piastuś”</w:t>
      </w:r>
      <w:r w:rsidR="00891B5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 w:rsidRPr="00891B59">
        <w:rPr>
          <w:rFonts w:ascii="Times New Roman" w:eastAsia="Times New Roman" w:hAnsi="Times New Roman"/>
          <w:bCs/>
          <w:color w:val="000000"/>
          <w:sz w:val="28"/>
          <w:szCs w:val="28"/>
        </w:rPr>
        <w:t>z Poradnią Psychologiczno – Pedagogiczną Nr</w:t>
      </w:r>
      <w:r w:rsidR="001A6199" w:rsidRPr="00891B5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 i Nr 7 w Gdańsku, </w:t>
      </w:r>
      <w:r w:rsidR="008C3E14" w:rsidRPr="00891B59">
        <w:rPr>
          <w:rFonts w:ascii="Times New Roman" w:eastAsia="Times New Roman" w:hAnsi="Times New Roman"/>
          <w:bCs/>
          <w:color w:val="000000"/>
          <w:sz w:val="28"/>
          <w:szCs w:val="28"/>
        </w:rPr>
        <w:t>z </w:t>
      </w:r>
      <w:r w:rsidRPr="00891B59">
        <w:rPr>
          <w:rFonts w:ascii="Times New Roman" w:eastAsia="Times New Roman" w:hAnsi="Times New Roman"/>
          <w:bCs/>
          <w:color w:val="000000"/>
          <w:sz w:val="28"/>
          <w:szCs w:val="28"/>
        </w:rPr>
        <w:t>Domem Dziecka na ul. Abrahama.</w:t>
      </w:r>
    </w:p>
    <w:p w:rsidR="00B13720" w:rsidRPr="00B13720" w:rsidRDefault="00B13720" w:rsidP="00C3540F">
      <w:pPr>
        <w:numPr>
          <w:ilvl w:val="0"/>
          <w:numId w:val="6"/>
        </w:numPr>
        <w:tabs>
          <w:tab w:val="clear" w:pos="2781"/>
          <w:tab w:val="num" w:pos="284"/>
        </w:tabs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W 2014 roku  praktyki zawodowe w OREW odbyło 12 </w:t>
      </w:r>
      <w:r w:rsidRPr="007F17C9">
        <w:rPr>
          <w:rFonts w:ascii="Times New Roman" w:eastAsia="Times New Roman" w:hAnsi="Times New Roman"/>
          <w:bCs/>
          <w:color w:val="000000"/>
          <w:sz w:val="28"/>
          <w:szCs w:val="28"/>
        </w:rPr>
        <w:t>studentów</w:t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(Uniwersytet Gdański) oraz 3 osoby ze Studium Pracowników Socjalnych, </w:t>
      </w:r>
      <w:r w:rsidR="00CA728A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  <w:r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1 osoba z Prywatnego Studium Terapii Zajęciowej.</w:t>
      </w:r>
    </w:p>
    <w:p w:rsidR="0015340C" w:rsidRDefault="0015340C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13720" w:rsidRPr="0056296D" w:rsidRDefault="0080595F" w:rsidP="00C3540F">
      <w:pPr>
        <w:overflowPunct w:val="0"/>
        <w:autoSpaceDE w:val="0"/>
        <w:autoSpaceDN w:val="0"/>
        <w:spacing w:after="0" w:line="240" w:lineRule="auto"/>
        <w:ind w:left="0" w:right="-8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  <w:r w:rsidR="00B13720" w:rsidRPr="00891B5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Dodatkowe dzi</w:t>
      </w:r>
      <w:r w:rsidR="003B61AB" w:rsidRPr="00891B5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ałan</w:t>
      </w:r>
      <w:r w:rsidR="005629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ia pracowników i dyrektora OREW </w:t>
      </w:r>
      <w:r w:rsidR="0056296D">
        <w:rPr>
          <w:rFonts w:ascii="Times New Roman" w:eastAsia="Times New Roman" w:hAnsi="Times New Roman"/>
          <w:bCs/>
          <w:color w:val="000000"/>
          <w:sz w:val="28"/>
          <w:szCs w:val="28"/>
        </w:rPr>
        <w:t>to m.in.: o</w:t>
      </w:r>
      <w:r w:rsidR="00B13720"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rganizowanie multimedialnych wywiadówek i prezentowanie podsumowań na nośnikach elektronicznych</w:t>
      </w:r>
      <w:r w:rsidR="0056296D">
        <w:rPr>
          <w:rFonts w:ascii="Times New Roman" w:eastAsia="Times New Roman" w:hAnsi="Times New Roman"/>
          <w:bCs/>
          <w:color w:val="000000"/>
          <w:sz w:val="28"/>
          <w:szCs w:val="28"/>
        </w:rPr>
        <w:t>, d</w:t>
      </w:r>
      <w:r w:rsidR="00B13720"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a</w:t>
      </w:r>
      <w:r w:rsidR="003B61AB">
        <w:rPr>
          <w:rFonts w:ascii="Times New Roman" w:eastAsia="Times New Roman" w:hAnsi="Times New Roman"/>
          <w:bCs/>
          <w:color w:val="000000"/>
          <w:sz w:val="28"/>
          <w:szCs w:val="28"/>
        </w:rPr>
        <w:t>rowizny pozyskane dla OREW</w:t>
      </w:r>
      <w:r w:rsidR="0056296D"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  <w:r w:rsidR="0056296D"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56296D">
        <w:rPr>
          <w:rFonts w:ascii="Times New Roman" w:eastAsia="Times New Roman" w:hAnsi="Times New Roman"/>
          <w:bCs/>
          <w:color w:val="000000"/>
          <w:sz w:val="28"/>
          <w:szCs w:val="28"/>
        </w:rPr>
        <w:t>udział Dyrektora OREW w </w:t>
      </w:r>
      <w:r w:rsidR="00B13720"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pracach zespołu ds. edukacji i młodzieży z głębokimi i sprzęż</w:t>
      </w:r>
      <w:r w:rsidR="00333F88">
        <w:rPr>
          <w:rFonts w:ascii="Times New Roman" w:eastAsia="Times New Roman" w:hAnsi="Times New Roman"/>
          <w:bCs/>
          <w:color w:val="000000"/>
          <w:sz w:val="28"/>
          <w:szCs w:val="28"/>
        </w:rPr>
        <w:t>onymi niepełnosprawnościami</w:t>
      </w:r>
      <w:r w:rsidR="00B13720"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56296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oraz </w:t>
      </w:r>
      <w:r w:rsidR="00B13720" w:rsidRPr="003B61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w zespole opracowującym projekt w ramach działania  9.2 „Podniesienie jakości i atrakcyjności szkolnictwa zawodowego” </w:t>
      </w:r>
      <w:r w:rsidR="00CA728A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  <w:r w:rsidR="00B13720" w:rsidRPr="003B61AB">
        <w:rPr>
          <w:rFonts w:ascii="Times New Roman" w:eastAsia="Times New Roman" w:hAnsi="Times New Roman"/>
          <w:bCs/>
          <w:color w:val="000000"/>
          <w:sz w:val="28"/>
          <w:szCs w:val="28"/>
        </w:rPr>
        <w:t>w ramach  Priorytetu IX „Rozwój wykształcenia i kompetencji w Regi</w:t>
      </w:r>
      <w:r w:rsidR="003B61AB">
        <w:rPr>
          <w:rFonts w:ascii="Times New Roman" w:eastAsia="Times New Roman" w:hAnsi="Times New Roman"/>
          <w:bCs/>
          <w:color w:val="000000"/>
          <w:sz w:val="28"/>
          <w:szCs w:val="28"/>
        </w:rPr>
        <w:t>o</w:t>
      </w:r>
      <w:r w:rsidR="00B13720" w:rsidRPr="003B61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nach”. </w:t>
      </w:r>
      <w:r w:rsidR="00B13720"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Współpraca dyrektora i pracowników OREW w realizowaniu</w:t>
      </w:r>
      <w:r w:rsidR="00B52F6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zajęć dla dzieci niewidomych i </w:t>
      </w:r>
      <w:r w:rsidR="00B13720" w:rsidRPr="00B13720">
        <w:rPr>
          <w:rFonts w:ascii="Times New Roman" w:eastAsia="Times New Roman" w:hAnsi="Times New Roman"/>
          <w:bCs/>
          <w:color w:val="000000"/>
          <w:sz w:val="28"/>
          <w:szCs w:val="28"/>
        </w:rPr>
        <w:t>niedowidzących z terenu Gdańska w ramach pracy Niepublicznej Poradni Wspomagania Rozwoju „Po drodze” oraz w  programie PFRON.</w:t>
      </w:r>
    </w:p>
    <w:p w:rsidR="007F17C9" w:rsidRDefault="007F17C9" w:rsidP="00C3540F">
      <w:pPr>
        <w:pStyle w:val="Nagwek1"/>
        <w:spacing w:before="0" w:after="0" w:line="240" w:lineRule="auto"/>
        <w:ind w:left="0" w:right="-88"/>
        <w:jc w:val="left"/>
        <w:rPr>
          <w:rFonts w:ascii="Times New Roman" w:eastAsia="Times New Roman" w:hAnsi="Times New Roman"/>
          <w:b/>
          <w:bCs/>
          <w:color w:val="000000"/>
        </w:rPr>
      </w:pPr>
    </w:p>
    <w:p w:rsidR="007F17C9" w:rsidRDefault="007F17C9" w:rsidP="00C3540F">
      <w:pPr>
        <w:pStyle w:val="Nagwek1"/>
        <w:spacing w:before="0" w:after="0" w:line="240" w:lineRule="auto"/>
        <w:ind w:left="0" w:right="-88"/>
        <w:jc w:val="left"/>
        <w:rPr>
          <w:rFonts w:ascii="Times New Roman" w:eastAsia="Times New Roman" w:hAnsi="Times New Roman"/>
          <w:b/>
          <w:bCs/>
          <w:color w:val="000000"/>
        </w:rPr>
      </w:pPr>
    </w:p>
    <w:p w:rsidR="00B13720" w:rsidRPr="00B633CC" w:rsidRDefault="00B13720" w:rsidP="00C3540F">
      <w:pPr>
        <w:pStyle w:val="Nagwek1"/>
        <w:spacing w:before="0" w:after="0" w:line="240" w:lineRule="auto"/>
        <w:ind w:left="0" w:right="-88"/>
        <w:rPr>
          <w:rFonts w:ascii="Times New Roman" w:eastAsia="Times New Roman" w:hAnsi="Times New Roman"/>
          <w:b/>
          <w:bCs/>
          <w:color w:val="000000"/>
        </w:rPr>
      </w:pPr>
      <w:r w:rsidRPr="00B633CC">
        <w:rPr>
          <w:rFonts w:ascii="Times New Roman" w:eastAsia="Times New Roman" w:hAnsi="Times New Roman"/>
          <w:b/>
          <w:bCs/>
          <w:color w:val="000000"/>
        </w:rPr>
        <w:t>WARSZTAT TERAPII ZAJĘCIOWEJ (WTZ)</w:t>
      </w:r>
    </w:p>
    <w:p w:rsidR="00B13720" w:rsidRPr="00B633CC" w:rsidRDefault="00B13720" w:rsidP="00C3540F">
      <w:pPr>
        <w:pStyle w:val="Nagwek1"/>
        <w:spacing w:before="0" w:after="0" w:line="240" w:lineRule="auto"/>
        <w:ind w:left="0" w:right="-88"/>
        <w:rPr>
          <w:rFonts w:ascii="Times New Roman" w:eastAsia="Times New Roman" w:hAnsi="Times New Roman"/>
          <w:b/>
          <w:bCs/>
          <w:color w:val="000000"/>
        </w:rPr>
      </w:pPr>
    </w:p>
    <w:p w:rsidR="00F64133" w:rsidRDefault="008428FB" w:rsidP="00F64133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AC2B10">
        <w:rPr>
          <w:rFonts w:ascii="Times New Roman" w:hAnsi="Times New Roman"/>
          <w:sz w:val="28"/>
          <w:szCs w:val="28"/>
        </w:rPr>
        <w:t>Warsztat Terapii Zajęciowej składa się z trzech placówek. Główna siedziba Warsztatu mieści się przy ulicy Tysiąclecia 24 w, kolejne dwa oddziały znajdują się przy ulicy Racławickiej 17 i ulicy Świętojańskiej 68/69.</w:t>
      </w:r>
    </w:p>
    <w:p w:rsidR="00F27C62" w:rsidRPr="00F64133" w:rsidRDefault="00CA728A" w:rsidP="00F64133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8428FB" w:rsidRPr="00812E68">
        <w:rPr>
          <w:rFonts w:ascii="Times New Roman" w:hAnsi="Times New Roman"/>
          <w:b/>
          <w:sz w:val="28"/>
          <w:szCs w:val="28"/>
        </w:rPr>
        <w:t>Placówka działa na podstawie:</w:t>
      </w:r>
    </w:p>
    <w:p w:rsidR="008428FB" w:rsidRPr="00AC2B10" w:rsidRDefault="008428FB" w:rsidP="00C3540F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-88" w:hanging="11"/>
        <w:jc w:val="both"/>
        <w:rPr>
          <w:rFonts w:ascii="Times New Roman" w:hAnsi="Times New Roman"/>
          <w:sz w:val="28"/>
          <w:szCs w:val="28"/>
        </w:rPr>
      </w:pPr>
      <w:r w:rsidRPr="00AC2B10">
        <w:rPr>
          <w:rFonts w:ascii="Times New Roman" w:hAnsi="Times New Roman"/>
          <w:sz w:val="28"/>
          <w:szCs w:val="28"/>
        </w:rPr>
        <w:t>Ustawy z dnia 27.VIII.1997. o rehabilitacji społecznej, oraz zatrudnieniu osób niepełnosprawnych ( Dz. U. Nr. 123, poz. 776 z późn. zm.).</w:t>
      </w:r>
    </w:p>
    <w:p w:rsidR="008428FB" w:rsidRPr="00AC2B10" w:rsidRDefault="008428FB" w:rsidP="00C3540F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-88" w:hanging="11"/>
        <w:jc w:val="both"/>
        <w:rPr>
          <w:rFonts w:ascii="Times New Roman" w:hAnsi="Times New Roman"/>
          <w:sz w:val="28"/>
          <w:szCs w:val="28"/>
        </w:rPr>
      </w:pPr>
      <w:r w:rsidRPr="00AC2B10">
        <w:rPr>
          <w:rFonts w:ascii="Times New Roman" w:hAnsi="Times New Roman"/>
          <w:sz w:val="28"/>
          <w:szCs w:val="28"/>
        </w:rPr>
        <w:t>Rozporządzenia Ministra Gospodarki, Pracy i Polityki Społecznej z dnia 25. III.2004 r. w sprawie Warsztatów Terapii Zajęciowej ( Dz. U. Nr. 63, poz.587).</w:t>
      </w:r>
    </w:p>
    <w:p w:rsidR="008428FB" w:rsidRPr="00AC2B10" w:rsidRDefault="008428FB" w:rsidP="00C3540F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-88" w:hanging="11"/>
        <w:jc w:val="both"/>
        <w:rPr>
          <w:rFonts w:ascii="Times New Roman" w:hAnsi="Times New Roman"/>
          <w:sz w:val="28"/>
          <w:szCs w:val="28"/>
        </w:rPr>
      </w:pPr>
      <w:r w:rsidRPr="00AC2B10">
        <w:rPr>
          <w:rFonts w:ascii="Times New Roman" w:hAnsi="Times New Roman"/>
          <w:sz w:val="28"/>
          <w:szCs w:val="28"/>
        </w:rPr>
        <w:lastRenderedPageBreak/>
        <w:t>Regulaminu wydanego na podstawie w/w Rozporządzenia, zatwierdzonego przez Zarząd Polskiego Stowarzyszenia Na Rzecz Osób z Upośledzeniem Umysłowym Koło w Gdańsku.</w:t>
      </w:r>
    </w:p>
    <w:p w:rsidR="008428FB" w:rsidRPr="00AC2B10" w:rsidRDefault="008428FB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AC2B10">
        <w:rPr>
          <w:rFonts w:ascii="Times New Roman" w:hAnsi="Times New Roman"/>
          <w:sz w:val="28"/>
          <w:szCs w:val="28"/>
        </w:rPr>
        <w:t>W styczniu 2014 roku w zajęciach uc</w:t>
      </w:r>
      <w:r w:rsidR="00E84133">
        <w:rPr>
          <w:rFonts w:ascii="Times New Roman" w:hAnsi="Times New Roman"/>
          <w:sz w:val="28"/>
          <w:szCs w:val="28"/>
        </w:rPr>
        <w:t>zestniczyło 55 dorosłych osób z </w:t>
      </w:r>
      <w:r w:rsidRPr="00AC2B10">
        <w:rPr>
          <w:rFonts w:ascii="Times New Roman" w:hAnsi="Times New Roman"/>
          <w:sz w:val="28"/>
          <w:szCs w:val="28"/>
        </w:rPr>
        <w:t>niepełnosprawnością intelektualną. W ciągu roku liczba ta ulegała nieznacznej zmianie. Rok 2014 zakończyliśmy jednak kompletną listą - 55 uczestników oraz 7 podaniami o przyjęcie do Warsztatu.</w:t>
      </w:r>
    </w:p>
    <w:p w:rsidR="008428FB" w:rsidRPr="00AC2B10" w:rsidRDefault="008428FB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AC2B10">
        <w:rPr>
          <w:rFonts w:ascii="Times New Roman" w:hAnsi="Times New Roman"/>
          <w:sz w:val="28"/>
          <w:szCs w:val="28"/>
        </w:rPr>
        <w:t>W 2014 roku przyjęliśmy troje nowych uczestników</w:t>
      </w:r>
      <w:r w:rsidR="00AA4997">
        <w:rPr>
          <w:rFonts w:ascii="Times New Roman" w:hAnsi="Times New Roman"/>
          <w:sz w:val="28"/>
          <w:szCs w:val="28"/>
        </w:rPr>
        <w:t xml:space="preserve">. </w:t>
      </w:r>
      <w:r w:rsidRPr="00AC2B10">
        <w:rPr>
          <w:rFonts w:ascii="Times New Roman" w:hAnsi="Times New Roman"/>
          <w:sz w:val="28"/>
          <w:szCs w:val="28"/>
        </w:rPr>
        <w:t>Z powodu przeniesienia do Środowiskowego Domu Samopomocy skreśliliśmy w minionym roku dwoje uczestników</w:t>
      </w:r>
      <w:r w:rsidR="00AA4997">
        <w:rPr>
          <w:rFonts w:ascii="Times New Roman" w:hAnsi="Times New Roman"/>
          <w:sz w:val="28"/>
          <w:szCs w:val="28"/>
        </w:rPr>
        <w:t>.</w:t>
      </w:r>
      <w:r w:rsidRPr="00AC2B10">
        <w:rPr>
          <w:rFonts w:ascii="Times New Roman" w:hAnsi="Times New Roman"/>
          <w:sz w:val="28"/>
          <w:szCs w:val="28"/>
        </w:rPr>
        <w:t xml:space="preserve"> Jedna uczestniczka zmarła</w:t>
      </w:r>
      <w:r w:rsidR="00AA4997">
        <w:rPr>
          <w:rFonts w:ascii="Times New Roman" w:hAnsi="Times New Roman"/>
          <w:sz w:val="28"/>
          <w:szCs w:val="28"/>
        </w:rPr>
        <w:t>.</w:t>
      </w:r>
    </w:p>
    <w:p w:rsidR="008428FB" w:rsidRPr="007D0C98" w:rsidRDefault="008428FB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7D0C98">
        <w:rPr>
          <w:rFonts w:ascii="Times New Roman" w:hAnsi="Times New Roman"/>
          <w:sz w:val="28"/>
          <w:szCs w:val="28"/>
        </w:rPr>
        <w:t>Realizacja planu pracy zawartego w Indy</w:t>
      </w:r>
      <w:r w:rsidR="00D34153">
        <w:rPr>
          <w:rFonts w:ascii="Times New Roman" w:hAnsi="Times New Roman"/>
          <w:sz w:val="28"/>
          <w:szCs w:val="28"/>
        </w:rPr>
        <w:t>widualnych Programach Terapii i </w:t>
      </w:r>
      <w:r w:rsidRPr="007D0C98">
        <w:rPr>
          <w:rFonts w:ascii="Times New Roman" w:hAnsi="Times New Roman"/>
          <w:sz w:val="28"/>
          <w:szCs w:val="28"/>
        </w:rPr>
        <w:t>Rehabilitacji uczestnika odbywała się w formie p</w:t>
      </w:r>
      <w:r w:rsidR="00D34153">
        <w:rPr>
          <w:rFonts w:ascii="Times New Roman" w:hAnsi="Times New Roman"/>
          <w:sz w:val="28"/>
          <w:szCs w:val="28"/>
        </w:rPr>
        <w:t>racy indywidualnej i grupowej i </w:t>
      </w:r>
      <w:r w:rsidR="0080595F">
        <w:rPr>
          <w:rFonts w:ascii="Times New Roman" w:hAnsi="Times New Roman"/>
          <w:sz w:val="28"/>
          <w:szCs w:val="28"/>
        </w:rPr>
        <w:t>obejmowała</w:t>
      </w:r>
      <w:r w:rsidRPr="007D0C98">
        <w:rPr>
          <w:rFonts w:ascii="Times New Roman" w:hAnsi="Times New Roman"/>
          <w:sz w:val="28"/>
          <w:szCs w:val="28"/>
        </w:rPr>
        <w:t>:</w:t>
      </w:r>
    </w:p>
    <w:p w:rsidR="008428FB" w:rsidRPr="007D0C98" w:rsidRDefault="0080595F" w:rsidP="00C3540F">
      <w:pPr>
        <w:numPr>
          <w:ilvl w:val="0"/>
          <w:numId w:val="4"/>
        </w:numPr>
        <w:tabs>
          <w:tab w:val="clear" w:pos="1080"/>
          <w:tab w:val="num" w:pos="284"/>
        </w:tabs>
        <w:spacing w:after="0" w:line="240" w:lineRule="auto"/>
        <w:ind w:left="0" w:right="-8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="008428FB" w:rsidRPr="007D0C98">
        <w:rPr>
          <w:rFonts w:ascii="Times New Roman" w:hAnsi="Times New Roman"/>
          <w:sz w:val="28"/>
          <w:szCs w:val="28"/>
        </w:rPr>
        <w:t>udowie kompetencji pro - zawodowych i</w:t>
      </w:r>
      <w:r w:rsidR="007F17C9">
        <w:rPr>
          <w:rFonts w:ascii="Times New Roman" w:hAnsi="Times New Roman"/>
          <w:sz w:val="28"/>
          <w:szCs w:val="28"/>
        </w:rPr>
        <w:t xml:space="preserve"> umiejętności interpersonalnych</w:t>
      </w:r>
    </w:p>
    <w:p w:rsidR="008428FB" w:rsidRPr="007D0C98" w:rsidRDefault="0080595F" w:rsidP="00C3540F">
      <w:pPr>
        <w:numPr>
          <w:ilvl w:val="0"/>
          <w:numId w:val="4"/>
        </w:numPr>
        <w:tabs>
          <w:tab w:val="clear" w:pos="1080"/>
          <w:tab w:val="num" w:pos="284"/>
        </w:tabs>
        <w:spacing w:after="0" w:line="240" w:lineRule="auto"/>
        <w:ind w:left="0" w:right="-8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="008428FB" w:rsidRPr="007D0C98">
        <w:rPr>
          <w:rFonts w:ascii="Times New Roman" w:hAnsi="Times New Roman"/>
          <w:sz w:val="28"/>
          <w:szCs w:val="28"/>
        </w:rPr>
        <w:t xml:space="preserve">udowie obrazu samego siebie jako </w:t>
      </w:r>
      <w:r w:rsidR="007F17C9">
        <w:rPr>
          <w:rFonts w:ascii="Times New Roman" w:hAnsi="Times New Roman"/>
          <w:sz w:val="28"/>
          <w:szCs w:val="28"/>
        </w:rPr>
        <w:t>wartościowej komórki społecznej</w:t>
      </w:r>
    </w:p>
    <w:p w:rsidR="008428FB" w:rsidRPr="007D0C98" w:rsidRDefault="0080595F" w:rsidP="00C3540F">
      <w:pPr>
        <w:numPr>
          <w:ilvl w:val="0"/>
          <w:numId w:val="4"/>
        </w:numPr>
        <w:tabs>
          <w:tab w:val="clear" w:pos="1080"/>
          <w:tab w:val="num" w:pos="284"/>
        </w:tabs>
        <w:spacing w:after="0" w:line="240" w:lineRule="auto"/>
        <w:ind w:left="0" w:right="-8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="008428FB" w:rsidRPr="007D0C98">
        <w:rPr>
          <w:rFonts w:ascii="Times New Roman" w:hAnsi="Times New Roman"/>
          <w:sz w:val="28"/>
          <w:szCs w:val="28"/>
        </w:rPr>
        <w:t>ształtowaniu self adwokatu</w:t>
      </w:r>
      <w:r w:rsidR="007F17C9">
        <w:rPr>
          <w:rFonts w:ascii="Times New Roman" w:hAnsi="Times New Roman"/>
          <w:sz w:val="28"/>
          <w:szCs w:val="28"/>
        </w:rPr>
        <w:t>ry wśród uczestników warsztatu</w:t>
      </w:r>
    </w:p>
    <w:p w:rsidR="0080595F" w:rsidRDefault="0080595F" w:rsidP="00C3540F">
      <w:pPr>
        <w:numPr>
          <w:ilvl w:val="0"/>
          <w:numId w:val="4"/>
        </w:numPr>
        <w:tabs>
          <w:tab w:val="clear" w:pos="1080"/>
          <w:tab w:val="num" w:pos="284"/>
        </w:tabs>
        <w:spacing w:after="0" w:line="240" w:lineRule="auto"/>
        <w:ind w:left="0" w:right="-8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 w:rsidR="008428FB" w:rsidRPr="007D0C98">
        <w:rPr>
          <w:rFonts w:ascii="Times New Roman" w:hAnsi="Times New Roman"/>
          <w:sz w:val="28"/>
          <w:szCs w:val="28"/>
        </w:rPr>
        <w:t>gzekwowaniu poszanowan</w:t>
      </w:r>
      <w:r w:rsidR="007F17C9">
        <w:rPr>
          <w:rFonts w:ascii="Times New Roman" w:hAnsi="Times New Roman"/>
          <w:sz w:val="28"/>
          <w:szCs w:val="28"/>
        </w:rPr>
        <w:t>ia zasad współżycia społecznego</w:t>
      </w:r>
    </w:p>
    <w:p w:rsidR="008428FB" w:rsidRPr="0080595F" w:rsidRDefault="0080595F" w:rsidP="00C3540F">
      <w:pPr>
        <w:numPr>
          <w:ilvl w:val="0"/>
          <w:numId w:val="4"/>
        </w:numPr>
        <w:tabs>
          <w:tab w:val="clear" w:pos="1080"/>
          <w:tab w:val="num" w:pos="284"/>
        </w:tabs>
        <w:spacing w:after="0" w:line="240" w:lineRule="auto"/>
        <w:ind w:left="0" w:right="-8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="00BB4D9C" w:rsidRPr="0080595F">
        <w:rPr>
          <w:rFonts w:ascii="Times New Roman" w:hAnsi="Times New Roman"/>
          <w:sz w:val="28"/>
          <w:szCs w:val="28"/>
        </w:rPr>
        <w:t>ształtowaniu</w:t>
      </w:r>
      <w:r w:rsidR="008428FB" w:rsidRPr="0080595F">
        <w:rPr>
          <w:rFonts w:ascii="Times New Roman" w:hAnsi="Times New Roman"/>
          <w:sz w:val="28"/>
          <w:szCs w:val="28"/>
        </w:rPr>
        <w:t xml:space="preserve"> umiejętności koncentracji, uważnego słuchania, wypowiadania się na temat </w:t>
      </w:r>
      <w:r w:rsidR="007F17C9">
        <w:rPr>
          <w:rFonts w:ascii="Times New Roman" w:hAnsi="Times New Roman"/>
          <w:sz w:val="28"/>
          <w:szCs w:val="28"/>
        </w:rPr>
        <w:t>i w odpowiednim czasie na forum</w:t>
      </w:r>
    </w:p>
    <w:p w:rsidR="008428FB" w:rsidRPr="007D0C98" w:rsidRDefault="0080595F" w:rsidP="00C3540F">
      <w:pPr>
        <w:numPr>
          <w:ilvl w:val="0"/>
          <w:numId w:val="4"/>
        </w:numPr>
        <w:tabs>
          <w:tab w:val="clear" w:pos="1080"/>
          <w:tab w:val="num" w:pos="284"/>
        </w:tabs>
        <w:spacing w:after="0" w:line="240" w:lineRule="auto"/>
        <w:ind w:left="0" w:right="-8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="00BB4D9C">
        <w:rPr>
          <w:rFonts w:ascii="Times New Roman" w:hAnsi="Times New Roman"/>
          <w:sz w:val="28"/>
          <w:szCs w:val="28"/>
        </w:rPr>
        <w:t>prowadzaniu</w:t>
      </w:r>
      <w:r w:rsidR="008428FB" w:rsidRPr="007D0C98">
        <w:rPr>
          <w:rFonts w:ascii="Times New Roman" w:hAnsi="Times New Roman"/>
          <w:sz w:val="28"/>
          <w:szCs w:val="28"/>
        </w:rPr>
        <w:t xml:space="preserve"> stylu pracy odchodzącego od opiekuńczości na rzecz podnoszenia samoświ</w:t>
      </w:r>
      <w:r w:rsidR="007F17C9">
        <w:rPr>
          <w:rFonts w:ascii="Times New Roman" w:hAnsi="Times New Roman"/>
          <w:sz w:val="28"/>
          <w:szCs w:val="28"/>
        </w:rPr>
        <w:t>adomości i poczucia sprawczości</w:t>
      </w:r>
    </w:p>
    <w:p w:rsidR="008428FB" w:rsidRPr="007D0C98" w:rsidRDefault="0080595F" w:rsidP="00C3540F">
      <w:pPr>
        <w:numPr>
          <w:ilvl w:val="0"/>
          <w:numId w:val="4"/>
        </w:numPr>
        <w:tabs>
          <w:tab w:val="clear" w:pos="1080"/>
          <w:tab w:val="num" w:pos="284"/>
        </w:tabs>
        <w:spacing w:after="0" w:line="240" w:lineRule="auto"/>
        <w:ind w:left="0" w:right="-8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="00BB4D9C">
        <w:rPr>
          <w:rFonts w:ascii="Times New Roman" w:hAnsi="Times New Roman"/>
          <w:sz w:val="28"/>
          <w:szCs w:val="28"/>
        </w:rPr>
        <w:t>ykorzystywaniu</w:t>
      </w:r>
      <w:r w:rsidR="008428FB" w:rsidRPr="007D0C98">
        <w:rPr>
          <w:rFonts w:ascii="Times New Roman" w:hAnsi="Times New Roman"/>
          <w:sz w:val="28"/>
          <w:szCs w:val="28"/>
        </w:rPr>
        <w:t xml:space="preserve"> stanowiska pracy w poszczególnych pracowniach jako narzędzie weryfikujące osobnicze cechy i predyspozycje do pracy (r</w:t>
      </w:r>
      <w:r w:rsidR="007F17C9">
        <w:rPr>
          <w:rFonts w:ascii="Times New Roman" w:hAnsi="Times New Roman"/>
          <w:sz w:val="28"/>
          <w:szCs w:val="28"/>
        </w:rPr>
        <w:t>otacyjność bycia w pracowniach)</w:t>
      </w:r>
    </w:p>
    <w:p w:rsidR="008428FB" w:rsidRPr="007D0C98" w:rsidRDefault="0080595F" w:rsidP="00C3540F">
      <w:pPr>
        <w:numPr>
          <w:ilvl w:val="0"/>
          <w:numId w:val="4"/>
        </w:numPr>
        <w:tabs>
          <w:tab w:val="clear" w:pos="1080"/>
          <w:tab w:val="num" w:pos="284"/>
        </w:tabs>
        <w:spacing w:after="0" w:line="240" w:lineRule="auto"/>
        <w:ind w:left="0" w:right="-8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="00BB4D9C">
        <w:rPr>
          <w:rFonts w:ascii="Times New Roman" w:hAnsi="Times New Roman"/>
          <w:sz w:val="28"/>
          <w:szCs w:val="28"/>
        </w:rPr>
        <w:t>drażaniu</w:t>
      </w:r>
      <w:r w:rsidR="008428FB" w:rsidRPr="007D0C98">
        <w:rPr>
          <w:rFonts w:ascii="Times New Roman" w:hAnsi="Times New Roman"/>
          <w:sz w:val="28"/>
          <w:szCs w:val="28"/>
        </w:rPr>
        <w:t xml:space="preserve"> do punktualnego rozpoczynania pracy, stosowania odzieży ochronnej, przygotowania stanowiska pracy, obsługi urządzeń, dbania o porządek w miejscu pracy (znajomość i egzekwowa</w:t>
      </w:r>
      <w:r w:rsidR="007F17C9">
        <w:rPr>
          <w:rFonts w:ascii="Times New Roman" w:hAnsi="Times New Roman"/>
          <w:sz w:val="28"/>
          <w:szCs w:val="28"/>
        </w:rPr>
        <w:t>nie przepisów BiHP oraz P.Poż.)</w:t>
      </w:r>
    </w:p>
    <w:p w:rsidR="008428FB" w:rsidRPr="00063020" w:rsidRDefault="0080595F" w:rsidP="00C3540F">
      <w:pPr>
        <w:numPr>
          <w:ilvl w:val="0"/>
          <w:numId w:val="4"/>
        </w:numPr>
        <w:tabs>
          <w:tab w:val="clear" w:pos="1080"/>
          <w:tab w:val="num" w:pos="284"/>
        </w:tabs>
        <w:spacing w:after="0" w:line="240" w:lineRule="auto"/>
        <w:ind w:left="0" w:right="-8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</w:t>
      </w:r>
      <w:r w:rsidR="00BB4D9C">
        <w:rPr>
          <w:rFonts w:ascii="Times New Roman" w:hAnsi="Times New Roman"/>
          <w:sz w:val="28"/>
          <w:szCs w:val="28"/>
        </w:rPr>
        <w:t>czestniczeniu</w:t>
      </w:r>
      <w:r w:rsidR="008428FB" w:rsidRPr="007D0C98">
        <w:rPr>
          <w:rFonts w:ascii="Times New Roman" w:hAnsi="Times New Roman"/>
          <w:sz w:val="28"/>
          <w:szCs w:val="28"/>
        </w:rPr>
        <w:t xml:space="preserve"> w życiu PSOUU</w:t>
      </w:r>
      <w:r w:rsidR="00063020">
        <w:rPr>
          <w:rFonts w:ascii="Times New Roman" w:hAnsi="Times New Roman"/>
          <w:sz w:val="28"/>
          <w:szCs w:val="28"/>
        </w:rPr>
        <w:t xml:space="preserve">, </w:t>
      </w:r>
      <w:r w:rsidR="008428FB" w:rsidRPr="00063020">
        <w:rPr>
          <w:rFonts w:ascii="Times New Roman" w:hAnsi="Times New Roman"/>
          <w:sz w:val="28"/>
          <w:szCs w:val="28"/>
        </w:rPr>
        <w:t xml:space="preserve">w życiu społeczności lokalnej sąsiedztwa </w:t>
      </w:r>
      <w:r w:rsidR="007F17C9">
        <w:rPr>
          <w:rFonts w:ascii="Times New Roman" w:hAnsi="Times New Roman"/>
          <w:sz w:val="28"/>
          <w:szCs w:val="28"/>
        </w:rPr>
        <w:t>WTZ oraz w życiu miasta Gdańska</w:t>
      </w:r>
    </w:p>
    <w:p w:rsidR="008428FB" w:rsidRDefault="0080595F" w:rsidP="00C3540F">
      <w:pPr>
        <w:numPr>
          <w:ilvl w:val="0"/>
          <w:numId w:val="4"/>
        </w:numPr>
        <w:tabs>
          <w:tab w:val="clear" w:pos="1080"/>
          <w:tab w:val="num" w:pos="284"/>
        </w:tabs>
        <w:spacing w:after="0" w:line="240" w:lineRule="auto"/>
        <w:ind w:left="0" w:right="-8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BB4D9C">
        <w:rPr>
          <w:rFonts w:ascii="Times New Roman" w:hAnsi="Times New Roman"/>
          <w:sz w:val="28"/>
          <w:szCs w:val="28"/>
        </w:rPr>
        <w:t>awiązywaniu</w:t>
      </w:r>
      <w:r w:rsidR="008428FB" w:rsidRPr="007D0C98">
        <w:rPr>
          <w:rFonts w:ascii="Times New Roman" w:hAnsi="Times New Roman"/>
          <w:sz w:val="28"/>
          <w:szCs w:val="28"/>
        </w:rPr>
        <w:t xml:space="preserve"> współpracy</w:t>
      </w:r>
      <w:r w:rsidR="007F17C9">
        <w:rPr>
          <w:rFonts w:ascii="Times New Roman" w:hAnsi="Times New Roman"/>
          <w:sz w:val="28"/>
          <w:szCs w:val="28"/>
        </w:rPr>
        <w:t xml:space="preserve"> z innymi NGO oraz pracodawcami</w:t>
      </w:r>
    </w:p>
    <w:p w:rsidR="00017DFA" w:rsidRPr="00017DFA" w:rsidRDefault="00017DFA" w:rsidP="00C3540F">
      <w:pPr>
        <w:spacing w:after="0"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</w:p>
    <w:p w:rsidR="008428FB" w:rsidRPr="007D0C98" w:rsidRDefault="008428FB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7D0C98">
        <w:rPr>
          <w:rFonts w:ascii="Times New Roman" w:hAnsi="Times New Roman"/>
          <w:sz w:val="28"/>
          <w:szCs w:val="28"/>
        </w:rPr>
        <w:t xml:space="preserve">Powyższe cele realizowane były w pracowniach: </w:t>
      </w:r>
      <w:r w:rsidR="0080595F">
        <w:rPr>
          <w:rFonts w:ascii="Times New Roman" w:hAnsi="Times New Roman"/>
          <w:sz w:val="28"/>
          <w:szCs w:val="28"/>
        </w:rPr>
        <w:t>papieru czerpanego i małej p</w:t>
      </w:r>
      <w:r w:rsidRPr="007D0C98">
        <w:rPr>
          <w:rFonts w:ascii="Times New Roman" w:hAnsi="Times New Roman"/>
          <w:sz w:val="28"/>
          <w:szCs w:val="28"/>
        </w:rPr>
        <w:t>oligrafii</w:t>
      </w:r>
      <w:r w:rsidR="0080595F">
        <w:rPr>
          <w:rFonts w:ascii="Times New Roman" w:hAnsi="Times New Roman"/>
          <w:sz w:val="28"/>
          <w:szCs w:val="28"/>
        </w:rPr>
        <w:t>, g</w:t>
      </w:r>
      <w:r w:rsidR="00B65AA4">
        <w:rPr>
          <w:rFonts w:ascii="Times New Roman" w:hAnsi="Times New Roman"/>
          <w:sz w:val="28"/>
          <w:szCs w:val="28"/>
        </w:rPr>
        <w:t xml:space="preserve">ospodarczo – </w:t>
      </w:r>
      <w:r w:rsidR="0080595F">
        <w:rPr>
          <w:rFonts w:ascii="Times New Roman" w:hAnsi="Times New Roman"/>
          <w:sz w:val="28"/>
          <w:szCs w:val="28"/>
        </w:rPr>
        <w:t>porządkowej, k</w:t>
      </w:r>
      <w:r w:rsidR="00B65AA4">
        <w:rPr>
          <w:rFonts w:ascii="Times New Roman" w:hAnsi="Times New Roman"/>
          <w:sz w:val="28"/>
          <w:szCs w:val="28"/>
        </w:rPr>
        <w:t>rawieckiej</w:t>
      </w:r>
      <w:r w:rsidR="0080595F">
        <w:rPr>
          <w:rFonts w:ascii="Times New Roman" w:hAnsi="Times New Roman"/>
          <w:sz w:val="28"/>
          <w:szCs w:val="28"/>
        </w:rPr>
        <w:t xml:space="preserve"> i wyrobu ś</w:t>
      </w:r>
      <w:r w:rsidRPr="007D0C98">
        <w:rPr>
          <w:rFonts w:ascii="Times New Roman" w:hAnsi="Times New Roman"/>
          <w:sz w:val="28"/>
          <w:szCs w:val="28"/>
        </w:rPr>
        <w:t>wiec</w:t>
      </w:r>
      <w:r w:rsidR="0080595F">
        <w:rPr>
          <w:rFonts w:ascii="Times New Roman" w:hAnsi="Times New Roman"/>
          <w:sz w:val="28"/>
          <w:szCs w:val="28"/>
        </w:rPr>
        <w:t>, p</w:t>
      </w:r>
      <w:r w:rsidR="00B65AA4">
        <w:rPr>
          <w:rFonts w:ascii="Times New Roman" w:hAnsi="Times New Roman"/>
          <w:sz w:val="28"/>
          <w:szCs w:val="28"/>
        </w:rPr>
        <w:t xml:space="preserve">lastycznej, </w:t>
      </w:r>
      <w:r w:rsidR="0080595F">
        <w:rPr>
          <w:rFonts w:ascii="Times New Roman" w:hAnsi="Times New Roman"/>
          <w:sz w:val="28"/>
          <w:szCs w:val="28"/>
        </w:rPr>
        <w:t>komunikacji s</w:t>
      </w:r>
      <w:r w:rsidRPr="007D0C98">
        <w:rPr>
          <w:rFonts w:ascii="Times New Roman" w:hAnsi="Times New Roman"/>
          <w:sz w:val="28"/>
          <w:szCs w:val="28"/>
        </w:rPr>
        <w:t>połecznej</w:t>
      </w:r>
      <w:r w:rsidR="00B65AA4">
        <w:rPr>
          <w:rFonts w:ascii="Times New Roman" w:hAnsi="Times New Roman"/>
          <w:sz w:val="28"/>
          <w:szCs w:val="28"/>
        </w:rPr>
        <w:t xml:space="preserve">, </w:t>
      </w:r>
      <w:r w:rsidR="0080595F">
        <w:rPr>
          <w:rFonts w:ascii="Times New Roman" w:hAnsi="Times New Roman"/>
          <w:sz w:val="28"/>
          <w:szCs w:val="28"/>
        </w:rPr>
        <w:t>witrażu i m</w:t>
      </w:r>
      <w:r w:rsidRPr="007D0C98">
        <w:rPr>
          <w:rFonts w:ascii="Times New Roman" w:hAnsi="Times New Roman"/>
          <w:sz w:val="28"/>
          <w:szCs w:val="28"/>
        </w:rPr>
        <w:t>alowania na szkle</w:t>
      </w:r>
      <w:r w:rsidR="0080595F">
        <w:rPr>
          <w:rFonts w:ascii="Times New Roman" w:hAnsi="Times New Roman"/>
          <w:sz w:val="28"/>
          <w:szCs w:val="28"/>
        </w:rPr>
        <w:t>, k</w:t>
      </w:r>
      <w:r w:rsidR="00B65AA4">
        <w:rPr>
          <w:rFonts w:ascii="Times New Roman" w:hAnsi="Times New Roman"/>
          <w:sz w:val="28"/>
          <w:szCs w:val="28"/>
        </w:rPr>
        <w:t>ulinarnej</w:t>
      </w:r>
      <w:r w:rsidR="0080595F">
        <w:rPr>
          <w:rFonts w:ascii="Times New Roman" w:hAnsi="Times New Roman"/>
          <w:sz w:val="28"/>
          <w:szCs w:val="28"/>
        </w:rPr>
        <w:t xml:space="preserve"> – kuchnia d</w:t>
      </w:r>
      <w:r w:rsidRPr="007D0C98">
        <w:rPr>
          <w:rFonts w:ascii="Times New Roman" w:hAnsi="Times New Roman"/>
          <w:sz w:val="28"/>
          <w:szCs w:val="28"/>
        </w:rPr>
        <w:t>ydaktyczna</w:t>
      </w:r>
      <w:r w:rsidR="0080595F">
        <w:rPr>
          <w:rFonts w:ascii="Times New Roman" w:hAnsi="Times New Roman"/>
          <w:sz w:val="28"/>
          <w:szCs w:val="28"/>
        </w:rPr>
        <w:t>, s</w:t>
      </w:r>
      <w:r w:rsidR="00B65AA4">
        <w:rPr>
          <w:rFonts w:ascii="Times New Roman" w:hAnsi="Times New Roman"/>
          <w:sz w:val="28"/>
          <w:szCs w:val="28"/>
        </w:rPr>
        <w:t>tolarskiej,</w:t>
      </w:r>
      <w:r w:rsidR="0080595F">
        <w:rPr>
          <w:rFonts w:ascii="Times New Roman" w:hAnsi="Times New Roman"/>
          <w:sz w:val="28"/>
          <w:szCs w:val="28"/>
        </w:rPr>
        <w:t xml:space="preserve"> technik r</w:t>
      </w:r>
      <w:r w:rsidRPr="007D0C98">
        <w:rPr>
          <w:rFonts w:ascii="Times New Roman" w:hAnsi="Times New Roman"/>
          <w:sz w:val="28"/>
          <w:szCs w:val="28"/>
        </w:rPr>
        <w:t>óżnych</w:t>
      </w:r>
      <w:r w:rsidR="0080595F">
        <w:rPr>
          <w:rFonts w:ascii="Times New Roman" w:hAnsi="Times New Roman"/>
          <w:sz w:val="28"/>
          <w:szCs w:val="28"/>
        </w:rPr>
        <w:t xml:space="preserve">, ogrodniczo – porządkowej oraz </w:t>
      </w:r>
      <w:r w:rsidR="00CA728A">
        <w:rPr>
          <w:rFonts w:ascii="Times New Roman" w:hAnsi="Times New Roman"/>
          <w:sz w:val="28"/>
          <w:szCs w:val="28"/>
        </w:rPr>
        <w:br/>
      </w:r>
      <w:r w:rsidR="0080595F">
        <w:rPr>
          <w:rFonts w:ascii="Times New Roman" w:hAnsi="Times New Roman"/>
          <w:sz w:val="28"/>
          <w:szCs w:val="28"/>
        </w:rPr>
        <w:t>w Galerii – p</w:t>
      </w:r>
      <w:r w:rsidR="00B65AA4">
        <w:rPr>
          <w:rFonts w:ascii="Times New Roman" w:hAnsi="Times New Roman"/>
          <w:sz w:val="28"/>
          <w:szCs w:val="28"/>
        </w:rPr>
        <w:t>racowni</w:t>
      </w:r>
      <w:r w:rsidR="0080595F">
        <w:rPr>
          <w:rFonts w:ascii="Times New Roman" w:hAnsi="Times New Roman"/>
          <w:sz w:val="28"/>
          <w:szCs w:val="28"/>
        </w:rPr>
        <w:t xml:space="preserve"> komunikacji s</w:t>
      </w:r>
      <w:r w:rsidRPr="007D0C98">
        <w:rPr>
          <w:rFonts w:ascii="Times New Roman" w:hAnsi="Times New Roman"/>
          <w:sz w:val="28"/>
          <w:szCs w:val="28"/>
        </w:rPr>
        <w:t>połecznej.</w:t>
      </w:r>
    </w:p>
    <w:p w:rsidR="008428FB" w:rsidRPr="007D0C98" w:rsidRDefault="008428FB" w:rsidP="00C3540F">
      <w:pPr>
        <w:tabs>
          <w:tab w:val="left" w:pos="1080"/>
        </w:tabs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7D6D2A">
        <w:rPr>
          <w:rFonts w:ascii="Times New Roman" w:hAnsi="Times New Roman"/>
          <w:b/>
          <w:sz w:val="28"/>
          <w:szCs w:val="28"/>
        </w:rPr>
        <w:lastRenderedPageBreak/>
        <w:t>Proces rehabilitacji zawodowej</w:t>
      </w:r>
      <w:r w:rsidRPr="007D0C98">
        <w:rPr>
          <w:rFonts w:ascii="Times New Roman" w:hAnsi="Times New Roman"/>
          <w:sz w:val="28"/>
          <w:szCs w:val="28"/>
        </w:rPr>
        <w:t xml:space="preserve"> prowadzony w pracowniach był wzmac</w:t>
      </w:r>
      <w:r w:rsidR="00575827">
        <w:rPr>
          <w:rFonts w:ascii="Times New Roman" w:hAnsi="Times New Roman"/>
          <w:sz w:val="28"/>
          <w:szCs w:val="28"/>
        </w:rPr>
        <w:t>niany i </w:t>
      </w:r>
      <w:r w:rsidRPr="007D0C98">
        <w:rPr>
          <w:rFonts w:ascii="Times New Roman" w:hAnsi="Times New Roman"/>
          <w:sz w:val="28"/>
          <w:szCs w:val="28"/>
        </w:rPr>
        <w:t xml:space="preserve">rozwijany poprzez współpracę z Biurem Integracji Zawodowej </w:t>
      </w:r>
      <w:r w:rsidR="00292EC5">
        <w:rPr>
          <w:rFonts w:ascii="Times New Roman" w:hAnsi="Times New Roman"/>
          <w:sz w:val="28"/>
          <w:szCs w:val="28"/>
        </w:rPr>
        <w:t>Osób Niepełnosprawnych (BIZON).</w:t>
      </w:r>
    </w:p>
    <w:p w:rsidR="008428FB" w:rsidRPr="007D0C98" w:rsidRDefault="008428FB" w:rsidP="00C3540F">
      <w:pPr>
        <w:tabs>
          <w:tab w:val="left" w:pos="1080"/>
        </w:tabs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7D6D2A">
        <w:rPr>
          <w:rFonts w:ascii="Times New Roman" w:hAnsi="Times New Roman"/>
          <w:b/>
          <w:sz w:val="28"/>
          <w:szCs w:val="28"/>
        </w:rPr>
        <w:t>Proces rehabilitacji sportowo – rekreacyjnej</w:t>
      </w:r>
      <w:r w:rsidRPr="007D0C98">
        <w:rPr>
          <w:rFonts w:ascii="Times New Roman" w:hAnsi="Times New Roman"/>
          <w:sz w:val="28"/>
          <w:szCs w:val="28"/>
        </w:rPr>
        <w:t xml:space="preserve"> realizowany był pod kierunkiem fizjoterapeuty przez aktywny udział uczestników </w:t>
      </w:r>
      <w:r w:rsidR="00292EC5">
        <w:rPr>
          <w:rFonts w:ascii="Times New Roman" w:hAnsi="Times New Roman"/>
          <w:sz w:val="28"/>
          <w:szCs w:val="28"/>
        </w:rPr>
        <w:t>WTZ</w:t>
      </w:r>
      <w:r w:rsidRPr="007D0C98">
        <w:rPr>
          <w:rFonts w:ascii="Times New Roman" w:hAnsi="Times New Roman"/>
          <w:sz w:val="28"/>
          <w:szCs w:val="28"/>
        </w:rPr>
        <w:t xml:space="preserve">  w </w:t>
      </w:r>
      <w:r w:rsidR="00592D38">
        <w:rPr>
          <w:rFonts w:ascii="Times New Roman" w:hAnsi="Times New Roman"/>
          <w:sz w:val="28"/>
          <w:szCs w:val="28"/>
        </w:rPr>
        <w:t>grach zespołowych</w:t>
      </w:r>
      <w:r w:rsidRPr="007D0C98">
        <w:rPr>
          <w:rFonts w:ascii="Times New Roman" w:hAnsi="Times New Roman"/>
          <w:sz w:val="28"/>
          <w:szCs w:val="28"/>
        </w:rPr>
        <w:t>, ta</w:t>
      </w:r>
      <w:r w:rsidR="00592D38">
        <w:rPr>
          <w:rFonts w:ascii="Times New Roman" w:hAnsi="Times New Roman"/>
          <w:sz w:val="28"/>
          <w:szCs w:val="28"/>
        </w:rPr>
        <w:t>ńcu</w:t>
      </w:r>
      <w:r w:rsidRPr="007D0C98">
        <w:rPr>
          <w:rFonts w:ascii="Times New Roman" w:hAnsi="Times New Roman"/>
          <w:sz w:val="28"/>
          <w:szCs w:val="28"/>
        </w:rPr>
        <w:t>, judo</w:t>
      </w:r>
      <w:r w:rsidR="00592D38">
        <w:rPr>
          <w:rFonts w:ascii="Times New Roman" w:hAnsi="Times New Roman"/>
          <w:sz w:val="28"/>
          <w:szCs w:val="28"/>
        </w:rPr>
        <w:t>, w w</w:t>
      </w:r>
      <w:r w:rsidRPr="007D0C98">
        <w:rPr>
          <w:rFonts w:ascii="Times New Roman" w:hAnsi="Times New Roman"/>
          <w:sz w:val="28"/>
          <w:szCs w:val="28"/>
        </w:rPr>
        <w:t>yjścia</w:t>
      </w:r>
      <w:r w:rsidR="00592D38">
        <w:rPr>
          <w:rFonts w:ascii="Times New Roman" w:hAnsi="Times New Roman"/>
          <w:sz w:val="28"/>
          <w:szCs w:val="28"/>
        </w:rPr>
        <w:t>ch</w:t>
      </w:r>
      <w:r w:rsidRPr="007D0C98">
        <w:rPr>
          <w:rFonts w:ascii="Times New Roman" w:hAnsi="Times New Roman"/>
          <w:sz w:val="28"/>
          <w:szCs w:val="28"/>
        </w:rPr>
        <w:t xml:space="preserve"> poza Warsztat, m.in.: </w:t>
      </w:r>
      <w:r w:rsidR="00592D38">
        <w:rPr>
          <w:rFonts w:ascii="Times New Roman" w:hAnsi="Times New Roman"/>
          <w:sz w:val="28"/>
          <w:szCs w:val="28"/>
        </w:rPr>
        <w:t xml:space="preserve">na </w:t>
      </w:r>
      <w:r w:rsidRPr="007D0C98">
        <w:rPr>
          <w:rFonts w:ascii="Times New Roman" w:hAnsi="Times New Roman"/>
          <w:sz w:val="28"/>
          <w:szCs w:val="28"/>
        </w:rPr>
        <w:t>trening Nordic Walking, marszobiegi po lasach Trójmiejskiego Parku Krajoznawczego</w:t>
      </w:r>
      <w:r w:rsidR="00614F64">
        <w:rPr>
          <w:rFonts w:ascii="Times New Roman" w:hAnsi="Times New Roman"/>
          <w:sz w:val="28"/>
          <w:szCs w:val="28"/>
        </w:rPr>
        <w:t>; w turniejach</w:t>
      </w:r>
      <w:r w:rsidRPr="007D0C98">
        <w:rPr>
          <w:rFonts w:ascii="Times New Roman" w:hAnsi="Times New Roman"/>
          <w:sz w:val="28"/>
          <w:szCs w:val="28"/>
        </w:rPr>
        <w:t>, zajęcia turystyczno – krajoznawcze.</w:t>
      </w:r>
    </w:p>
    <w:p w:rsidR="008428FB" w:rsidRPr="007D0C98" w:rsidRDefault="008428FB" w:rsidP="00C3540F">
      <w:pPr>
        <w:pStyle w:val="Akapitzlist1"/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3A650C">
        <w:rPr>
          <w:rFonts w:ascii="Times New Roman" w:hAnsi="Times New Roman"/>
          <w:b/>
          <w:sz w:val="28"/>
          <w:szCs w:val="28"/>
        </w:rPr>
        <w:t>Z</w:t>
      </w:r>
      <w:r w:rsidR="003A650C">
        <w:rPr>
          <w:rFonts w:ascii="Times New Roman" w:hAnsi="Times New Roman"/>
          <w:b/>
          <w:sz w:val="28"/>
          <w:szCs w:val="28"/>
        </w:rPr>
        <w:t xml:space="preserve"> </w:t>
      </w:r>
      <w:r w:rsidRPr="003A650C">
        <w:rPr>
          <w:rFonts w:ascii="Times New Roman" w:hAnsi="Times New Roman"/>
          <w:b/>
          <w:sz w:val="28"/>
          <w:szCs w:val="28"/>
        </w:rPr>
        <w:t>zajęć</w:t>
      </w:r>
      <w:r w:rsidRPr="007D6D2A">
        <w:rPr>
          <w:rFonts w:ascii="Times New Roman" w:hAnsi="Times New Roman"/>
          <w:b/>
          <w:sz w:val="28"/>
          <w:szCs w:val="28"/>
        </w:rPr>
        <w:t xml:space="preserve"> indywidualnych oraz grupowych prowadzonych przez psychologa</w:t>
      </w:r>
      <w:r w:rsidR="003A650C">
        <w:rPr>
          <w:rFonts w:ascii="Times New Roman" w:hAnsi="Times New Roman"/>
          <w:sz w:val="28"/>
          <w:szCs w:val="28"/>
        </w:rPr>
        <w:t xml:space="preserve"> w </w:t>
      </w:r>
      <w:r w:rsidRPr="007D0C98">
        <w:rPr>
          <w:rFonts w:ascii="Times New Roman" w:hAnsi="Times New Roman"/>
          <w:sz w:val="28"/>
          <w:szCs w:val="28"/>
        </w:rPr>
        <w:t>roku 2014 korzystali wszyscy uczestnicy WTZ. Psycholog pracowała nad zachowaniami trudnymi, głównie stosując nauczanie sytuacyjne. Przeprowadzane były treningi relaksacyjne metodą autogennego J.</w:t>
      </w:r>
      <w:r w:rsidR="00491EEF">
        <w:rPr>
          <w:rFonts w:ascii="Times New Roman" w:hAnsi="Times New Roman"/>
          <w:sz w:val="28"/>
          <w:szCs w:val="28"/>
        </w:rPr>
        <w:t xml:space="preserve"> </w:t>
      </w:r>
      <w:r w:rsidRPr="007D0C98">
        <w:rPr>
          <w:rFonts w:ascii="Times New Roman" w:hAnsi="Times New Roman"/>
          <w:sz w:val="28"/>
          <w:szCs w:val="28"/>
        </w:rPr>
        <w:t>H.</w:t>
      </w:r>
      <w:r w:rsidR="00491EEF">
        <w:rPr>
          <w:rFonts w:ascii="Times New Roman" w:hAnsi="Times New Roman"/>
          <w:sz w:val="28"/>
          <w:szCs w:val="28"/>
        </w:rPr>
        <w:t xml:space="preserve"> </w:t>
      </w:r>
      <w:r w:rsidRPr="007D0C98">
        <w:rPr>
          <w:rFonts w:ascii="Times New Roman" w:hAnsi="Times New Roman"/>
          <w:sz w:val="28"/>
          <w:szCs w:val="28"/>
        </w:rPr>
        <w:t>Schultza oraz Jacobsona.</w:t>
      </w:r>
    </w:p>
    <w:p w:rsidR="006C0E19" w:rsidRDefault="008428FB" w:rsidP="00C3540F">
      <w:pPr>
        <w:numPr>
          <w:ilvl w:val="0"/>
          <w:numId w:val="5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right="-88" w:firstLine="0"/>
        <w:jc w:val="both"/>
        <w:rPr>
          <w:rFonts w:ascii="Times New Roman" w:hAnsi="Times New Roman"/>
          <w:sz w:val="28"/>
          <w:szCs w:val="28"/>
        </w:rPr>
      </w:pPr>
      <w:r w:rsidRPr="007D6D2A">
        <w:rPr>
          <w:rFonts w:ascii="Times New Roman" w:hAnsi="Times New Roman"/>
          <w:b/>
          <w:sz w:val="28"/>
          <w:szCs w:val="28"/>
        </w:rPr>
        <w:t>Proces rehabilitacji społecznej</w:t>
      </w:r>
      <w:r w:rsidRPr="007D0C98">
        <w:rPr>
          <w:rFonts w:ascii="Times New Roman" w:hAnsi="Times New Roman"/>
          <w:sz w:val="28"/>
          <w:szCs w:val="28"/>
        </w:rPr>
        <w:t xml:space="preserve"> realizowany był poprzez </w:t>
      </w:r>
      <w:r w:rsidR="004647C1">
        <w:rPr>
          <w:rFonts w:ascii="Times New Roman" w:hAnsi="Times New Roman"/>
          <w:sz w:val="28"/>
          <w:szCs w:val="28"/>
        </w:rPr>
        <w:t>wiele inicjatyw</w:t>
      </w:r>
      <w:r w:rsidR="006D2EA2">
        <w:rPr>
          <w:rFonts w:ascii="Times New Roman" w:hAnsi="Times New Roman"/>
          <w:sz w:val="28"/>
          <w:szCs w:val="28"/>
        </w:rPr>
        <w:t>: między innymi imprezy okolicznościowe, wyjazdy,</w:t>
      </w:r>
      <w:r w:rsidR="006D2EA2" w:rsidRPr="006D2EA2">
        <w:rPr>
          <w:rFonts w:ascii="Times New Roman" w:hAnsi="Times New Roman"/>
          <w:sz w:val="28"/>
          <w:szCs w:val="28"/>
        </w:rPr>
        <w:t xml:space="preserve"> </w:t>
      </w:r>
      <w:r w:rsidR="006D2EA2">
        <w:rPr>
          <w:rFonts w:ascii="Times New Roman" w:hAnsi="Times New Roman"/>
          <w:sz w:val="28"/>
          <w:szCs w:val="28"/>
        </w:rPr>
        <w:t>w</w:t>
      </w:r>
      <w:r w:rsidR="006D2EA2" w:rsidRPr="007D0C98">
        <w:rPr>
          <w:rFonts w:ascii="Times New Roman" w:hAnsi="Times New Roman"/>
          <w:sz w:val="28"/>
          <w:szCs w:val="28"/>
        </w:rPr>
        <w:t>yjścia do muzeów, galerii, kawiar</w:t>
      </w:r>
      <w:r w:rsidR="006D2EA2">
        <w:rPr>
          <w:rFonts w:ascii="Times New Roman" w:hAnsi="Times New Roman"/>
          <w:sz w:val="28"/>
          <w:szCs w:val="28"/>
        </w:rPr>
        <w:t>ni, bibliotek publicznych, ZOO.</w:t>
      </w:r>
      <w:r w:rsidR="006D2EA2" w:rsidRPr="006D2EA2">
        <w:rPr>
          <w:rFonts w:ascii="Times New Roman" w:hAnsi="Times New Roman"/>
          <w:sz w:val="28"/>
          <w:szCs w:val="28"/>
        </w:rPr>
        <w:t xml:space="preserve"> </w:t>
      </w:r>
      <w:r w:rsidR="006D2EA2">
        <w:rPr>
          <w:rStyle w:val="Odwoanieprzypisudolnego"/>
          <w:rFonts w:ascii="Times New Roman" w:hAnsi="Times New Roman"/>
          <w:sz w:val="28"/>
          <w:szCs w:val="28"/>
        </w:rPr>
        <w:footnoteReference w:id="3"/>
      </w:r>
    </w:p>
    <w:p w:rsidR="003C7C8C" w:rsidRPr="003C7C8C" w:rsidRDefault="003C7C8C" w:rsidP="00C3540F">
      <w:pPr>
        <w:tabs>
          <w:tab w:val="left" w:pos="1080"/>
        </w:tabs>
        <w:spacing w:after="0"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</w:p>
    <w:p w:rsidR="00EC3871" w:rsidRDefault="00FF0D11" w:rsidP="00F64133">
      <w:pPr>
        <w:spacing w:line="240" w:lineRule="auto"/>
        <w:ind w:left="0" w:right="-8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Wydarzenia w WTZ w </w:t>
      </w:r>
      <w:r w:rsidR="008428FB" w:rsidRPr="00FF0D11">
        <w:rPr>
          <w:rFonts w:ascii="Times New Roman" w:hAnsi="Times New Roman"/>
          <w:b/>
          <w:sz w:val="28"/>
          <w:szCs w:val="28"/>
        </w:rPr>
        <w:t>2014</w:t>
      </w:r>
      <w:r>
        <w:rPr>
          <w:rFonts w:ascii="Times New Roman" w:hAnsi="Times New Roman"/>
          <w:b/>
          <w:sz w:val="28"/>
          <w:szCs w:val="28"/>
        </w:rPr>
        <w:t xml:space="preserve"> r.</w:t>
      </w:r>
      <w:r w:rsidR="008428FB" w:rsidRPr="00FF0D11">
        <w:rPr>
          <w:rFonts w:ascii="Times New Roman" w:hAnsi="Times New Roman"/>
          <w:b/>
          <w:sz w:val="28"/>
          <w:szCs w:val="28"/>
        </w:rPr>
        <w:t>:</w:t>
      </w:r>
      <w:r w:rsidR="00BB4D9C">
        <w:rPr>
          <w:rFonts w:ascii="Times New Roman" w:hAnsi="Times New Roman"/>
          <w:b/>
          <w:sz w:val="28"/>
          <w:szCs w:val="28"/>
        </w:rPr>
        <w:t xml:space="preserve"> </w:t>
      </w:r>
      <w:r w:rsidR="008428FB" w:rsidRPr="007D0C98">
        <w:rPr>
          <w:rFonts w:ascii="Times New Roman" w:hAnsi="Times New Roman"/>
          <w:sz w:val="28"/>
          <w:szCs w:val="28"/>
        </w:rPr>
        <w:t>Imprezy okolicznościowe</w:t>
      </w:r>
      <w:r w:rsidR="00BB4D9C">
        <w:rPr>
          <w:rFonts w:ascii="Times New Roman" w:hAnsi="Times New Roman"/>
          <w:sz w:val="28"/>
          <w:szCs w:val="28"/>
        </w:rPr>
        <w:t>,</w:t>
      </w:r>
      <w:r w:rsidR="008428FB" w:rsidRPr="007D0C98">
        <w:rPr>
          <w:rFonts w:ascii="Times New Roman" w:hAnsi="Times New Roman"/>
          <w:sz w:val="28"/>
          <w:szCs w:val="28"/>
        </w:rPr>
        <w:t xml:space="preserve"> </w:t>
      </w:r>
      <w:r w:rsidR="008428FB" w:rsidRPr="00BB4D9C">
        <w:rPr>
          <w:rFonts w:ascii="Times New Roman" w:hAnsi="Times New Roman"/>
          <w:sz w:val="28"/>
          <w:szCs w:val="28"/>
        </w:rPr>
        <w:t>wyjazd,</w:t>
      </w:r>
      <w:r w:rsidR="00BB4D9C">
        <w:rPr>
          <w:rFonts w:ascii="Times New Roman" w:hAnsi="Times New Roman"/>
          <w:sz w:val="28"/>
          <w:szCs w:val="28"/>
        </w:rPr>
        <w:t xml:space="preserve"> u</w:t>
      </w:r>
      <w:r w:rsidR="006C0E19">
        <w:rPr>
          <w:rFonts w:ascii="Times New Roman" w:hAnsi="Times New Roman"/>
          <w:sz w:val="28"/>
          <w:szCs w:val="28"/>
        </w:rPr>
        <w:t>dział w </w:t>
      </w:r>
      <w:r w:rsidR="008428FB" w:rsidRPr="00BB4D9C">
        <w:rPr>
          <w:rFonts w:ascii="Times New Roman" w:hAnsi="Times New Roman"/>
          <w:sz w:val="28"/>
          <w:szCs w:val="28"/>
        </w:rPr>
        <w:t>ogólnopolskiej akcji „Zbieraj makulaturę – ratuj konie</w:t>
      </w:r>
      <w:r w:rsidR="00BB4D9C">
        <w:rPr>
          <w:rFonts w:ascii="Times New Roman" w:hAnsi="Times New Roman"/>
          <w:sz w:val="28"/>
          <w:szCs w:val="28"/>
        </w:rPr>
        <w:t>,</w:t>
      </w:r>
      <w:r w:rsidR="00BB4D9C">
        <w:rPr>
          <w:rFonts w:ascii="Times New Roman" w:hAnsi="Times New Roman"/>
          <w:b/>
          <w:sz w:val="28"/>
          <w:szCs w:val="28"/>
        </w:rPr>
        <w:t xml:space="preserve"> </w:t>
      </w:r>
      <w:r w:rsidR="00BB4D9C">
        <w:rPr>
          <w:rFonts w:ascii="Times New Roman" w:hAnsi="Times New Roman"/>
          <w:sz w:val="28"/>
          <w:szCs w:val="28"/>
        </w:rPr>
        <w:t>o</w:t>
      </w:r>
      <w:r w:rsidR="008428FB" w:rsidRPr="00BB4D9C">
        <w:rPr>
          <w:rFonts w:ascii="Times New Roman" w:hAnsi="Times New Roman"/>
          <w:sz w:val="28"/>
          <w:szCs w:val="28"/>
        </w:rPr>
        <w:t>rganizacja kolejnego wydarzenia zatytułowanego „Dzień Ziemi w Gdańsku”</w:t>
      </w:r>
      <w:r w:rsidR="00BB4D9C">
        <w:rPr>
          <w:rFonts w:ascii="Times New Roman" w:hAnsi="Times New Roman"/>
          <w:sz w:val="28"/>
          <w:szCs w:val="28"/>
        </w:rPr>
        <w:t>, poza tym u</w:t>
      </w:r>
      <w:r w:rsidR="006C0E19">
        <w:rPr>
          <w:rFonts w:ascii="Times New Roman" w:hAnsi="Times New Roman"/>
          <w:sz w:val="28"/>
          <w:szCs w:val="28"/>
        </w:rPr>
        <w:t>dział w </w:t>
      </w:r>
      <w:r w:rsidR="00BB4D9C">
        <w:rPr>
          <w:rFonts w:ascii="Times New Roman" w:hAnsi="Times New Roman"/>
          <w:sz w:val="28"/>
          <w:szCs w:val="28"/>
        </w:rPr>
        <w:t>konkursach, w pikniku sąsiedzkim, w pikniku ekologicznym, organizacja akcji ekologicznych, udział w turniejach.</w:t>
      </w:r>
      <w:r w:rsidR="00BB4D9C">
        <w:rPr>
          <w:rStyle w:val="Odwoanieprzypisudolnego"/>
          <w:rFonts w:ascii="Times New Roman" w:hAnsi="Times New Roman"/>
          <w:sz w:val="28"/>
          <w:szCs w:val="28"/>
        </w:rPr>
        <w:footnoteReference w:id="4"/>
      </w:r>
    </w:p>
    <w:p w:rsidR="00A40E49" w:rsidRPr="00FF0D11" w:rsidRDefault="00A40E49" w:rsidP="00C3540F">
      <w:pPr>
        <w:spacing w:after="0" w:line="240" w:lineRule="auto"/>
        <w:ind w:left="0" w:right="-88"/>
        <w:jc w:val="both"/>
        <w:rPr>
          <w:rFonts w:ascii="Times New Roman" w:hAnsi="Times New Roman"/>
          <w:b/>
          <w:sz w:val="28"/>
          <w:szCs w:val="28"/>
        </w:rPr>
      </w:pPr>
      <w:r w:rsidRPr="00FF0D11">
        <w:rPr>
          <w:rFonts w:ascii="Times New Roman" w:hAnsi="Times New Roman"/>
          <w:b/>
          <w:sz w:val="28"/>
          <w:szCs w:val="28"/>
        </w:rPr>
        <w:t xml:space="preserve">Zewnętrzne osoby współpracujące z </w:t>
      </w:r>
      <w:r w:rsidR="00DC4801">
        <w:rPr>
          <w:rFonts w:ascii="Times New Roman" w:hAnsi="Times New Roman"/>
          <w:b/>
          <w:sz w:val="28"/>
          <w:szCs w:val="28"/>
        </w:rPr>
        <w:t>Warsztatem Terapii Zajęciowej w </w:t>
      </w:r>
      <w:r w:rsidRPr="00FF0D11">
        <w:rPr>
          <w:rFonts w:ascii="Times New Roman" w:hAnsi="Times New Roman"/>
          <w:b/>
          <w:sz w:val="28"/>
          <w:szCs w:val="28"/>
        </w:rPr>
        <w:t>realizacji terapii i rehabilitacji:</w:t>
      </w:r>
    </w:p>
    <w:p w:rsidR="00A40E49" w:rsidRPr="007D0C98" w:rsidRDefault="00A40E49" w:rsidP="00C3540F">
      <w:pPr>
        <w:tabs>
          <w:tab w:val="left" w:pos="1080"/>
        </w:tabs>
        <w:spacing w:line="240" w:lineRule="auto"/>
        <w:ind w:left="0" w:right="-88"/>
        <w:jc w:val="both"/>
        <w:rPr>
          <w:rFonts w:ascii="Times New Roman" w:hAnsi="Times New Roman"/>
          <w:i/>
          <w:sz w:val="28"/>
          <w:szCs w:val="28"/>
        </w:rPr>
      </w:pPr>
      <w:r w:rsidRPr="007D0C98">
        <w:rPr>
          <w:rFonts w:ascii="Times New Roman" w:hAnsi="Times New Roman"/>
          <w:sz w:val="28"/>
          <w:szCs w:val="28"/>
        </w:rPr>
        <w:t xml:space="preserve">Od stycznia do czerwca, a następnie od września w ramach międzynarodowego projektu EVC w naszym Warsztacie pracowało </w:t>
      </w:r>
      <w:r w:rsidR="0080595F">
        <w:rPr>
          <w:rFonts w:ascii="Times New Roman" w:hAnsi="Times New Roman"/>
          <w:sz w:val="28"/>
          <w:szCs w:val="28"/>
        </w:rPr>
        <w:t>siedmiu wolontariuszy</w:t>
      </w:r>
      <w:r w:rsidRPr="007D0C98">
        <w:rPr>
          <w:rFonts w:ascii="Times New Roman" w:hAnsi="Times New Roman"/>
          <w:sz w:val="28"/>
          <w:szCs w:val="28"/>
        </w:rPr>
        <w:t xml:space="preserve">. Ich praca polegała na aktywnym uczestnictwie w codziennej terapii </w:t>
      </w:r>
      <w:r w:rsidR="0080595F">
        <w:rPr>
          <w:rFonts w:ascii="Times New Roman" w:hAnsi="Times New Roman"/>
          <w:sz w:val="28"/>
          <w:szCs w:val="28"/>
        </w:rPr>
        <w:t xml:space="preserve">i prowadzenie zajęć grupowych, </w:t>
      </w:r>
      <w:r w:rsidRPr="007D0C98">
        <w:rPr>
          <w:rFonts w:ascii="Times New Roman" w:hAnsi="Times New Roman"/>
          <w:sz w:val="28"/>
          <w:szCs w:val="28"/>
        </w:rPr>
        <w:t xml:space="preserve"> indywidualnych (nauka języka angielskiego, udział w bloku sportowo – rekreacyjnym).</w:t>
      </w:r>
    </w:p>
    <w:p w:rsidR="00A40E49" w:rsidRPr="007D0C98" w:rsidRDefault="00A40E49" w:rsidP="00C3540F">
      <w:pPr>
        <w:tabs>
          <w:tab w:val="left" w:pos="1080"/>
        </w:tabs>
        <w:spacing w:line="240" w:lineRule="auto"/>
        <w:ind w:left="0" w:right="-88"/>
        <w:jc w:val="both"/>
        <w:rPr>
          <w:rFonts w:ascii="Times New Roman" w:hAnsi="Times New Roman"/>
          <w:i/>
          <w:sz w:val="28"/>
          <w:szCs w:val="28"/>
        </w:rPr>
      </w:pPr>
      <w:r w:rsidRPr="007D0C98">
        <w:rPr>
          <w:rFonts w:ascii="Times New Roman" w:hAnsi="Times New Roman"/>
          <w:sz w:val="28"/>
          <w:szCs w:val="28"/>
        </w:rPr>
        <w:t xml:space="preserve">Jedną z trzech placówek Warsztatu Terapii Zajęciowej jest galeria - „Galeria Świętojańska”, która mieści się przy ulicy Świętojańskiej 68/69. </w:t>
      </w:r>
      <w:r w:rsidR="00257770">
        <w:rPr>
          <w:rFonts w:ascii="Times New Roman" w:hAnsi="Times New Roman"/>
          <w:sz w:val="28"/>
          <w:szCs w:val="28"/>
        </w:rPr>
        <w:t>W Galerii, w </w:t>
      </w:r>
      <w:r w:rsidRPr="007D0C98">
        <w:rPr>
          <w:rFonts w:ascii="Times New Roman" w:hAnsi="Times New Roman"/>
          <w:sz w:val="28"/>
          <w:szCs w:val="28"/>
        </w:rPr>
        <w:t xml:space="preserve">ramach zajęć WTZ, </w:t>
      </w:r>
      <w:r w:rsidR="00257770">
        <w:rPr>
          <w:rFonts w:ascii="Times New Roman" w:hAnsi="Times New Roman"/>
          <w:sz w:val="28"/>
          <w:szCs w:val="28"/>
        </w:rPr>
        <w:t xml:space="preserve"> </w:t>
      </w:r>
      <w:r w:rsidRPr="007D0C98">
        <w:rPr>
          <w:rFonts w:ascii="Times New Roman" w:hAnsi="Times New Roman"/>
          <w:sz w:val="28"/>
          <w:szCs w:val="28"/>
        </w:rPr>
        <w:t>prowadzony był bardzo aktywny trening pro - z</w:t>
      </w:r>
      <w:r w:rsidR="00D04FC0">
        <w:rPr>
          <w:rFonts w:ascii="Times New Roman" w:hAnsi="Times New Roman"/>
          <w:sz w:val="28"/>
          <w:szCs w:val="28"/>
        </w:rPr>
        <w:t>awodowy na stanowisku baristy i </w:t>
      </w:r>
      <w:r w:rsidRPr="007D0C98">
        <w:rPr>
          <w:rFonts w:ascii="Times New Roman" w:hAnsi="Times New Roman"/>
          <w:sz w:val="28"/>
          <w:szCs w:val="28"/>
        </w:rPr>
        <w:t>kelnera oraz obsługi kasy fiskalnej pod ścisłym okiem instruktorów terapii zajęciowej.</w:t>
      </w:r>
    </w:p>
    <w:p w:rsidR="00CA728A" w:rsidRPr="0067588B" w:rsidRDefault="00A40E49" w:rsidP="00C3540F">
      <w:pPr>
        <w:tabs>
          <w:tab w:val="left" w:pos="1080"/>
        </w:tabs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7D0C98">
        <w:rPr>
          <w:rFonts w:ascii="Times New Roman" w:hAnsi="Times New Roman"/>
          <w:sz w:val="28"/>
          <w:szCs w:val="28"/>
        </w:rPr>
        <w:t>Przez cały rok w naszym Warsztacie 13 studentów odbyło praktyki studenckie, aktywnie angażując się w codzienną pracę terapeutyczną.</w:t>
      </w:r>
    </w:p>
    <w:p w:rsidR="0084128A" w:rsidRDefault="00B13720" w:rsidP="00C3540F">
      <w:pPr>
        <w:pStyle w:val="Nagwek1"/>
        <w:spacing w:line="240" w:lineRule="auto"/>
        <w:ind w:left="0" w:right="-88"/>
        <w:rPr>
          <w:rFonts w:ascii="Times New Roman" w:eastAsia="Times New Roman" w:hAnsi="Times New Roman"/>
          <w:b/>
          <w:color w:val="000000"/>
        </w:rPr>
      </w:pPr>
      <w:r w:rsidRPr="00B633CC">
        <w:rPr>
          <w:rFonts w:ascii="Times New Roman" w:eastAsia="Times New Roman" w:hAnsi="Times New Roman"/>
          <w:b/>
          <w:color w:val="000000"/>
        </w:rPr>
        <w:lastRenderedPageBreak/>
        <w:t>ŚRODOWISKOWY DOM SAMOPOMOCY (ŚDS)</w:t>
      </w:r>
    </w:p>
    <w:p w:rsidR="006D0663" w:rsidRPr="00B633CC" w:rsidRDefault="006D0663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B633CC">
        <w:rPr>
          <w:rFonts w:ascii="Times New Roman" w:hAnsi="Times New Roman"/>
          <w:sz w:val="28"/>
          <w:szCs w:val="28"/>
        </w:rPr>
        <w:t>ŚDS jest placówką dziennego pobytu dla dorosłych osób niepełnosprawnych intelektualnie. Od 2008 roku placówka funkcjonuje w oparciu o pomieszcze</w:t>
      </w:r>
      <w:r>
        <w:rPr>
          <w:rFonts w:ascii="Times New Roman" w:hAnsi="Times New Roman"/>
          <w:sz w:val="28"/>
          <w:szCs w:val="28"/>
        </w:rPr>
        <w:t xml:space="preserve">nia przy </w:t>
      </w:r>
      <w:r w:rsidRPr="00B633CC">
        <w:rPr>
          <w:rFonts w:ascii="Times New Roman" w:hAnsi="Times New Roman"/>
          <w:sz w:val="28"/>
          <w:szCs w:val="28"/>
        </w:rPr>
        <w:t xml:space="preserve">ul. Jagiellońskiej 11 w Gdańsku, w godzinach od 7.30 do 15.30. Obowiązki kierownika placówki pełni Pani Monika Grąbczewska. Pozostali pracownicy to </w:t>
      </w:r>
      <w:r w:rsidRPr="002600E4">
        <w:rPr>
          <w:rFonts w:ascii="Times New Roman" w:hAnsi="Times New Roman"/>
          <w:sz w:val="28"/>
          <w:szCs w:val="28"/>
        </w:rPr>
        <w:t>psycholog/pedagog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00E4">
        <w:rPr>
          <w:rFonts w:ascii="Times New Roman" w:hAnsi="Times New Roman"/>
          <w:sz w:val="28"/>
          <w:szCs w:val="28"/>
        </w:rPr>
        <w:t>logopeda/pedagog</w:t>
      </w:r>
      <w:r>
        <w:rPr>
          <w:rFonts w:ascii="Times New Roman" w:hAnsi="Times New Roman"/>
          <w:sz w:val="28"/>
          <w:szCs w:val="28"/>
        </w:rPr>
        <w:t>,</w:t>
      </w:r>
      <w:r w:rsidRPr="00260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pedagog</w:t>
      </w:r>
      <w:r w:rsidR="00FD71B4">
        <w:rPr>
          <w:rFonts w:ascii="Times New Roman" w:hAnsi="Times New Roman"/>
          <w:sz w:val="28"/>
          <w:szCs w:val="28"/>
        </w:rPr>
        <w:t>:  2 osoby, terapeuta zajęciowy</w:t>
      </w:r>
      <w:r>
        <w:rPr>
          <w:rFonts w:ascii="Times New Roman" w:hAnsi="Times New Roman"/>
          <w:sz w:val="28"/>
          <w:szCs w:val="28"/>
        </w:rPr>
        <w:t>, pomoc pedagoga/terapeuty.</w:t>
      </w:r>
    </w:p>
    <w:p w:rsidR="006D0663" w:rsidRDefault="006D0663" w:rsidP="00C3540F">
      <w:pPr>
        <w:pStyle w:val="Akapitzlist0"/>
        <w:spacing w:after="0" w:line="240" w:lineRule="auto"/>
        <w:ind w:left="0" w:right="-88"/>
        <w:contextualSpacing/>
        <w:jc w:val="both"/>
        <w:rPr>
          <w:rFonts w:ascii="Times New Roman" w:hAnsi="Times New Roman"/>
          <w:sz w:val="28"/>
          <w:szCs w:val="28"/>
        </w:rPr>
      </w:pPr>
      <w:r w:rsidRPr="00B633CC">
        <w:rPr>
          <w:rFonts w:ascii="Times New Roman" w:hAnsi="Times New Roman"/>
          <w:sz w:val="28"/>
          <w:szCs w:val="28"/>
        </w:rPr>
        <w:t xml:space="preserve">Uczestnikami placówki są mieszkańcy Gdańska. </w:t>
      </w:r>
      <w:r w:rsidR="00971F9B" w:rsidRPr="002600E4">
        <w:rPr>
          <w:rFonts w:ascii="Times New Roman" w:hAnsi="Times New Roman"/>
          <w:sz w:val="28"/>
          <w:szCs w:val="28"/>
        </w:rPr>
        <w:t>Ogólna liczba uczestników zajęć ŚDS w roku sprawozdawczym: 25</w:t>
      </w:r>
      <w:r w:rsidR="00971F9B">
        <w:rPr>
          <w:rFonts w:ascii="Times New Roman" w:hAnsi="Times New Roman"/>
          <w:sz w:val="28"/>
          <w:szCs w:val="28"/>
        </w:rPr>
        <w:t xml:space="preserve">. </w:t>
      </w:r>
      <w:r w:rsidRPr="00B633CC">
        <w:rPr>
          <w:rFonts w:ascii="Times New Roman" w:hAnsi="Times New Roman"/>
          <w:sz w:val="28"/>
          <w:szCs w:val="28"/>
        </w:rPr>
        <w:t>W minionym roku wykreślono z ewidencji ŚDS</w:t>
      </w:r>
      <w:r>
        <w:rPr>
          <w:rFonts w:ascii="Times New Roman" w:hAnsi="Times New Roman"/>
          <w:sz w:val="28"/>
          <w:szCs w:val="28"/>
        </w:rPr>
        <w:t xml:space="preserve"> 2</w:t>
      </w:r>
      <w:r w:rsidRPr="00B633CC">
        <w:rPr>
          <w:rFonts w:ascii="Times New Roman" w:hAnsi="Times New Roman"/>
          <w:sz w:val="28"/>
          <w:szCs w:val="28"/>
        </w:rPr>
        <w:t xml:space="preserve"> uczestników.</w:t>
      </w:r>
    </w:p>
    <w:p w:rsidR="00971F9B" w:rsidRDefault="00971F9B" w:rsidP="00C3540F">
      <w:pPr>
        <w:pStyle w:val="Akapitzlist0"/>
        <w:spacing w:after="0" w:line="240" w:lineRule="auto"/>
        <w:ind w:left="0" w:right="-88"/>
        <w:contextualSpacing/>
        <w:jc w:val="both"/>
        <w:rPr>
          <w:rFonts w:ascii="Times New Roman" w:hAnsi="Times New Roman"/>
          <w:sz w:val="28"/>
          <w:szCs w:val="28"/>
        </w:rPr>
      </w:pPr>
    </w:p>
    <w:p w:rsidR="00C63D3A" w:rsidRPr="00232824" w:rsidRDefault="00C63D3A" w:rsidP="00C3540F">
      <w:pPr>
        <w:spacing w:line="240" w:lineRule="auto"/>
        <w:ind w:left="0" w:right="-88"/>
        <w:jc w:val="both"/>
        <w:rPr>
          <w:rFonts w:ascii="Times New Roman" w:hAnsi="Times New Roman"/>
          <w:b/>
          <w:sz w:val="28"/>
          <w:szCs w:val="28"/>
        </w:rPr>
      </w:pPr>
      <w:r w:rsidRPr="00232824">
        <w:rPr>
          <w:rFonts w:ascii="Times New Roman" w:hAnsi="Times New Roman"/>
          <w:b/>
          <w:sz w:val="28"/>
          <w:szCs w:val="28"/>
        </w:rPr>
        <w:t xml:space="preserve">Formy i </w:t>
      </w:r>
      <w:r w:rsidR="00232824" w:rsidRPr="00232824">
        <w:rPr>
          <w:rFonts w:ascii="Times New Roman" w:hAnsi="Times New Roman"/>
          <w:b/>
          <w:sz w:val="28"/>
          <w:szCs w:val="28"/>
        </w:rPr>
        <w:t>efekty prowadzonej działalności</w:t>
      </w:r>
      <w:r w:rsidRPr="00232824">
        <w:rPr>
          <w:rFonts w:ascii="Times New Roman" w:hAnsi="Times New Roman"/>
          <w:b/>
          <w:sz w:val="28"/>
          <w:szCs w:val="28"/>
        </w:rPr>
        <w:t>:</w:t>
      </w:r>
    </w:p>
    <w:p w:rsidR="003964D2" w:rsidRPr="00071B42" w:rsidRDefault="003964D2" w:rsidP="00C3540F">
      <w:pPr>
        <w:numPr>
          <w:ilvl w:val="0"/>
          <w:numId w:val="17"/>
        </w:numPr>
        <w:tabs>
          <w:tab w:val="left" w:pos="284"/>
        </w:tabs>
        <w:spacing w:line="240" w:lineRule="auto"/>
        <w:ind w:left="0" w:right="-88" w:hanging="11"/>
        <w:jc w:val="both"/>
        <w:rPr>
          <w:rFonts w:ascii="Times New Roman" w:hAnsi="Times New Roman"/>
          <w:sz w:val="28"/>
          <w:szCs w:val="28"/>
        </w:rPr>
      </w:pPr>
      <w:r w:rsidRPr="00232824">
        <w:rPr>
          <w:rFonts w:ascii="Times New Roman" w:hAnsi="Times New Roman"/>
          <w:b/>
          <w:sz w:val="28"/>
          <w:szCs w:val="28"/>
        </w:rPr>
        <w:t>Rodzaje treningów fu</w:t>
      </w:r>
      <w:r w:rsidR="00232824">
        <w:rPr>
          <w:rFonts w:ascii="Times New Roman" w:hAnsi="Times New Roman"/>
          <w:b/>
          <w:sz w:val="28"/>
          <w:szCs w:val="28"/>
        </w:rPr>
        <w:t>nkcjonowania w życiu codziennym</w:t>
      </w:r>
      <w:r w:rsidR="002B1B95">
        <w:rPr>
          <w:rFonts w:ascii="Times New Roman" w:hAnsi="Times New Roman"/>
          <w:b/>
          <w:sz w:val="28"/>
          <w:szCs w:val="28"/>
        </w:rPr>
        <w:t>:</w:t>
      </w:r>
      <w:r w:rsidR="00071B42">
        <w:rPr>
          <w:rFonts w:ascii="Times New Roman" w:hAnsi="Times New Roman"/>
          <w:b/>
          <w:sz w:val="28"/>
          <w:szCs w:val="28"/>
        </w:rPr>
        <w:t xml:space="preserve"> </w:t>
      </w:r>
      <w:r w:rsidR="0080595F">
        <w:rPr>
          <w:rFonts w:ascii="Times New Roman" w:hAnsi="Times New Roman"/>
          <w:sz w:val="28"/>
          <w:szCs w:val="28"/>
        </w:rPr>
        <w:t>t</w:t>
      </w:r>
      <w:r w:rsidR="002B1B95">
        <w:rPr>
          <w:rFonts w:ascii="Times New Roman" w:hAnsi="Times New Roman"/>
          <w:sz w:val="28"/>
          <w:szCs w:val="28"/>
        </w:rPr>
        <w:t>rening dbałości o </w:t>
      </w:r>
      <w:r w:rsidRPr="00071B42">
        <w:rPr>
          <w:rFonts w:ascii="Times New Roman" w:hAnsi="Times New Roman"/>
          <w:sz w:val="28"/>
          <w:szCs w:val="28"/>
        </w:rPr>
        <w:t xml:space="preserve">wygląd zewnętrzny i trening </w:t>
      </w:r>
      <w:r w:rsidR="00071B42" w:rsidRPr="00071B42">
        <w:rPr>
          <w:rFonts w:ascii="Times New Roman" w:hAnsi="Times New Roman"/>
          <w:sz w:val="28"/>
          <w:szCs w:val="28"/>
        </w:rPr>
        <w:t>higieny</w:t>
      </w:r>
      <w:r w:rsidR="00071B42">
        <w:rPr>
          <w:rFonts w:ascii="Times New Roman" w:hAnsi="Times New Roman"/>
          <w:sz w:val="28"/>
          <w:szCs w:val="28"/>
        </w:rPr>
        <w:t xml:space="preserve">, </w:t>
      </w:r>
      <w:r w:rsidR="0080595F">
        <w:rPr>
          <w:rFonts w:ascii="Times New Roman" w:hAnsi="Times New Roman"/>
          <w:sz w:val="28"/>
          <w:szCs w:val="28"/>
        </w:rPr>
        <w:t>trening kulinarny, trening e</w:t>
      </w:r>
      <w:r w:rsidR="00071B42">
        <w:rPr>
          <w:rFonts w:ascii="Times New Roman" w:hAnsi="Times New Roman"/>
          <w:sz w:val="28"/>
          <w:szCs w:val="28"/>
        </w:rPr>
        <w:t>konomiczny,</w:t>
      </w:r>
      <w:r w:rsidR="00071B42" w:rsidRPr="00071B42">
        <w:rPr>
          <w:rFonts w:ascii="Times New Roman" w:hAnsi="Times New Roman"/>
          <w:sz w:val="28"/>
          <w:szCs w:val="28"/>
        </w:rPr>
        <w:t xml:space="preserve"> </w:t>
      </w:r>
      <w:r w:rsidR="0080595F">
        <w:rPr>
          <w:rFonts w:ascii="Times New Roman" w:hAnsi="Times New Roman"/>
          <w:sz w:val="28"/>
          <w:szCs w:val="28"/>
        </w:rPr>
        <w:t>t</w:t>
      </w:r>
      <w:r w:rsidR="00071B42" w:rsidRPr="003964D2">
        <w:rPr>
          <w:rFonts w:ascii="Times New Roman" w:hAnsi="Times New Roman"/>
          <w:sz w:val="28"/>
          <w:szCs w:val="28"/>
        </w:rPr>
        <w:t>r</w:t>
      </w:r>
      <w:r w:rsidR="00071B42">
        <w:rPr>
          <w:rFonts w:ascii="Times New Roman" w:hAnsi="Times New Roman"/>
          <w:sz w:val="28"/>
          <w:szCs w:val="28"/>
        </w:rPr>
        <w:t>ening umiejętności praktycznych.</w:t>
      </w:r>
    </w:p>
    <w:p w:rsidR="002B1B95" w:rsidRPr="005705CA" w:rsidRDefault="003964D2" w:rsidP="00C3540F">
      <w:pPr>
        <w:pStyle w:val="Akapitzlist0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88" w:hanging="1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05CA">
        <w:rPr>
          <w:rFonts w:ascii="Times New Roman" w:hAnsi="Times New Roman"/>
          <w:b/>
          <w:sz w:val="28"/>
          <w:szCs w:val="28"/>
        </w:rPr>
        <w:t>Rodzaje treningów umiejętności interpersonalnych i rozwiązywania problemów</w:t>
      </w:r>
      <w:r w:rsidR="00701321" w:rsidRPr="005705CA">
        <w:rPr>
          <w:rFonts w:ascii="Times New Roman" w:hAnsi="Times New Roman"/>
          <w:b/>
          <w:sz w:val="28"/>
          <w:szCs w:val="28"/>
        </w:rPr>
        <w:t>:</w:t>
      </w:r>
      <w:r w:rsidR="002B1B95" w:rsidRPr="005705CA">
        <w:rPr>
          <w:rFonts w:ascii="Times New Roman" w:hAnsi="Times New Roman"/>
          <w:b/>
          <w:sz w:val="28"/>
          <w:szCs w:val="28"/>
        </w:rPr>
        <w:t xml:space="preserve"> </w:t>
      </w:r>
      <w:r w:rsidR="0080595F">
        <w:rPr>
          <w:rFonts w:ascii="Times New Roman" w:hAnsi="Times New Roman"/>
          <w:sz w:val="28"/>
          <w:szCs w:val="28"/>
        </w:rPr>
        <w:t>n</w:t>
      </w:r>
      <w:r w:rsidRPr="005705CA">
        <w:rPr>
          <w:rFonts w:ascii="Times New Roman" w:hAnsi="Times New Roman"/>
          <w:sz w:val="28"/>
          <w:szCs w:val="28"/>
        </w:rPr>
        <w:t>awiązywanie kontaktu, kształtowanie pozytywnych relacji uczestnika z grupą, terapeutami, bliskimi oraz rozwiązywanie problemów</w:t>
      </w:r>
      <w:r w:rsidR="002B1B95" w:rsidRPr="005705CA">
        <w:rPr>
          <w:rFonts w:ascii="Times New Roman" w:hAnsi="Times New Roman"/>
          <w:sz w:val="28"/>
          <w:szCs w:val="28"/>
        </w:rPr>
        <w:t xml:space="preserve">, </w:t>
      </w:r>
      <w:r w:rsidR="005705CA" w:rsidRPr="005705CA">
        <w:rPr>
          <w:rFonts w:ascii="Times New Roman" w:hAnsi="Times New Roman"/>
          <w:sz w:val="28"/>
          <w:szCs w:val="28"/>
        </w:rPr>
        <w:t>t</w:t>
      </w:r>
      <w:r w:rsidRPr="005705CA">
        <w:rPr>
          <w:rFonts w:ascii="Times New Roman" w:hAnsi="Times New Roman"/>
          <w:sz w:val="28"/>
          <w:szCs w:val="28"/>
        </w:rPr>
        <w:t>reningi umiejętności interpersonalnych realiz</w:t>
      </w:r>
      <w:r w:rsidR="0029559D" w:rsidRPr="005705CA">
        <w:rPr>
          <w:rFonts w:ascii="Times New Roman" w:hAnsi="Times New Roman"/>
          <w:sz w:val="28"/>
          <w:szCs w:val="28"/>
        </w:rPr>
        <w:t>owane są także poza placówką, w </w:t>
      </w:r>
      <w:r w:rsidRPr="005705CA">
        <w:rPr>
          <w:rFonts w:ascii="Times New Roman" w:hAnsi="Times New Roman"/>
          <w:sz w:val="28"/>
          <w:szCs w:val="28"/>
        </w:rPr>
        <w:t>trakcie wyjść uspołeczniających: zakupy,  wyjścia do kina, teatr</w:t>
      </w:r>
      <w:r w:rsidR="006C0E19" w:rsidRPr="005705CA">
        <w:rPr>
          <w:rFonts w:ascii="Times New Roman" w:hAnsi="Times New Roman"/>
          <w:sz w:val="28"/>
          <w:szCs w:val="28"/>
        </w:rPr>
        <w:t>u, opery, muzeum, korzystanie z </w:t>
      </w:r>
      <w:r w:rsidRPr="005705CA">
        <w:rPr>
          <w:rFonts w:ascii="Times New Roman" w:hAnsi="Times New Roman"/>
          <w:sz w:val="28"/>
          <w:szCs w:val="28"/>
        </w:rPr>
        <w:t>komunikacji miejskiej.</w:t>
      </w:r>
      <w:r w:rsidR="002B1B95" w:rsidRPr="005705CA">
        <w:rPr>
          <w:rFonts w:ascii="Times New Roman" w:hAnsi="Times New Roman"/>
          <w:sz w:val="28"/>
          <w:szCs w:val="28"/>
        </w:rPr>
        <w:t xml:space="preserve"> </w:t>
      </w:r>
    </w:p>
    <w:p w:rsidR="005705CA" w:rsidRPr="005705CA" w:rsidRDefault="005705CA" w:rsidP="00C3540F">
      <w:pPr>
        <w:pStyle w:val="Akapitzlist0"/>
        <w:tabs>
          <w:tab w:val="left" w:pos="284"/>
        </w:tabs>
        <w:spacing w:after="0" w:line="240" w:lineRule="auto"/>
        <w:ind w:left="0" w:right="-8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964D2" w:rsidRPr="002B1B95" w:rsidRDefault="003964D2" w:rsidP="00C3540F">
      <w:pPr>
        <w:pStyle w:val="Akapitzlist0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88" w:hanging="1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B95">
        <w:rPr>
          <w:rFonts w:ascii="Times New Roman" w:hAnsi="Times New Roman"/>
          <w:b/>
          <w:sz w:val="28"/>
          <w:szCs w:val="28"/>
        </w:rPr>
        <w:t>Rodzaje treningów umiejętności spędzania czasu wolnego:</w:t>
      </w:r>
      <w:r w:rsidR="002B1B95">
        <w:rPr>
          <w:rFonts w:ascii="Times New Roman" w:hAnsi="Times New Roman"/>
          <w:b/>
          <w:sz w:val="28"/>
          <w:szCs w:val="28"/>
        </w:rPr>
        <w:t xml:space="preserve"> </w:t>
      </w:r>
      <w:r w:rsidR="0080595F">
        <w:rPr>
          <w:rFonts w:ascii="Times New Roman" w:hAnsi="Times New Roman"/>
          <w:sz w:val="28"/>
          <w:szCs w:val="28"/>
        </w:rPr>
        <w:t>k</w:t>
      </w:r>
      <w:r w:rsidRPr="002B1B95">
        <w:rPr>
          <w:rFonts w:ascii="Times New Roman" w:hAnsi="Times New Roman"/>
          <w:sz w:val="28"/>
          <w:szCs w:val="28"/>
        </w:rPr>
        <w:t xml:space="preserve">ształtowanie umiejętności spędzania wolnego czasu odbywa się w ramach zajęć: biblioterapii, muzykoterapii, filmoterapii, zajęć </w:t>
      </w:r>
      <w:r w:rsidR="00FD71B4">
        <w:rPr>
          <w:rFonts w:ascii="Times New Roman" w:hAnsi="Times New Roman"/>
          <w:sz w:val="28"/>
          <w:szCs w:val="28"/>
        </w:rPr>
        <w:t xml:space="preserve">tematycznych, sportowych, wyjść </w:t>
      </w:r>
      <w:r w:rsidRPr="002B1B95">
        <w:rPr>
          <w:rFonts w:ascii="Times New Roman" w:hAnsi="Times New Roman"/>
          <w:sz w:val="28"/>
          <w:szCs w:val="28"/>
        </w:rPr>
        <w:t>uspołeczniających, wycieczek krajoznawczych, wyjść do kina, opery, teatru.</w:t>
      </w:r>
    </w:p>
    <w:p w:rsidR="002B1B95" w:rsidRPr="002B1B95" w:rsidRDefault="002B1B95" w:rsidP="00C3540F">
      <w:pPr>
        <w:pStyle w:val="Akapitzlist0"/>
        <w:tabs>
          <w:tab w:val="left" w:pos="284"/>
        </w:tabs>
        <w:spacing w:after="0" w:line="240" w:lineRule="auto"/>
        <w:ind w:left="0" w:right="-8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964D2" w:rsidRPr="002B1B95" w:rsidRDefault="003964D2" w:rsidP="00C3540F">
      <w:pPr>
        <w:pStyle w:val="Akapitzlist0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88" w:hanging="1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2824">
        <w:rPr>
          <w:rFonts w:ascii="Times New Roman" w:hAnsi="Times New Roman"/>
          <w:b/>
          <w:sz w:val="28"/>
          <w:szCs w:val="28"/>
        </w:rPr>
        <w:t xml:space="preserve">Poradnictwo </w:t>
      </w:r>
      <w:r w:rsidR="00EC3871">
        <w:rPr>
          <w:rFonts w:ascii="Times New Roman" w:hAnsi="Times New Roman"/>
          <w:b/>
          <w:sz w:val="28"/>
          <w:szCs w:val="28"/>
        </w:rPr>
        <w:t xml:space="preserve">psychologiczne, </w:t>
      </w:r>
      <w:r w:rsidRPr="00232824">
        <w:rPr>
          <w:rFonts w:ascii="Times New Roman" w:hAnsi="Times New Roman"/>
          <w:b/>
          <w:sz w:val="28"/>
          <w:szCs w:val="28"/>
        </w:rPr>
        <w:t>wewnętrzne, zewnętrzne, formy pracy</w:t>
      </w:r>
      <w:r w:rsidR="00701321" w:rsidRPr="00232824">
        <w:rPr>
          <w:rFonts w:ascii="Times New Roman" w:hAnsi="Times New Roman"/>
          <w:b/>
          <w:sz w:val="28"/>
          <w:szCs w:val="28"/>
        </w:rPr>
        <w:t>:</w:t>
      </w:r>
      <w:r w:rsidR="002B1B95">
        <w:rPr>
          <w:rFonts w:ascii="Times New Roman" w:hAnsi="Times New Roman"/>
          <w:b/>
          <w:sz w:val="28"/>
          <w:szCs w:val="28"/>
        </w:rPr>
        <w:t xml:space="preserve"> </w:t>
      </w:r>
      <w:r w:rsidR="0080595F">
        <w:rPr>
          <w:rFonts w:ascii="Times New Roman" w:hAnsi="Times New Roman"/>
          <w:sz w:val="28"/>
          <w:szCs w:val="28"/>
        </w:rPr>
        <w:t>r</w:t>
      </w:r>
      <w:r w:rsidRPr="002B1B95">
        <w:rPr>
          <w:rFonts w:ascii="Times New Roman" w:hAnsi="Times New Roman"/>
          <w:sz w:val="28"/>
          <w:szCs w:val="28"/>
        </w:rPr>
        <w:t>ealizowane w formie indywidualnych konsultacji, rozmów kierowanych, grupowych zajęć k</w:t>
      </w:r>
      <w:r w:rsidR="00043D6C" w:rsidRPr="002B1B95">
        <w:rPr>
          <w:rFonts w:ascii="Times New Roman" w:hAnsi="Times New Roman"/>
          <w:sz w:val="28"/>
          <w:szCs w:val="28"/>
        </w:rPr>
        <w:t xml:space="preserve">omunikacyjno-poznawczych, także </w:t>
      </w:r>
      <w:r w:rsidRPr="002B1B95">
        <w:rPr>
          <w:rFonts w:ascii="Times New Roman" w:hAnsi="Times New Roman"/>
          <w:sz w:val="28"/>
          <w:szCs w:val="28"/>
        </w:rPr>
        <w:t>relaksacyjnych. W razie potrzeby obejmujemy także wsparciem rodziców/opiekunów.</w:t>
      </w:r>
    </w:p>
    <w:p w:rsidR="002B1B95" w:rsidRPr="002B1B95" w:rsidRDefault="002B1B95" w:rsidP="00C3540F">
      <w:pPr>
        <w:pStyle w:val="Akapitzlist0"/>
        <w:tabs>
          <w:tab w:val="left" w:pos="284"/>
        </w:tabs>
        <w:spacing w:after="0" w:line="240" w:lineRule="auto"/>
        <w:ind w:left="0" w:right="-8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964D2" w:rsidRPr="00573842" w:rsidRDefault="003964D2" w:rsidP="00C3540F">
      <w:pPr>
        <w:pStyle w:val="Akapitzlist0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88" w:hanging="1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64">
        <w:rPr>
          <w:rFonts w:ascii="Times New Roman" w:hAnsi="Times New Roman"/>
          <w:b/>
          <w:sz w:val="28"/>
          <w:szCs w:val="28"/>
        </w:rPr>
        <w:t>Realizacja pomocy w dostępie do niezbędnych świadc</w:t>
      </w:r>
      <w:r w:rsidR="00232824" w:rsidRPr="00BB4564">
        <w:rPr>
          <w:rFonts w:ascii="Times New Roman" w:hAnsi="Times New Roman"/>
          <w:b/>
          <w:sz w:val="28"/>
          <w:szCs w:val="28"/>
        </w:rPr>
        <w:t>zeń zdrowotnych</w:t>
      </w:r>
      <w:r w:rsidR="0080595F" w:rsidRPr="0080595F">
        <w:rPr>
          <w:rFonts w:ascii="Times New Roman" w:hAnsi="Times New Roman"/>
          <w:b/>
          <w:sz w:val="28"/>
          <w:szCs w:val="28"/>
        </w:rPr>
        <w:t xml:space="preserve"> </w:t>
      </w:r>
      <w:r w:rsidR="0080595F">
        <w:rPr>
          <w:rFonts w:ascii="Times New Roman" w:hAnsi="Times New Roman"/>
          <w:b/>
          <w:sz w:val="28"/>
          <w:szCs w:val="28"/>
        </w:rPr>
        <w:t xml:space="preserve">oraz </w:t>
      </w:r>
      <w:r w:rsidR="0080595F" w:rsidRPr="00573842">
        <w:rPr>
          <w:rFonts w:ascii="Times New Roman" w:hAnsi="Times New Roman"/>
          <w:b/>
          <w:sz w:val="28"/>
          <w:szCs w:val="28"/>
        </w:rPr>
        <w:t xml:space="preserve"> pomocy w załatwianiu spraw urzędowych</w:t>
      </w:r>
      <w:r w:rsidR="00BB4564">
        <w:rPr>
          <w:rFonts w:ascii="Times New Roman" w:hAnsi="Times New Roman"/>
          <w:b/>
          <w:sz w:val="28"/>
          <w:szCs w:val="28"/>
        </w:rPr>
        <w:t xml:space="preserve">: </w:t>
      </w:r>
      <w:r w:rsidR="0080595F">
        <w:rPr>
          <w:rFonts w:ascii="Times New Roman" w:hAnsi="Times New Roman"/>
          <w:sz w:val="28"/>
          <w:szCs w:val="28"/>
        </w:rPr>
        <w:t>p</w:t>
      </w:r>
      <w:r w:rsidR="00EC3871">
        <w:rPr>
          <w:rFonts w:ascii="Times New Roman" w:hAnsi="Times New Roman"/>
          <w:sz w:val="28"/>
          <w:szCs w:val="28"/>
        </w:rPr>
        <w:t>odopieczni ośrodka są w </w:t>
      </w:r>
      <w:r w:rsidRPr="00BB4564">
        <w:rPr>
          <w:rFonts w:ascii="Times New Roman" w:hAnsi="Times New Roman"/>
          <w:sz w:val="28"/>
          <w:szCs w:val="28"/>
        </w:rPr>
        <w:t>większości</w:t>
      </w:r>
      <w:r w:rsidR="005705CA">
        <w:rPr>
          <w:rFonts w:ascii="Times New Roman" w:hAnsi="Times New Roman"/>
          <w:sz w:val="28"/>
          <w:szCs w:val="28"/>
        </w:rPr>
        <w:t xml:space="preserve"> osobami ubezwłasnowolnionymi</w:t>
      </w:r>
      <w:r w:rsidRPr="00BB4564">
        <w:rPr>
          <w:rFonts w:ascii="Times New Roman" w:hAnsi="Times New Roman"/>
          <w:sz w:val="28"/>
          <w:szCs w:val="28"/>
        </w:rPr>
        <w:t xml:space="preserve"> albo ich stopień niepełnosprawności, a tym samym  samodzielność jest znacznie ograniczona, dlatego wszelkie sprawy związane ze świadczeniami zdrowotnymi realizują ich rodzice/opiekunowie. Oczywiście pracownicy ŚDS wspomagają </w:t>
      </w:r>
      <w:r w:rsidR="0080595F">
        <w:rPr>
          <w:rFonts w:ascii="Times New Roman" w:hAnsi="Times New Roman"/>
          <w:sz w:val="28"/>
          <w:szCs w:val="28"/>
        </w:rPr>
        <w:t xml:space="preserve">w tym </w:t>
      </w:r>
      <w:r w:rsidRPr="00BB4564">
        <w:rPr>
          <w:rFonts w:ascii="Times New Roman" w:hAnsi="Times New Roman"/>
          <w:sz w:val="28"/>
          <w:szCs w:val="28"/>
        </w:rPr>
        <w:t xml:space="preserve"> rodziców/opiekunów. Jeste</w:t>
      </w:r>
      <w:r w:rsidR="003E10B3" w:rsidRPr="00BB4564">
        <w:rPr>
          <w:rFonts w:ascii="Times New Roman" w:hAnsi="Times New Roman"/>
          <w:sz w:val="28"/>
          <w:szCs w:val="28"/>
        </w:rPr>
        <w:t>śmy w stałym kontakcie i </w:t>
      </w:r>
      <w:r w:rsidRPr="00BB4564">
        <w:rPr>
          <w:rFonts w:ascii="Times New Roman" w:hAnsi="Times New Roman"/>
          <w:sz w:val="28"/>
          <w:szCs w:val="28"/>
        </w:rPr>
        <w:t>zawsze staramy się pomagać, jeśli wymaga tego sytuacja.</w:t>
      </w:r>
    </w:p>
    <w:p w:rsidR="0085360D" w:rsidRPr="00573842" w:rsidRDefault="0085360D" w:rsidP="00C3540F">
      <w:pPr>
        <w:pStyle w:val="Akapitzlist0"/>
        <w:tabs>
          <w:tab w:val="left" w:pos="284"/>
        </w:tabs>
        <w:spacing w:after="0" w:line="240" w:lineRule="auto"/>
        <w:ind w:left="0" w:right="-8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964D2" w:rsidRPr="0085360D" w:rsidRDefault="00701321" w:rsidP="00C3540F">
      <w:pPr>
        <w:pStyle w:val="Akapitzlist0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88" w:hanging="1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360D">
        <w:rPr>
          <w:rFonts w:ascii="Times New Roman" w:hAnsi="Times New Roman"/>
          <w:b/>
          <w:sz w:val="28"/>
          <w:szCs w:val="28"/>
        </w:rPr>
        <w:lastRenderedPageBreak/>
        <w:t>Realizacja niezbędnej opieki:</w:t>
      </w:r>
      <w:r w:rsidR="0085360D">
        <w:rPr>
          <w:rFonts w:ascii="Times New Roman" w:hAnsi="Times New Roman"/>
          <w:b/>
          <w:sz w:val="28"/>
          <w:szCs w:val="28"/>
        </w:rPr>
        <w:t xml:space="preserve"> </w:t>
      </w:r>
      <w:r w:rsidR="0080595F">
        <w:rPr>
          <w:rFonts w:ascii="Times New Roman" w:hAnsi="Times New Roman"/>
          <w:sz w:val="28"/>
          <w:szCs w:val="28"/>
        </w:rPr>
        <w:t>w</w:t>
      </w:r>
      <w:r w:rsidR="003964D2" w:rsidRPr="0085360D">
        <w:rPr>
          <w:rFonts w:ascii="Times New Roman" w:hAnsi="Times New Roman"/>
          <w:sz w:val="28"/>
          <w:szCs w:val="28"/>
        </w:rPr>
        <w:t>szystkie działania</w:t>
      </w:r>
      <w:r w:rsidR="006C0E19">
        <w:rPr>
          <w:rFonts w:ascii="Times New Roman" w:hAnsi="Times New Roman"/>
          <w:sz w:val="28"/>
          <w:szCs w:val="28"/>
        </w:rPr>
        <w:t xml:space="preserve"> programowe ŚDS zawierają w </w:t>
      </w:r>
      <w:r w:rsidR="003964D2" w:rsidRPr="0085360D">
        <w:rPr>
          <w:rFonts w:ascii="Times New Roman" w:hAnsi="Times New Roman"/>
          <w:sz w:val="28"/>
          <w:szCs w:val="28"/>
        </w:rPr>
        <w:t>sobie szeroko rozumianą opiekę</w:t>
      </w:r>
      <w:r w:rsidR="0080595F">
        <w:rPr>
          <w:rFonts w:ascii="Times New Roman" w:hAnsi="Times New Roman"/>
          <w:sz w:val="28"/>
          <w:szCs w:val="28"/>
        </w:rPr>
        <w:t>. Pracownicy</w:t>
      </w:r>
      <w:r w:rsidR="003964D2" w:rsidRPr="0085360D">
        <w:rPr>
          <w:rFonts w:ascii="Times New Roman" w:hAnsi="Times New Roman"/>
          <w:sz w:val="28"/>
          <w:szCs w:val="28"/>
        </w:rPr>
        <w:t xml:space="preserve"> dają wsparcie, poradę </w:t>
      </w:r>
      <w:r w:rsidR="00CA728A">
        <w:rPr>
          <w:rFonts w:ascii="Times New Roman" w:hAnsi="Times New Roman"/>
          <w:sz w:val="28"/>
          <w:szCs w:val="28"/>
        </w:rPr>
        <w:br/>
      </w:r>
      <w:r w:rsidR="003964D2" w:rsidRPr="0085360D">
        <w:rPr>
          <w:rFonts w:ascii="Times New Roman" w:hAnsi="Times New Roman"/>
          <w:sz w:val="28"/>
          <w:szCs w:val="28"/>
        </w:rPr>
        <w:t>i opiekę uczestnikom i ich rodzicom/opiekunom.</w:t>
      </w:r>
    </w:p>
    <w:p w:rsidR="0085360D" w:rsidRPr="0085360D" w:rsidRDefault="0085360D" w:rsidP="00C3540F">
      <w:pPr>
        <w:pStyle w:val="Akapitzlist0"/>
        <w:tabs>
          <w:tab w:val="left" w:pos="284"/>
        </w:tabs>
        <w:spacing w:after="0" w:line="240" w:lineRule="auto"/>
        <w:ind w:left="0" w:right="-8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A01F4" w:rsidRDefault="00701321" w:rsidP="00C3540F">
      <w:pPr>
        <w:pStyle w:val="Akapitzlist0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88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80595F">
        <w:rPr>
          <w:rFonts w:ascii="Times New Roman" w:hAnsi="Times New Roman"/>
          <w:b/>
          <w:sz w:val="28"/>
          <w:szCs w:val="28"/>
        </w:rPr>
        <w:t>Realizacja terapii ruchowej:</w:t>
      </w:r>
      <w:r w:rsidR="0085360D" w:rsidRPr="0080595F">
        <w:rPr>
          <w:rFonts w:ascii="Times New Roman" w:hAnsi="Times New Roman"/>
          <w:b/>
          <w:sz w:val="28"/>
          <w:szCs w:val="28"/>
        </w:rPr>
        <w:t xml:space="preserve"> </w:t>
      </w:r>
      <w:r w:rsidR="0080595F" w:rsidRPr="0080595F">
        <w:rPr>
          <w:rFonts w:ascii="Times New Roman" w:hAnsi="Times New Roman"/>
          <w:sz w:val="28"/>
          <w:szCs w:val="28"/>
        </w:rPr>
        <w:t>w</w:t>
      </w:r>
      <w:r w:rsidR="003964D2" w:rsidRPr="0080595F">
        <w:rPr>
          <w:rFonts w:ascii="Times New Roman" w:hAnsi="Times New Roman"/>
          <w:sz w:val="28"/>
          <w:szCs w:val="28"/>
        </w:rPr>
        <w:t xml:space="preserve"> ramach terapii ruchowej realizow</w:t>
      </w:r>
      <w:r w:rsidR="0080595F" w:rsidRPr="0080595F">
        <w:rPr>
          <w:rFonts w:ascii="Times New Roman" w:hAnsi="Times New Roman"/>
          <w:sz w:val="28"/>
          <w:szCs w:val="28"/>
        </w:rPr>
        <w:t xml:space="preserve">ane są: zajęcia rehabilitacyjne </w:t>
      </w:r>
      <w:r w:rsidR="003964D2" w:rsidRPr="0080595F">
        <w:rPr>
          <w:rFonts w:ascii="Times New Roman" w:hAnsi="Times New Roman"/>
          <w:sz w:val="28"/>
          <w:szCs w:val="28"/>
        </w:rPr>
        <w:t xml:space="preserve"> pr</w:t>
      </w:r>
      <w:r w:rsidR="0080595F" w:rsidRPr="0080595F">
        <w:rPr>
          <w:rFonts w:ascii="Times New Roman" w:hAnsi="Times New Roman"/>
          <w:sz w:val="28"/>
          <w:szCs w:val="28"/>
        </w:rPr>
        <w:t xml:space="preserve">owadzone przez 2 rehabilitantów - </w:t>
      </w:r>
      <w:r w:rsidR="00EC3871">
        <w:rPr>
          <w:rFonts w:ascii="Times New Roman" w:hAnsi="Times New Roman"/>
          <w:sz w:val="28"/>
          <w:szCs w:val="28"/>
        </w:rPr>
        <w:t>indywidualne i </w:t>
      </w:r>
      <w:r w:rsidR="003964D2" w:rsidRPr="0080595F">
        <w:rPr>
          <w:rFonts w:ascii="Times New Roman" w:hAnsi="Times New Roman"/>
          <w:sz w:val="28"/>
          <w:szCs w:val="28"/>
        </w:rPr>
        <w:t>grupowe dostosowane do możliwości fizycznyc</w:t>
      </w:r>
      <w:r w:rsidR="00BA01F4" w:rsidRPr="0080595F">
        <w:rPr>
          <w:rFonts w:ascii="Times New Roman" w:hAnsi="Times New Roman"/>
          <w:sz w:val="28"/>
          <w:szCs w:val="28"/>
        </w:rPr>
        <w:t>h uczestników, odbywające się w </w:t>
      </w:r>
      <w:r w:rsidR="003964D2" w:rsidRPr="0080595F">
        <w:rPr>
          <w:rFonts w:ascii="Times New Roman" w:hAnsi="Times New Roman"/>
          <w:sz w:val="28"/>
          <w:szCs w:val="28"/>
        </w:rPr>
        <w:t>przystosowanej sali rehabilitacyjne</w:t>
      </w:r>
      <w:r w:rsidR="00BA01F4" w:rsidRPr="0080595F">
        <w:rPr>
          <w:rFonts w:ascii="Times New Roman" w:hAnsi="Times New Roman"/>
          <w:sz w:val="28"/>
          <w:szCs w:val="28"/>
        </w:rPr>
        <w:t>j</w:t>
      </w:r>
      <w:r w:rsidR="003964D2" w:rsidRPr="0080595F">
        <w:rPr>
          <w:rFonts w:ascii="Times New Roman" w:hAnsi="Times New Roman"/>
          <w:sz w:val="28"/>
          <w:szCs w:val="28"/>
        </w:rPr>
        <w:t xml:space="preserve">, siłowni, sali gimnastycznej; zajęcia sportowe </w:t>
      </w:r>
    </w:p>
    <w:p w:rsidR="0080595F" w:rsidRPr="0080595F" w:rsidRDefault="0080595F" w:rsidP="00C3540F">
      <w:pPr>
        <w:pStyle w:val="Akapitzlist0"/>
        <w:tabs>
          <w:tab w:val="left" w:pos="284"/>
        </w:tabs>
        <w:spacing w:after="0" w:line="240" w:lineRule="auto"/>
        <w:ind w:left="0" w:right="-88"/>
        <w:contextualSpacing/>
        <w:jc w:val="both"/>
        <w:rPr>
          <w:rFonts w:ascii="Times New Roman" w:hAnsi="Times New Roman"/>
          <w:sz w:val="28"/>
          <w:szCs w:val="28"/>
        </w:rPr>
      </w:pPr>
    </w:p>
    <w:p w:rsidR="003964D2" w:rsidRPr="00CA728A" w:rsidRDefault="00701321" w:rsidP="00C3540F">
      <w:pPr>
        <w:pStyle w:val="Akapitzlist0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88" w:hanging="1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01F4">
        <w:rPr>
          <w:rFonts w:ascii="Times New Roman" w:hAnsi="Times New Roman"/>
          <w:b/>
          <w:sz w:val="28"/>
          <w:szCs w:val="28"/>
        </w:rPr>
        <w:t>Realizacja wyżywienia:</w:t>
      </w:r>
      <w:r w:rsidR="00BA01F4">
        <w:rPr>
          <w:rFonts w:ascii="Times New Roman" w:hAnsi="Times New Roman"/>
          <w:b/>
          <w:sz w:val="28"/>
          <w:szCs w:val="28"/>
        </w:rPr>
        <w:t xml:space="preserve"> </w:t>
      </w:r>
      <w:r w:rsidR="0080595F">
        <w:rPr>
          <w:rFonts w:ascii="Times New Roman" w:hAnsi="Times New Roman"/>
          <w:sz w:val="28"/>
          <w:szCs w:val="28"/>
        </w:rPr>
        <w:t>w</w:t>
      </w:r>
      <w:r w:rsidR="003964D2" w:rsidRPr="00BA01F4">
        <w:rPr>
          <w:rFonts w:ascii="Times New Roman" w:hAnsi="Times New Roman"/>
          <w:sz w:val="28"/>
          <w:szCs w:val="28"/>
        </w:rPr>
        <w:t>yżywienie uczestnikó</w:t>
      </w:r>
      <w:r w:rsidR="00BA01F4">
        <w:rPr>
          <w:rFonts w:ascii="Times New Roman" w:hAnsi="Times New Roman"/>
          <w:sz w:val="28"/>
          <w:szCs w:val="28"/>
        </w:rPr>
        <w:t xml:space="preserve">w realizowane jest </w:t>
      </w:r>
      <w:r w:rsidR="00CA728A">
        <w:rPr>
          <w:rFonts w:ascii="Times New Roman" w:hAnsi="Times New Roman"/>
          <w:b/>
          <w:sz w:val="28"/>
          <w:szCs w:val="28"/>
        </w:rPr>
        <w:br/>
        <w:t xml:space="preserve">  </w:t>
      </w:r>
      <w:r w:rsidR="00BA01F4" w:rsidRPr="00CA728A">
        <w:rPr>
          <w:rFonts w:ascii="Times New Roman" w:hAnsi="Times New Roman"/>
          <w:sz w:val="28"/>
          <w:szCs w:val="28"/>
        </w:rPr>
        <w:t>w placówce w </w:t>
      </w:r>
      <w:r w:rsidR="003964D2" w:rsidRPr="00CA728A">
        <w:rPr>
          <w:rFonts w:ascii="Times New Roman" w:hAnsi="Times New Roman"/>
          <w:sz w:val="28"/>
          <w:szCs w:val="28"/>
        </w:rPr>
        <w:t>ramach pracowni kulinarnej.</w:t>
      </w:r>
    </w:p>
    <w:p w:rsidR="00BA01F4" w:rsidRDefault="00BA01F4" w:rsidP="00C3540F">
      <w:pPr>
        <w:pStyle w:val="Akapitzlist0"/>
        <w:tabs>
          <w:tab w:val="left" w:pos="284"/>
        </w:tabs>
        <w:spacing w:after="0" w:line="240" w:lineRule="auto"/>
        <w:ind w:left="0" w:right="-88"/>
        <w:contextualSpacing/>
        <w:jc w:val="both"/>
        <w:rPr>
          <w:rFonts w:ascii="Times New Roman" w:hAnsi="Times New Roman"/>
          <w:sz w:val="28"/>
          <w:szCs w:val="28"/>
        </w:rPr>
      </w:pPr>
    </w:p>
    <w:p w:rsidR="003964D2" w:rsidRDefault="003964D2" w:rsidP="00C3540F">
      <w:pPr>
        <w:pStyle w:val="Akapitzlist0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88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80595F">
        <w:rPr>
          <w:rFonts w:ascii="Times New Roman" w:hAnsi="Times New Roman"/>
          <w:b/>
          <w:sz w:val="28"/>
          <w:szCs w:val="28"/>
        </w:rPr>
        <w:t>Aktywizacja w kierunku uczestnictwa w innych formach zajęć w ramach WTZ, ZAZ, praca chronion</w:t>
      </w:r>
      <w:r w:rsidR="00181A35" w:rsidRPr="0080595F">
        <w:rPr>
          <w:rFonts w:ascii="Times New Roman" w:hAnsi="Times New Roman"/>
          <w:b/>
          <w:sz w:val="28"/>
          <w:szCs w:val="28"/>
        </w:rPr>
        <w:t>a, praca na otwartym rynku inne:</w:t>
      </w:r>
      <w:r w:rsidR="00BA01F4" w:rsidRPr="0080595F">
        <w:rPr>
          <w:rFonts w:ascii="Times New Roman" w:hAnsi="Times New Roman"/>
          <w:b/>
          <w:sz w:val="28"/>
          <w:szCs w:val="28"/>
        </w:rPr>
        <w:t xml:space="preserve"> </w:t>
      </w:r>
      <w:r w:rsidR="0080595F" w:rsidRPr="0080595F">
        <w:rPr>
          <w:rFonts w:ascii="Times New Roman" w:hAnsi="Times New Roman"/>
          <w:sz w:val="28"/>
          <w:szCs w:val="28"/>
        </w:rPr>
        <w:t>z</w:t>
      </w:r>
      <w:r w:rsidRPr="0080595F">
        <w:rPr>
          <w:rFonts w:ascii="Times New Roman" w:hAnsi="Times New Roman"/>
          <w:sz w:val="28"/>
          <w:szCs w:val="28"/>
        </w:rPr>
        <w:t xml:space="preserve">e względu na stopień niepełnosprawności uczestników: głęboki i znaczny aktywizacja </w:t>
      </w:r>
      <w:r w:rsidR="00CA728A">
        <w:rPr>
          <w:rFonts w:ascii="Times New Roman" w:hAnsi="Times New Roman"/>
          <w:sz w:val="28"/>
          <w:szCs w:val="28"/>
        </w:rPr>
        <w:br/>
      </w:r>
      <w:r w:rsidRPr="0080595F">
        <w:rPr>
          <w:rFonts w:ascii="Times New Roman" w:hAnsi="Times New Roman"/>
          <w:sz w:val="28"/>
          <w:szCs w:val="28"/>
        </w:rPr>
        <w:t>w kierunku uczestnictwa w WTZ, czy aktywizacja zawodowa jest właściwie niemożliwa</w:t>
      </w:r>
      <w:r w:rsidR="006C0E19" w:rsidRPr="0080595F">
        <w:rPr>
          <w:rFonts w:ascii="Times New Roman" w:hAnsi="Times New Roman"/>
          <w:sz w:val="28"/>
          <w:szCs w:val="28"/>
        </w:rPr>
        <w:t>. W </w:t>
      </w:r>
      <w:r w:rsidRPr="0080595F">
        <w:rPr>
          <w:rFonts w:ascii="Times New Roman" w:hAnsi="Times New Roman"/>
          <w:sz w:val="28"/>
          <w:szCs w:val="28"/>
        </w:rPr>
        <w:t>ciągu 10 lat istnienia ośrodka jedynie dwie osoby mogły uczestniczyć w treningu zawodowym realizowanym przez Biuro Integracji Zawodowej PSOUU (miało to miejsce w 2011r.), ale nie były w stanie osiągnąć takiego poziomu umiejętności by pracować na otwartym</w:t>
      </w:r>
      <w:r w:rsidR="0080595F" w:rsidRPr="0080595F">
        <w:rPr>
          <w:rFonts w:ascii="Times New Roman" w:hAnsi="Times New Roman"/>
          <w:sz w:val="28"/>
          <w:szCs w:val="28"/>
        </w:rPr>
        <w:t xml:space="preserve"> czy też chronionym</w:t>
      </w:r>
      <w:r w:rsidRPr="0080595F">
        <w:rPr>
          <w:rFonts w:ascii="Times New Roman" w:hAnsi="Times New Roman"/>
          <w:sz w:val="28"/>
          <w:szCs w:val="28"/>
        </w:rPr>
        <w:t xml:space="preserve"> rynku</w:t>
      </w:r>
      <w:r w:rsidR="0080595F" w:rsidRPr="0080595F">
        <w:rPr>
          <w:rFonts w:ascii="Times New Roman" w:hAnsi="Times New Roman"/>
          <w:sz w:val="28"/>
          <w:szCs w:val="28"/>
        </w:rPr>
        <w:t xml:space="preserve"> pracy.</w:t>
      </w:r>
      <w:r w:rsidR="006C0E19" w:rsidRPr="0080595F">
        <w:rPr>
          <w:rFonts w:ascii="Times New Roman" w:hAnsi="Times New Roman"/>
          <w:sz w:val="28"/>
          <w:szCs w:val="28"/>
        </w:rPr>
        <w:t xml:space="preserve"> </w:t>
      </w:r>
      <w:r w:rsidR="0080595F" w:rsidRPr="0080595F">
        <w:rPr>
          <w:rFonts w:ascii="Times New Roman" w:hAnsi="Times New Roman"/>
          <w:sz w:val="28"/>
          <w:szCs w:val="28"/>
        </w:rPr>
        <w:t xml:space="preserve"> Jednak możliwe było przejście </w:t>
      </w:r>
      <w:r w:rsidR="006C0E19" w:rsidRPr="0080595F">
        <w:rPr>
          <w:rFonts w:ascii="Times New Roman" w:hAnsi="Times New Roman"/>
          <w:sz w:val="28"/>
          <w:szCs w:val="28"/>
        </w:rPr>
        <w:t>1 z </w:t>
      </w:r>
      <w:r w:rsidRPr="0080595F">
        <w:rPr>
          <w:rFonts w:ascii="Times New Roman" w:hAnsi="Times New Roman"/>
          <w:sz w:val="28"/>
          <w:szCs w:val="28"/>
        </w:rPr>
        <w:t>uczestników do WTZ.</w:t>
      </w:r>
      <w:r w:rsidR="0080595F">
        <w:rPr>
          <w:rFonts w:ascii="Times New Roman" w:hAnsi="Times New Roman"/>
          <w:sz w:val="28"/>
          <w:szCs w:val="28"/>
        </w:rPr>
        <w:t xml:space="preserve"> </w:t>
      </w:r>
      <w:r w:rsidRPr="0080595F">
        <w:rPr>
          <w:rFonts w:ascii="Times New Roman" w:hAnsi="Times New Roman"/>
          <w:sz w:val="28"/>
          <w:szCs w:val="28"/>
        </w:rPr>
        <w:t>Mimo trudności w osiągnięciu przez uczestników ŚDS odpowied</w:t>
      </w:r>
      <w:r w:rsidR="0080595F">
        <w:rPr>
          <w:rFonts w:ascii="Times New Roman" w:hAnsi="Times New Roman"/>
          <w:sz w:val="28"/>
          <w:szCs w:val="28"/>
        </w:rPr>
        <w:t>nio wysokiego</w:t>
      </w:r>
      <w:r w:rsidRPr="0080595F">
        <w:rPr>
          <w:rFonts w:ascii="Times New Roman" w:hAnsi="Times New Roman"/>
          <w:sz w:val="28"/>
          <w:szCs w:val="28"/>
        </w:rPr>
        <w:t xml:space="preserve"> poziomu samodzielności, działania zespołu terapeutycznego ŚDS zmierzają właśnie w tym kierunku.</w:t>
      </w:r>
    </w:p>
    <w:p w:rsidR="00CA728A" w:rsidRPr="0080595F" w:rsidRDefault="00CA728A" w:rsidP="00C3540F">
      <w:pPr>
        <w:pStyle w:val="Akapitzlist0"/>
        <w:tabs>
          <w:tab w:val="left" w:pos="284"/>
        </w:tabs>
        <w:spacing w:after="0" w:line="240" w:lineRule="auto"/>
        <w:ind w:left="0" w:right="-88"/>
        <w:contextualSpacing/>
        <w:jc w:val="both"/>
        <w:rPr>
          <w:rFonts w:ascii="Times New Roman" w:hAnsi="Times New Roman"/>
          <w:sz w:val="28"/>
          <w:szCs w:val="28"/>
        </w:rPr>
      </w:pPr>
    </w:p>
    <w:p w:rsidR="003964D2" w:rsidRPr="00D225AB" w:rsidRDefault="003964D2" w:rsidP="00C3540F">
      <w:pPr>
        <w:pStyle w:val="Akapitzlist0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88" w:hanging="1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25AB">
        <w:rPr>
          <w:rFonts w:ascii="Times New Roman" w:hAnsi="Times New Roman"/>
          <w:b/>
          <w:sz w:val="28"/>
          <w:szCs w:val="28"/>
        </w:rPr>
        <w:t xml:space="preserve">Realizacja współpracy z </w:t>
      </w:r>
      <w:r w:rsidR="00A23503" w:rsidRPr="00D225AB">
        <w:rPr>
          <w:rFonts w:ascii="Times New Roman" w:hAnsi="Times New Roman"/>
          <w:b/>
          <w:sz w:val="28"/>
          <w:szCs w:val="28"/>
        </w:rPr>
        <w:t>podmiotami środowiska lokalnego:</w:t>
      </w:r>
    </w:p>
    <w:p w:rsidR="003964D2" w:rsidRPr="002600E4" w:rsidRDefault="003964D2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2600E4">
        <w:rPr>
          <w:rFonts w:ascii="Times New Roman" w:hAnsi="Times New Roman"/>
          <w:b/>
          <w:sz w:val="28"/>
          <w:szCs w:val="28"/>
        </w:rPr>
        <w:t>Biblioteka Publiczna nr 2</w:t>
      </w:r>
      <w:r w:rsidRPr="002600E4">
        <w:rPr>
          <w:rFonts w:ascii="Times New Roman" w:hAnsi="Times New Roman"/>
          <w:sz w:val="28"/>
          <w:szCs w:val="28"/>
        </w:rPr>
        <w:t>– zajęcia prowadzone p</w:t>
      </w:r>
      <w:r w:rsidR="00B31382">
        <w:rPr>
          <w:rFonts w:ascii="Times New Roman" w:hAnsi="Times New Roman"/>
          <w:sz w:val="28"/>
          <w:szCs w:val="28"/>
        </w:rPr>
        <w:t>rzez  terapeutę we współpracy z </w:t>
      </w:r>
      <w:r w:rsidRPr="002600E4">
        <w:rPr>
          <w:rFonts w:ascii="Times New Roman" w:hAnsi="Times New Roman"/>
          <w:sz w:val="28"/>
          <w:szCs w:val="28"/>
        </w:rPr>
        <w:t xml:space="preserve">pracownikiem biblioteki, 1 x w tygodniu na terenie osiedlowej Biblioteki Publicznej. </w:t>
      </w:r>
      <w:r w:rsidRPr="002600E4">
        <w:rPr>
          <w:rFonts w:ascii="Times New Roman" w:hAnsi="Times New Roman"/>
          <w:b/>
          <w:sz w:val="28"/>
          <w:szCs w:val="28"/>
        </w:rPr>
        <w:t xml:space="preserve">Pałac Młodzieży im. Obrońców Poczty Polskiej – </w:t>
      </w:r>
      <w:r w:rsidR="00B31382">
        <w:rPr>
          <w:rFonts w:ascii="Times New Roman" w:hAnsi="Times New Roman"/>
          <w:sz w:val="28"/>
          <w:szCs w:val="28"/>
        </w:rPr>
        <w:t>zajęcia odbywają się raz w </w:t>
      </w:r>
      <w:r w:rsidRPr="002600E4">
        <w:rPr>
          <w:rFonts w:ascii="Times New Roman" w:hAnsi="Times New Roman"/>
          <w:sz w:val="28"/>
          <w:szCs w:val="28"/>
        </w:rPr>
        <w:t>tygodniu, dla stałej grupy 6 uczestników, którzy przy wsparciu pracownika Pałacu, specjalisty plastyka, oraz z pomoc</w:t>
      </w:r>
      <w:r w:rsidR="00AE7580">
        <w:rPr>
          <w:rFonts w:ascii="Times New Roman" w:hAnsi="Times New Roman"/>
          <w:sz w:val="28"/>
          <w:szCs w:val="28"/>
        </w:rPr>
        <w:t>ą terapeuty ŚDS tworzą</w:t>
      </w:r>
      <w:r w:rsidRPr="002600E4">
        <w:rPr>
          <w:rFonts w:ascii="Times New Roman" w:hAnsi="Times New Roman"/>
          <w:sz w:val="28"/>
          <w:szCs w:val="28"/>
        </w:rPr>
        <w:t xml:space="preserve"> niezwykłe prace plastyczne</w:t>
      </w:r>
      <w:r w:rsidR="00AE7580">
        <w:rPr>
          <w:rFonts w:ascii="Times New Roman" w:hAnsi="Times New Roman"/>
          <w:sz w:val="28"/>
          <w:szCs w:val="28"/>
        </w:rPr>
        <w:t>.</w:t>
      </w:r>
    </w:p>
    <w:p w:rsidR="003964D2" w:rsidRPr="002600E4" w:rsidRDefault="003964D2" w:rsidP="00C3540F">
      <w:pPr>
        <w:pStyle w:val="Akapitzlist0"/>
        <w:spacing w:after="60"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2600E4">
        <w:rPr>
          <w:rFonts w:ascii="Times New Roman" w:hAnsi="Times New Roman"/>
          <w:sz w:val="28"/>
          <w:szCs w:val="28"/>
        </w:rPr>
        <w:t>Placówka</w:t>
      </w:r>
      <w:r w:rsidR="00D225AB">
        <w:rPr>
          <w:rFonts w:ascii="Times New Roman" w:hAnsi="Times New Roman"/>
          <w:sz w:val="28"/>
          <w:szCs w:val="28"/>
        </w:rPr>
        <w:t xml:space="preserve"> ŚDS</w:t>
      </w:r>
      <w:r w:rsidRPr="002600E4">
        <w:rPr>
          <w:rFonts w:ascii="Times New Roman" w:hAnsi="Times New Roman"/>
          <w:sz w:val="28"/>
          <w:szCs w:val="28"/>
        </w:rPr>
        <w:t xml:space="preserve"> na dzień 31 grudnia 2014 r. spełni</w:t>
      </w:r>
      <w:r w:rsidR="00B31382">
        <w:rPr>
          <w:rFonts w:ascii="Times New Roman" w:hAnsi="Times New Roman"/>
          <w:sz w:val="28"/>
          <w:szCs w:val="28"/>
        </w:rPr>
        <w:t>a wszystkie standardy zgodnie z </w:t>
      </w:r>
      <w:r w:rsidRPr="002600E4">
        <w:rPr>
          <w:rFonts w:ascii="Times New Roman" w:hAnsi="Times New Roman"/>
          <w:sz w:val="28"/>
          <w:szCs w:val="28"/>
        </w:rPr>
        <w:t>Rozporządzeniem MPiPS z dnia 9 grudnia 2010</w:t>
      </w:r>
      <w:r w:rsidR="0080595F">
        <w:rPr>
          <w:rFonts w:ascii="Times New Roman" w:hAnsi="Times New Roman"/>
          <w:sz w:val="28"/>
          <w:szCs w:val="28"/>
        </w:rPr>
        <w:t xml:space="preserve"> </w:t>
      </w:r>
      <w:r w:rsidRPr="002600E4">
        <w:rPr>
          <w:rFonts w:ascii="Times New Roman" w:hAnsi="Times New Roman"/>
          <w:sz w:val="28"/>
          <w:szCs w:val="28"/>
        </w:rPr>
        <w:t>r.</w:t>
      </w:r>
    </w:p>
    <w:p w:rsidR="003964D2" w:rsidRPr="002600E4" w:rsidRDefault="0080595F" w:rsidP="00C3540F">
      <w:pPr>
        <w:pStyle w:val="Stopka"/>
        <w:tabs>
          <w:tab w:val="left" w:pos="0"/>
        </w:tabs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Dzięki </w:t>
      </w:r>
      <w:r w:rsidR="003964D2" w:rsidRPr="002600E4">
        <w:rPr>
          <w:rFonts w:ascii="Times New Roman" w:hAnsi="Times New Roman"/>
          <w:sz w:val="28"/>
          <w:szCs w:val="28"/>
        </w:rPr>
        <w:t xml:space="preserve">prowadzeniu treningów samodzielności i umiejętności społecznych obserwujemy wzrost tychże umiejętności szczególnie u osób sprawniejszych. </w:t>
      </w:r>
    </w:p>
    <w:p w:rsidR="0080595F" w:rsidRDefault="003964D2" w:rsidP="00C3540F">
      <w:pPr>
        <w:pStyle w:val="Akapitzlist0"/>
        <w:tabs>
          <w:tab w:val="left" w:pos="0"/>
        </w:tabs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2600E4">
        <w:rPr>
          <w:rFonts w:ascii="Times New Roman" w:hAnsi="Times New Roman"/>
          <w:sz w:val="28"/>
          <w:szCs w:val="28"/>
        </w:rPr>
        <w:t xml:space="preserve">Wprowadzenie treningu komunikacji spowodowało wzrost interakcji pomiędzy uczestnikami, a co za tym idzie wzrost ich aktywności. </w:t>
      </w:r>
    </w:p>
    <w:p w:rsidR="003964D2" w:rsidRPr="002600E4" w:rsidRDefault="003964D2" w:rsidP="00C3540F">
      <w:pPr>
        <w:pStyle w:val="Akapitzlist0"/>
        <w:tabs>
          <w:tab w:val="left" w:pos="0"/>
        </w:tabs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2600E4">
        <w:rPr>
          <w:rFonts w:ascii="Times New Roman" w:hAnsi="Times New Roman"/>
          <w:sz w:val="28"/>
          <w:szCs w:val="28"/>
        </w:rPr>
        <w:t>Umiejęt</w:t>
      </w:r>
      <w:r w:rsidR="0080595F">
        <w:rPr>
          <w:rFonts w:ascii="Times New Roman" w:hAnsi="Times New Roman"/>
          <w:sz w:val="28"/>
          <w:szCs w:val="28"/>
        </w:rPr>
        <w:t>ność dbania o estetykę wyglądu - w</w:t>
      </w:r>
      <w:r w:rsidRPr="002600E4">
        <w:rPr>
          <w:rFonts w:ascii="Times New Roman" w:hAnsi="Times New Roman"/>
          <w:sz w:val="28"/>
          <w:szCs w:val="28"/>
        </w:rPr>
        <w:t xml:space="preserve"> samodzielnym ubieraniu </w:t>
      </w:r>
      <w:r w:rsidR="00CA728A">
        <w:rPr>
          <w:rFonts w:ascii="Times New Roman" w:hAnsi="Times New Roman"/>
          <w:sz w:val="28"/>
          <w:szCs w:val="28"/>
        </w:rPr>
        <w:br/>
      </w:r>
      <w:r w:rsidRPr="002600E4">
        <w:rPr>
          <w:rFonts w:ascii="Times New Roman" w:hAnsi="Times New Roman"/>
          <w:sz w:val="28"/>
          <w:szCs w:val="28"/>
        </w:rPr>
        <w:t>i rozb</w:t>
      </w:r>
      <w:r w:rsidR="0080595F">
        <w:rPr>
          <w:rFonts w:ascii="Times New Roman" w:hAnsi="Times New Roman"/>
          <w:sz w:val="28"/>
          <w:szCs w:val="28"/>
        </w:rPr>
        <w:t>ieraniu pomagamy 15 uczestnikom</w:t>
      </w:r>
      <w:r w:rsidRPr="002600E4">
        <w:rPr>
          <w:rFonts w:ascii="Times New Roman" w:hAnsi="Times New Roman"/>
          <w:sz w:val="28"/>
          <w:szCs w:val="28"/>
        </w:rPr>
        <w:t xml:space="preserve">. Wynika to w </w:t>
      </w:r>
      <w:r w:rsidR="0080595F">
        <w:rPr>
          <w:rFonts w:ascii="Times New Roman" w:hAnsi="Times New Roman"/>
          <w:sz w:val="28"/>
          <w:szCs w:val="28"/>
        </w:rPr>
        <w:t>znacznej</w:t>
      </w:r>
      <w:r w:rsidRPr="002600E4">
        <w:rPr>
          <w:rFonts w:ascii="Times New Roman" w:hAnsi="Times New Roman"/>
          <w:sz w:val="28"/>
          <w:szCs w:val="28"/>
        </w:rPr>
        <w:t xml:space="preserve"> mierze z ich </w:t>
      </w:r>
      <w:r w:rsidRPr="002600E4">
        <w:rPr>
          <w:rFonts w:ascii="Times New Roman" w:hAnsi="Times New Roman"/>
          <w:sz w:val="28"/>
          <w:szCs w:val="28"/>
        </w:rPr>
        <w:lastRenderedPageBreak/>
        <w:t>niepełnosprawności</w:t>
      </w:r>
      <w:r w:rsidR="0080595F">
        <w:rPr>
          <w:rFonts w:ascii="Times New Roman" w:hAnsi="Times New Roman"/>
          <w:sz w:val="28"/>
          <w:szCs w:val="28"/>
        </w:rPr>
        <w:t>. O</w:t>
      </w:r>
      <w:r w:rsidRPr="002600E4">
        <w:rPr>
          <w:rFonts w:ascii="Times New Roman" w:hAnsi="Times New Roman"/>
          <w:sz w:val="28"/>
          <w:szCs w:val="28"/>
        </w:rPr>
        <w:t xml:space="preserve">śmioro uczestników samodzielnie ubiera się i rozbiera, </w:t>
      </w:r>
      <w:r w:rsidR="00CA728A">
        <w:rPr>
          <w:rFonts w:ascii="Times New Roman" w:hAnsi="Times New Roman"/>
          <w:sz w:val="28"/>
          <w:szCs w:val="28"/>
        </w:rPr>
        <w:br/>
        <w:t xml:space="preserve">a </w:t>
      </w:r>
      <w:r w:rsidRPr="002600E4">
        <w:rPr>
          <w:rFonts w:ascii="Times New Roman" w:hAnsi="Times New Roman"/>
          <w:sz w:val="28"/>
          <w:szCs w:val="28"/>
        </w:rPr>
        <w:t xml:space="preserve"> także pomaga mniej sprawnym kolegom. </w:t>
      </w:r>
    </w:p>
    <w:p w:rsidR="00AB31FD" w:rsidRPr="0080595F" w:rsidRDefault="0080595F" w:rsidP="00C3540F">
      <w:pPr>
        <w:pStyle w:val="Akapitzlist0"/>
        <w:tabs>
          <w:tab w:val="left" w:pos="0"/>
        </w:tabs>
        <w:spacing w:line="240" w:lineRule="auto"/>
        <w:ind w:left="0" w:right="-88"/>
        <w:jc w:val="both"/>
        <w:rPr>
          <w:rFonts w:ascii="Times New Roman" w:hAnsi="Times New Roman"/>
          <w:vanish/>
          <w:sz w:val="28"/>
          <w:szCs w:val="28"/>
          <w:specVanish/>
        </w:rPr>
      </w:pPr>
      <w:r>
        <w:rPr>
          <w:rFonts w:ascii="Times New Roman" w:hAnsi="Times New Roman"/>
          <w:sz w:val="28"/>
          <w:szCs w:val="28"/>
        </w:rPr>
        <w:t xml:space="preserve">Do ŚDS uczęszczają również osoby z niepełnosprawnością sprzężoną, głównie absolwenci OREW. </w:t>
      </w:r>
      <w:r w:rsidR="003964D2" w:rsidRPr="002600E4">
        <w:rPr>
          <w:rFonts w:ascii="Times New Roman" w:hAnsi="Times New Roman"/>
          <w:sz w:val="28"/>
          <w:szCs w:val="28"/>
        </w:rPr>
        <w:t xml:space="preserve"> Grupa ta ma </w:t>
      </w:r>
      <w:r>
        <w:rPr>
          <w:rFonts w:ascii="Times New Roman" w:hAnsi="Times New Roman"/>
          <w:sz w:val="28"/>
          <w:szCs w:val="28"/>
        </w:rPr>
        <w:t>zindywidualizowany program zajęć,</w:t>
      </w:r>
      <w:r w:rsidR="00CA728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a uczestnicy </w:t>
      </w:r>
      <w:r w:rsidR="003964D2" w:rsidRPr="002600E4">
        <w:rPr>
          <w:rFonts w:ascii="Times New Roman" w:hAnsi="Times New Roman"/>
          <w:sz w:val="28"/>
          <w:szCs w:val="28"/>
        </w:rPr>
        <w:t xml:space="preserve"> w tej grupie wymagają </w:t>
      </w:r>
      <w:r>
        <w:rPr>
          <w:rFonts w:ascii="Times New Roman" w:hAnsi="Times New Roman"/>
          <w:sz w:val="28"/>
          <w:szCs w:val="28"/>
        </w:rPr>
        <w:t xml:space="preserve">zwiększonej opieki. Wiąże się to </w:t>
      </w:r>
      <w:r w:rsidR="00CA728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z koniecznością zapewniania większej liczby</w:t>
      </w:r>
      <w:r w:rsidR="003964D2" w:rsidRPr="002600E4">
        <w:rPr>
          <w:rFonts w:ascii="Times New Roman" w:hAnsi="Times New Roman"/>
          <w:sz w:val="28"/>
          <w:szCs w:val="28"/>
        </w:rPr>
        <w:t xml:space="preserve"> opiekunów</w:t>
      </w:r>
      <w:r>
        <w:rPr>
          <w:rFonts w:ascii="Times New Roman" w:hAnsi="Times New Roman"/>
          <w:sz w:val="28"/>
          <w:szCs w:val="28"/>
        </w:rPr>
        <w:t>/</w:t>
      </w:r>
      <w:r w:rsidR="00CA728A">
        <w:rPr>
          <w:rFonts w:ascii="Times New Roman" w:hAnsi="Times New Roman"/>
          <w:sz w:val="28"/>
          <w:szCs w:val="28"/>
        </w:rPr>
        <w:t>terapeutów</w:t>
      </w:r>
      <w:r w:rsidR="003964D2" w:rsidRPr="002600E4">
        <w:rPr>
          <w:rFonts w:ascii="Times New Roman" w:hAnsi="Times New Roman"/>
          <w:sz w:val="28"/>
          <w:szCs w:val="28"/>
        </w:rPr>
        <w:t>. Systematycznie rośnie zapotrzebowanie na świadczenia tego typu usług.</w:t>
      </w:r>
    </w:p>
    <w:p w:rsidR="00D8250B" w:rsidRDefault="0080595F" w:rsidP="00C3540F">
      <w:pPr>
        <w:pStyle w:val="Akapitzlist0"/>
        <w:tabs>
          <w:tab w:val="left" w:pos="0"/>
        </w:tabs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595F" w:rsidRDefault="0080595F" w:rsidP="00C3540F">
      <w:pPr>
        <w:pStyle w:val="Akapitzlist0"/>
        <w:tabs>
          <w:tab w:val="left" w:pos="0"/>
        </w:tabs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</w:p>
    <w:p w:rsidR="0084128A" w:rsidRDefault="00B13720" w:rsidP="00C3540F">
      <w:pPr>
        <w:spacing w:line="240" w:lineRule="auto"/>
        <w:ind w:left="0" w:right="-88"/>
        <w:jc w:val="center"/>
        <w:rPr>
          <w:rFonts w:ascii="Times New Roman" w:hAnsi="Times New Roman"/>
          <w:b/>
          <w:sz w:val="28"/>
          <w:szCs w:val="28"/>
        </w:rPr>
      </w:pPr>
      <w:r w:rsidRPr="00B633CC">
        <w:rPr>
          <w:rFonts w:ascii="Times New Roman" w:hAnsi="Times New Roman"/>
          <w:b/>
          <w:sz w:val="28"/>
          <w:szCs w:val="28"/>
        </w:rPr>
        <w:t>ZESPÓŁ   MIESZKAŃ   WSPOMAGANYCH   ,,NASZ  DOM’’</w:t>
      </w:r>
    </w:p>
    <w:p w:rsidR="000D5ECC" w:rsidRPr="000D5ECC" w:rsidRDefault="000D5ECC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0D5ECC">
        <w:rPr>
          <w:rFonts w:ascii="Times New Roman" w:hAnsi="Times New Roman"/>
          <w:sz w:val="28"/>
          <w:szCs w:val="28"/>
        </w:rPr>
        <w:t xml:space="preserve">Zespół Mieszkań Wspomaganych (ZMW), zgodnie z Art. 53 ust.2 Ustawy </w:t>
      </w:r>
      <w:r w:rsidR="00CA728A">
        <w:rPr>
          <w:rFonts w:ascii="Times New Roman" w:hAnsi="Times New Roman"/>
          <w:sz w:val="28"/>
          <w:szCs w:val="28"/>
        </w:rPr>
        <w:br/>
      </w:r>
      <w:r w:rsidRPr="000D5ECC">
        <w:rPr>
          <w:rFonts w:ascii="Times New Roman" w:hAnsi="Times New Roman"/>
          <w:sz w:val="28"/>
          <w:szCs w:val="28"/>
        </w:rPr>
        <w:t>o Pomocy Społecznej z dnia 12 marca 2004r. (Dz. Us. Z dn. 15.04.2004</w:t>
      </w:r>
      <w:r w:rsidR="00CA728A">
        <w:rPr>
          <w:rFonts w:ascii="Times New Roman" w:hAnsi="Times New Roman"/>
          <w:sz w:val="28"/>
          <w:szCs w:val="28"/>
        </w:rPr>
        <w:br/>
      </w:r>
      <w:r w:rsidRPr="000D5ECC">
        <w:rPr>
          <w:rFonts w:ascii="Times New Roman" w:hAnsi="Times New Roman"/>
          <w:sz w:val="28"/>
          <w:szCs w:val="28"/>
        </w:rPr>
        <w:t xml:space="preserve"> nr 04.64.593), jest formą pomocy społecznej przygotowującą </w:t>
      </w:r>
      <w:r w:rsidR="00424B0B">
        <w:rPr>
          <w:rFonts w:ascii="Times New Roman" w:hAnsi="Times New Roman"/>
          <w:sz w:val="28"/>
          <w:szCs w:val="28"/>
        </w:rPr>
        <w:t xml:space="preserve">osoby </w:t>
      </w:r>
      <w:r w:rsidR="00CA728A">
        <w:rPr>
          <w:rFonts w:ascii="Times New Roman" w:hAnsi="Times New Roman"/>
          <w:sz w:val="28"/>
          <w:szCs w:val="28"/>
        </w:rPr>
        <w:br/>
      </w:r>
      <w:r w:rsidR="00424B0B">
        <w:rPr>
          <w:rFonts w:ascii="Times New Roman" w:hAnsi="Times New Roman"/>
          <w:sz w:val="28"/>
          <w:szCs w:val="28"/>
        </w:rPr>
        <w:t xml:space="preserve">z niepełnosprawnością intelektualną </w:t>
      </w:r>
      <w:r w:rsidRPr="000D5ECC">
        <w:rPr>
          <w:rFonts w:ascii="Times New Roman" w:hAnsi="Times New Roman"/>
          <w:sz w:val="28"/>
          <w:szCs w:val="28"/>
        </w:rPr>
        <w:t xml:space="preserve"> do prowadzenia samodzielnego funkcjonowania w środowisku, w integracji ze społecznością lokalną. Cel ten realizowany jest w formie wsparcia udzielanego </w:t>
      </w:r>
      <w:r w:rsidR="00424B0B">
        <w:rPr>
          <w:rFonts w:ascii="Times New Roman" w:hAnsi="Times New Roman"/>
          <w:sz w:val="28"/>
          <w:szCs w:val="28"/>
        </w:rPr>
        <w:t>realizowanego</w:t>
      </w:r>
      <w:r w:rsidRPr="000D5ECC">
        <w:rPr>
          <w:rFonts w:ascii="Times New Roman" w:hAnsi="Times New Roman"/>
          <w:sz w:val="28"/>
          <w:szCs w:val="28"/>
        </w:rPr>
        <w:t xml:space="preserve"> przez specjalistów zatrudnionych w ZMW dla stałych mieszkańców domu oraz dla maksymalnie dwóch osób korzystających z oferty mieszkania chronionego.</w:t>
      </w:r>
    </w:p>
    <w:p w:rsidR="000D5ECC" w:rsidRPr="000D5ECC" w:rsidRDefault="000D5ECC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0D5ECC">
        <w:rPr>
          <w:rFonts w:ascii="Times New Roman" w:hAnsi="Times New Roman"/>
          <w:sz w:val="28"/>
          <w:szCs w:val="28"/>
        </w:rPr>
        <w:t>W roku 2014 wsparciem w ZMW zosta</w:t>
      </w:r>
      <w:r w:rsidR="00F96171">
        <w:rPr>
          <w:rFonts w:ascii="Times New Roman" w:hAnsi="Times New Roman"/>
          <w:sz w:val="28"/>
          <w:szCs w:val="28"/>
        </w:rPr>
        <w:t>ło objętych 18 dorosłych osób z </w:t>
      </w:r>
      <w:r w:rsidRPr="000D5ECC">
        <w:rPr>
          <w:rFonts w:ascii="Times New Roman" w:hAnsi="Times New Roman"/>
          <w:sz w:val="28"/>
          <w:szCs w:val="28"/>
        </w:rPr>
        <w:t>niepełnosprawnością w tym siedemnaście osób z niepełnosprawnością intelektualną, j</w:t>
      </w:r>
      <w:r w:rsidR="002E55A3">
        <w:rPr>
          <w:rFonts w:ascii="Times New Roman" w:hAnsi="Times New Roman"/>
          <w:sz w:val="28"/>
          <w:szCs w:val="28"/>
        </w:rPr>
        <w:t>edna osoba z chorobą psychiczną.</w:t>
      </w:r>
    </w:p>
    <w:p w:rsidR="000D5ECC" w:rsidRPr="000D5ECC" w:rsidRDefault="000D5ECC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0D5ECC">
        <w:rPr>
          <w:rFonts w:ascii="Times New Roman" w:hAnsi="Times New Roman"/>
          <w:sz w:val="28"/>
          <w:szCs w:val="28"/>
        </w:rPr>
        <w:t>Szesnaście osób to stali mieszkańcy ZMW „Nasz Do</w:t>
      </w:r>
      <w:r w:rsidR="00F96171">
        <w:rPr>
          <w:rFonts w:ascii="Times New Roman" w:hAnsi="Times New Roman"/>
          <w:sz w:val="28"/>
          <w:szCs w:val="28"/>
        </w:rPr>
        <w:t>m”, dwie osoby zaś korzystały z </w:t>
      </w:r>
      <w:r w:rsidRPr="000D5ECC">
        <w:rPr>
          <w:rFonts w:ascii="Times New Roman" w:hAnsi="Times New Roman"/>
          <w:sz w:val="28"/>
          <w:szCs w:val="28"/>
        </w:rPr>
        <w:t>mieszkania chronionego w okresach: I-VIII.2014 oraz IX-XII.2014.</w:t>
      </w:r>
    </w:p>
    <w:p w:rsidR="00E87077" w:rsidRPr="000D5ECC" w:rsidRDefault="00E87077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0D5ECC">
        <w:rPr>
          <w:rFonts w:ascii="Times New Roman" w:hAnsi="Times New Roman"/>
          <w:sz w:val="28"/>
          <w:szCs w:val="28"/>
        </w:rPr>
        <w:t>Osoby zatrudnione w</w:t>
      </w:r>
      <w:r w:rsidR="00D8250B">
        <w:rPr>
          <w:rFonts w:ascii="Times New Roman" w:hAnsi="Times New Roman"/>
          <w:sz w:val="28"/>
          <w:szCs w:val="28"/>
        </w:rPr>
        <w:t xml:space="preserve"> projektach realizowanych w ZMW to</w:t>
      </w:r>
      <w:r>
        <w:rPr>
          <w:rFonts w:ascii="Times New Roman" w:hAnsi="Times New Roman"/>
          <w:sz w:val="28"/>
          <w:szCs w:val="28"/>
        </w:rPr>
        <w:t xml:space="preserve"> </w:t>
      </w:r>
      <w:r w:rsidR="004D5C67">
        <w:rPr>
          <w:rFonts w:ascii="Times New Roman" w:hAnsi="Times New Roman"/>
          <w:sz w:val="28"/>
          <w:szCs w:val="28"/>
        </w:rPr>
        <w:t>asystenci osób niepełnosprawnych</w:t>
      </w:r>
      <w:r>
        <w:rPr>
          <w:rFonts w:ascii="Times New Roman" w:hAnsi="Times New Roman"/>
          <w:sz w:val="28"/>
          <w:szCs w:val="28"/>
        </w:rPr>
        <w:t xml:space="preserve">, </w:t>
      </w:r>
      <w:r w:rsidR="004D5C67">
        <w:rPr>
          <w:rFonts w:ascii="Times New Roman" w:hAnsi="Times New Roman"/>
          <w:sz w:val="28"/>
          <w:szCs w:val="28"/>
        </w:rPr>
        <w:t>p</w:t>
      </w:r>
      <w:r w:rsidRPr="000D5ECC">
        <w:rPr>
          <w:rFonts w:ascii="Times New Roman" w:hAnsi="Times New Roman"/>
          <w:sz w:val="28"/>
          <w:szCs w:val="28"/>
        </w:rPr>
        <w:t>sycholog</w:t>
      </w:r>
      <w:r w:rsidR="004D5C67">
        <w:rPr>
          <w:rFonts w:ascii="Times New Roman" w:hAnsi="Times New Roman"/>
          <w:sz w:val="28"/>
          <w:szCs w:val="28"/>
        </w:rPr>
        <w:t>, kierownik/k</w:t>
      </w:r>
      <w:r w:rsidR="00D8250B">
        <w:rPr>
          <w:rFonts w:ascii="Times New Roman" w:hAnsi="Times New Roman"/>
          <w:sz w:val="28"/>
          <w:szCs w:val="28"/>
        </w:rPr>
        <w:t>oordynator</w:t>
      </w:r>
      <w:r>
        <w:rPr>
          <w:rFonts w:ascii="Times New Roman" w:hAnsi="Times New Roman"/>
          <w:sz w:val="28"/>
          <w:szCs w:val="28"/>
        </w:rPr>
        <w:t>. Poza tym placówkę wspomagają wolontariusze</w:t>
      </w:r>
      <w:r w:rsidR="00D8250B">
        <w:rPr>
          <w:rFonts w:ascii="Times New Roman" w:hAnsi="Times New Roman"/>
          <w:sz w:val="28"/>
          <w:szCs w:val="28"/>
        </w:rPr>
        <w:t xml:space="preserve"> </w:t>
      </w:r>
      <w:r w:rsidR="00D8250B" w:rsidRPr="000D5ECC">
        <w:rPr>
          <w:rFonts w:ascii="Times New Roman" w:hAnsi="Times New Roman"/>
          <w:sz w:val="28"/>
          <w:szCs w:val="28"/>
        </w:rPr>
        <w:t>z programu</w:t>
      </w:r>
      <w:r w:rsidR="00D8250B" w:rsidRPr="000D5ECC">
        <w:rPr>
          <w:rFonts w:ascii="Times New Roman" w:hAnsi="Times New Roman"/>
          <w:i/>
          <w:sz w:val="28"/>
          <w:szCs w:val="28"/>
        </w:rPr>
        <w:t xml:space="preserve"> Europejski Wolontariat Erasmus plus</w:t>
      </w:r>
      <w:r w:rsidR="00D8250B">
        <w:rPr>
          <w:rFonts w:ascii="Times New Roman" w:hAnsi="Times New Roman"/>
          <w:i/>
          <w:sz w:val="28"/>
          <w:szCs w:val="28"/>
        </w:rPr>
        <w:t xml:space="preserve">, </w:t>
      </w:r>
      <w:r w:rsidR="00D8250B">
        <w:rPr>
          <w:rFonts w:ascii="Times New Roman" w:hAnsi="Times New Roman"/>
          <w:sz w:val="28"/>
          <w:szCs w:val="28"/>
        </w:rPr>
        <w:t>z </w:t>
      </w:r>
      <w:r w:rsidR="00D8250B" w:rsidRPr="000D5ECC">
        <w:rPr>
          <w:rFonts w:ascii="Times New Roman" w:hAnsi="Times New Roman"/>
          <w:sz w:val="28"/>
          <w:szCs w:val="28"/>
        </w:rPr>
        <w:t xml:space="preserve">programu </w:t>
      </w:r>
      <w:r w:rsidR="00D8250B" w:rsidRPr="000D5ECC">
        <w:rPr>
          <w:rFonts w:ascii="Times New Roman" w:hAnsi="Times New Roman"/>
          <w:i/>
          <w:sz w:val="28"/>
          <w:szCs w:val="28"/>
        </w:rPr>
        <w:t>Starszy Brat Starsza Siostra</w:t>
      </w:r>
      <w:r w:rsidR="00D8250B">
        <w:rPr>
          <w:rFonts w:ascii="Times New Roman" w:hAnsi="Times New Roman"/>
          <w:sz w:val="28"/>
          <w:szCs w:val="28"/>
        </w:rPr>
        <w:t>, w</w:t>
      </w:r>
      <w:r w:rsidR="00D8250B" w:rsidRPr="000D5ECC">
        <w:rPr>
          <w:rFonts w:ascii="Times New Roman" w:hAnsi="Times New Roman"/>
          <w:sz w:val="28"/>
          <w:szCs w:val="28"/>
        </w:rPr>
        <w:t>olontariusz nie objęty programem</w:t>
      </w:r>
      <w:r w:rsidR="00CA728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="00D8250B">
        <w:rPr>
          <w:rFonts w:ascii="Times New Roman" w:hAnsi="Times New Roman"/>
          <w:sz w:val="28"/>
          <w:szCs w:val="28"/>
        </w:rPr>
        <w:t>i inni pracownicy PSOUU.</w:t>
      </w:r>
    </w:p>
    <w:p w:rsidR="00E87077" w:rsidRPr="000D5ECC" w:rsidRDefault="00E87077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845031">
        <w:rPr>
          <w:rFonts w:ascii="Times New Roman" w:hAnsi="Times New Roman"/>
          <w:sz w:val="28"/>
          <w:szCs w:val="28"/>
        </w:rPr>
        <w:t>W roku 2014 nastą</w:t>
      </w:r>
      <w:r w:rsidR="00845031" w:rsidRPr="00845031">
        <w:rPr>
          <w:rFonts w:ascii="Times New Roman" w:hAnsi="Times New Roman"/>
          <w:sz w:val="28"/>
          <w:szCs w:val="28"/>
        </w:rPr>
        <w:t xml:space="preserve">piła zmiana w ZMW na stanowisku </w:t>
      </w:r>
      <w:r w:rsidRPr="00845031">
        <w:rPr>
          <w:rFonts w:ascii="Times New Roman" w:hAnsi="Times New Roman"/>
          <w:sz w:val="28"/>
          <w:szCs w:val="28"/>
        </w:rPr>
        <w:t xml:space="preserve"> kierownika</w:t>
      </w:r>
      <w:r w:rsidR="00845031" w:rsidRPr="00845031">
        <w:rPr>
          <w:rFonts w:ascii="Times New Roman" w:hAnsi="Times New Roman"/>
          <w:sz w:val="28"/>
          <w:szCs w:val="28"/>
        </w:rPr>
        <w:t>.  W</w:t>
      </w:r>
      <w:r w:rsidRPr="00845031">
        <w:rPr>
          <w:rFonts w:ascii="Times New Roman" w:hAnsi="Times New Roman"/>
          <w:sz w:val="28"/>
          <w:szCs w:val="28"/>
        </w:rPr>
        <w:t xml:space="preserve"> lipcu</w:t>
      </w:r>
      <w:r w:rsidRPr="000D5ECC">
        <w:rPr>
          <w:rFonts w:ascii="Times New Roman" w:hAnsi="Times New Roman"/>
          <w:sz w:val="28"/>
          <w:szCs w:val="28"/>
        </w:rPr>
        <w:t xml:space="preserve"> 2014 roku zakończyła pracę </w:t>
      </w:r>
      <w:r w:rsidR="00AB31FD">
        <w:rPr>
          <w:rFonts w:ascii="Times New Roman" w:hAnsi="Times New Roman"/>
          <w:sz w:val="28"/>
          <w:szCs w:val="28"/>
        </w:rPr>
        <w:t xml:space="preserve">osoba </w:t>
      </w:r>
      <w:r w:rsidRPr="000D5ECC">
        <w:rPr>
          <w:rFonts w:ascii="Times New Roman" w:hAnsi="Times New Roman"/>
          <w:sz w:val="28"/>
          <w:szCs w:val="28"/>
        </w:rPr>
        <w:t xml:space="preserve">na stanowisku kierownika, z dniem 1 sierpnia stanowisko kierownika/ koordynatora ZMW objęła </w:t>
      </w:r>
      <w:r w:rsidR="00AB31FD">
        <w:rPr>
          <w:rFonts w:ascii="Times New Roman" w:hAnsi="Times New Roman"/>
          <w:sz w:val="28"/>
          <w:szCs w:val="28"/>
        </w:rPr>
        <w:t>dotychczasowa</w:t>
      </w:r>
      <w:r w:rsidRPr="000D5ECC">
        <w:rPr>
          <w:rFonts w:ascii="Times New Roman" w:hAnsi="Times New Roman"/>
          <w:sz w:val="28"/>
          <w:szCs w:val="28"/>
        </w:rPr>
        <w:t xml:space="preserve"> psycholog ZMW</w:t>
      </w:r>
      <w:r w:rsidR="004D5C67">
        <w:rPr>
          <w:rFonts w:ascii="Times New Roman" w:hAnsi="Times New Roman"/>
          <w:sz w:val="28"/>
          <w:szCs w:val="28"/>
        </w:rPr>
        <w:t xml:space="preserve"> Pani Danuta Wójcicka;</w:t>
      </w:r>
    </w:p>
    <w:p w:rsidR="00CA728A" w:rsidRDefault="009B64DF" w:rsidP="00C3540F">
      <w:pPr>
        <w:spacing w:line="240" w:lineRule="auto"/>
        <w:ind w:left="0" w:right="-88"/>
        <w:jc w:val="both"/>
        <w:rPr>
          <w:rFonts w:ascii="Times New Roman" w:hAnsi="Times New Roman"/>
          <w:b/>
          <w:sz w:val="28"/>
          <w:szCs w:val="28"/>
        </w:rPr>
      </w:pPr>
      <w:r w:rsidRPr="003B7C78">
        <w:rPr>
          <w:rFonts w:ascii="Times New Roman" w:hAnsi="Times New Roman"/>
          <w:b/>
          <w:sz w:val="28"/>
          <w:szCs w:val="28"/>
        </w:rPr>
        <w:t>Realizacja wsparcia:</w:t>
      </w:r>
    </w:p>
    <w:p w:rsidR="004D5C67" w:rsidRDefault="000D5ECC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0D5ECC">
        <w:rPr>
          <w:rFonts w:ascii="Times New Roman" w:hAnsi="Times New Roman"/>
          <w:sz w:val="28"/>
          <w:szCs w:val="28"/>
        </w:rPr>
        <w:t>Głównym celem zespołu merytorycznego była kontynuacja wsparcia dla osób niepełnosprawnych w ich samodziel</w:t>
      </w:r>
      <w:r w:rsidR="004D5C67">
        <w:rPr>
          <w:rFonts w:ascii="Times New Roman" w:hAnsi="Times New Roman"/>
          <w:sz w:val="28"/>
          <w:szCs w:val="28"/>
        </w:rPr>
        <w:t xml:space="preserve">nym życiu. W roku 2014 każdy </w:t>
      </w:r>
      <w:r w:rsidR="00CA728A">
        <w:rPr>
          <w:rFonts w:ascii="Times New Roman" w:hAnsi="Times New Roman"/>
          <w:sz w:val="28"/>
          <w:szCs w:val="28"/>
        </w:rPr>
        <w:br/>
      </w:r>
      <w:r w:rsidR="004D5C67">
        <w:rPr>
          <w:rFonts w:ascii="Times New Roman" w:hAnsi="Times New Roman"/>
          <w:sz w:val="28"/>
          <w:szCs w:val="28"/>
        </w:rPr>
        <w:t>z m</w:t>
      </w:r>
      <w:r w:rsidRPr="000D5ECC">
        <w:rPr>
          <w:rFonts w:ascii="Times New Roman" w:hAnsi="Times New Roman"/>
          <w:sz w:val="28"/>
          <w:szCs w:val="28"/>
        </w:rPr>
        <w:t>ieszkańców został objęty wsparciem według Indywidualnego Planu Działań</w:t>
      </w:r>
      <w:r w:rsidR="004D5C67">
        <w:rPr>
          <w:rFonts w:ascii="Times New Roman" w:hAnsi="Times New Roman"/>
          <w:sz w:val="28"/>
          <w:szCs w:val="28"/>
        </w:rPr>
        <w:t>.</w:t>
      </w:r>
    </w:p>
    <w:p w:rsidR="000D5ECC" w:rsidRPr="003B7C78" w:rsidRDefault="004D5C67" w:rsidP="00C3540F">
      <w:pPr>
        <w:spacing w:line="240" w:lineRule="auto"/>
        <w:ind w:left="0" w:right="-8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IPD </w:t>
      </w:r>
      <w:r w:rsidR="000D5ECC" w:rsidRPr="003B7C78">
        <w:rPr>
          <w:rFonts w:ascii="Times New Roman" w:hAnsi="Times New Roman"/>
          <w:b/>
          <w:sz w:val="28"/>
          <w:szCs w:val="28"/>
        </w:rPr>
        <w:t>obejmował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5ECC" w:rsidRPr="003B7C78">
        <w:rPr>
          <w:rFonts w:ascii="Times New Roman" w:hAnsi="Times New Roman"/>
          <w:b/>
          <w:sz w:val="28"/>
          <w:szCs w:val="28"/>
        </w:rPr>
        <w:t xml:space="preserve"> wsparcie osoby niepełnosprawnej w następujących obszarach:</w:t>
      </w:r>
    </w:p>
    <w:p w:rsidR="000D5ECC" w:rsidRPr="000D5ECC" w:rsidRDefault="000D5ECC" w:rsidP="00C3540F">
      <w:pPr>
        <w:numPr>
          <w:ilvl w:val="0"/>
          <w:numId w:val="9"/>
        </w:numPr>
        <w:tabs>
          <w:tab w:val="left" w:pos="284"/>
        </w:tabs>
        <w:spacing w:line="240" w:lineRule="auto"/>
        <w:ind w:left="0" w:right="-88" w:firstLine="0"/>
        <w:jc w:val="both"/>
        <w:rPr>
          <w:rFonts w:ascii="Times New Roman" w:hAnsi="Times New Roman"/>
          <w:sz w:val="28"/>
          <w:szCs w:val="28"/>
        </w:rPr>
      </w:pPr>
      <w:r w:rsidRPr="000D5ECC">
        <w:rPr>
          <w:rFonts w:ascii="Times New Roman" w:hAnsi="Times New Roman"/>
          <w:sz w:val="28"/>
          <w:szCs w:val="28"/>
        </w:rPr>
        <w:t>rozwoju umiejętności dbania o zdrowie – u</w:t>
      </w:r>
      <w:r w:rsidR="003A0058">
        <w:rPr>
          <w:rFonts w:ascii="Times New Roman" w:hAnsi="Times New Roman"/>
          <w:sz w:val="28"/>
          <w:szCs w:val="28"/>
        </w:rPr>
        <w:t>stalenie podziału kompetencji z </w:t>
      </w:r>
      <w:r w:rsidRPr="000D5ECC">
        <w:rPr>
          <w:rFonts w:ascii="Times New Roman" w:hAnsi="Times New Roman"/>
          <w:sz w:val="28"/>
          <w:szCs w:val="28"/>
        </w:rPr>
        <w:t>rodzinami odnośnie leczenia, obserwowanie</w:t>
      </w:r>
      <w:r w:rsidR="006C0E19">
        <w:rPr>
          <w:rFonts w:ascii="Times New Roman" w:hAnsi="Times New Roman"/>
          <w:sz w:val="28"/>
          <w:szCs w:val="28"/>
        </w:rPr>
        <w:t xml:space="preserve"> stanu zdrowia i informowanie o </w:t>
      </w:r>
      <w:r w:rsidRPr="000D5ECC">
        <w:rPr>
          <w:rFonts w:ascii="Times New Roman" w:hAnsi="Times New Roman"/>
          <w:sz w:val="28"/>
          <w:szCs w:val="28"/>
        </w:rPr>
        <w:t>zmianach osoby znaczące, wdrażanie działa</w:t>
      </w:r>
      <w:r w:rsidR="006C0E19">
        <w:rPr>
          <w:rFonts w:ascii="Times New Roman" w:hAnsi="Times New Roman"/>
          <w:sz w:val="28"/>
          <w:szCs w:val="28"/>
        </w:rPr>
        <w:t>ń profilaktycznych, planowane i </w:t>
      </w:r>
      <w:r w:rsidRPr="000D5ECC">
        <w:rPr>
          <w:rFonts w:ascii="Times New Roman" w:hAnsi="Times New Roman"/>
          <w:sz w:val="28"/>
          <w:szCs w:val="28"/>
        </w:rPr>
        <w:t>doraźne kontakty z lekarzami, przyjmowanie leków (stałych i dor</w:t>
      </w:r>
      <w:r w:rsidR="00FD71B4">
        <w:rPr>
          <w:rFonts w:ascii="Times New Roman" w:hAnsi="Times New Roman"/>
          <w:sz w:val="28"/>
          <w:szCs w:val="28"/>
        </w:rPr>
        <w:t>aźnych) i inne</w:t>
      </w:r>
    </w:p>
    <w:p w:rsidR="000D5ECC" w:rsidRPr="000D5ECC" w:rsidRDefault="000D5ECC" w:rsidP="00C3540F">
      <w:pPr>
        <w:numPr>
          <w:ilvl w:val="0"/>
          <w:numId w:val="13"/>
        </w:numPr>
        <w:tabs>
          <w:tab w:val="left" w:pos="284"/>
        </w:tabs>
        <w:spacing w:line="240" w:lineRule="auto"/>
        <w:ind w:left="0" w:right="-88" w:hanging="11"/>
        <w:jc w:val="both"/>
        <w:rPr>
          <w:rFonts w:ascii="Times New Roman" w:hAnsi="Times New Roman"/>
          <w:sz w:val="28"/>
          <w:szCs w:val="28"/>
        </w:rPr>
      </w:pPr>
      <w:r w:rsidRPr="000D5ECC">
        <w:rPr>
          <w:rFonts w:ascii="Times New Roman" w:hAnsi="Times New Roman"/>
          <w:sz w:val="28"/>
          <w:szCs w:val="28"/>
        </w:rPr>
        <w:t>rozwoju umiejętności potrzebnych do prowadzenia gospodarstwa domowego – przygotowywanie posiłków (wspólnie – obia</w:t>
      </w:r>
      <w:r w:rsidR="003A0058">
        <w:rPr>
          <w:rFonts w:ascii="Times New Roman" w:hAnsi="Times New Roman"/>
          <w:sz w:val="28"/>
          <w:szCs w:val="28"/>
        </w:rPr>
        <w:t>dy, indywidualnie – śniadania i </w:t>
      </w:r>
      <w:r w:rsidRPr="000D5ECC">
        <w:rPr>
          <w:rFonts w:ascii="Times New Roman" w:hAnsi="Times New Roman"/>
          <w:sz w:val="28"/>
          <w:szCs w:val="28"/>
        </w:rPr>
        <w:t>kolacje), utrzymywanie porządku w najbliższym otoczeniu (mieszkanie, część wspólna, najbliższe otoczenie budynku, w tym ogród), pranie, prasowanie, załatwianie spraw urzędowych, poruszanie się w teren</w:t>
      </w:r>
      <w:r w:rsidR="00705BC6">
        <w:rPr>
          <w:rFonts w:ascii="Times New Roman" w:hAnsi="Times New Roman"/>
          <w:sz w:val="28"/>
          <w:szCs w:val="28"/>
        </w:rPr>
        <w:t>ie, orientowanie się w </w:t>
      </w:r>
      <w:r w:rsidR="003A0058">
        <w:rPr>
          <w:rFonts w:ascii="Times New Roman" w:hAnsi="Times New Roman"/>
          <w:sz w:val="28"/>
          <w:szCs w:val="28"/>
        </w:rPr>
        <w:t>czasie i </w:t>
      </w:r>
      <w:r w:rsidR="00FD71B4">
        <w:rPr>
          <w:rFonts w:ascii="Times New Roman" w:hAnsi="Times New Roman"/>
          <w:sz w:val="28"/>
          <w:szCs w:val="28"/>
        </w:rPr>
        <w:t>inne</w:t>
      </w:r>
    </w:p>
    <w:p w:rsidR="000D5ECC" w:rsidRPr="000D5ECC" w:rsidRDefault="000D5ECC" w:rsidP="00C3540F">
      <w:pPr>
        <w:numPr>
          <w:ilvl w:val="0"/>
          <w:numId w:val="13"/>
        </w:numPr>
        <w:tabs>
          <w:tab w:val="left" w:pos="284"/>
        </w:tabs>
        <w:spacing w:line="240" w:lineRule="auto"/>
        <w:ind w:left="0" w:right="-88" w:hanging="11"/>
        <w:jc w:val="both"/>
        <w:rPr>
          <w:rFonts w:ascii="Times New Roman" w:hAnsi="Times New Roman"/>
          <w:sz w:val="28"/>
          <w:szCs w:val="28"/>
        </w:rPr>
      </w:pPr>
      <w:r w:rsidRPr="000D5ECC">
        <w:rPr>
          <w:rFonts w:ascii="Times New Roman" w:hAnsi="Times New Roman"/>
          <w:sz w:val="28"/>
          <w:szCs w:val="28"/>
        </w:rPr>
        <w:t>rozwoju umiejętności dbania o higienę osobist</w:t>
      </w:r>
      <w:r w:rsidR="003A0058">
        <w:rPr>
          <w:rFonts w:ascii="Times New Roman" w:hAnsi="Times New Roman"/>
          <w:sz w:val="28"/>
          <w:szCs w:val="28"/>
        </w:rPr>
        <w:t>ą – czynności związane z </w:t>
      </w:r>
      <w:r w:rsidRPr="000D5ECC">
        <w:rPr>
          <w:rFonts w:ascii="Times New Roman" w:hAnsi="Times New Roman"/>
          <w:sz w:val="28"/>
          <w:szCs w:val="28"/>
        </w:rPr>
        <w:t xml:space="preserve">samoobsługą – korzystanie z toalety, prysznica, dbanie o zarost, fryzurę, dostosowanie zabiegów higienicznych do okoliczności, podkreślanie urody, dostosowanie ubrania </w:t>
      </w:r>
      <w:r w:rsidR="00FD71B4">
        <w:rPr>
          <w:rFonts w:ascii="Times New Roman" w:hAnsi="Times New Roman"/>
          <w:sz w:val="28"/>
          <w:szCs w:val="28"/>
        </w:rPr>
        <w:t>do pogody i okoliczności i inne</w:t>
      </w:r>
    </w:p>
    <w:p w:rsidR="000D5ECC" w:rsidRPr="000D5ECC" w:rsidRDefault="000D5ECC" w:rsidP="00C3540F">
      <w:pPr>
        <w:numPr>
          <w:ilvl w:val="0"/>
          <w:numId w:val="13"/>
        </w:numPr>
        <w:tabs>
          <w:tab w:val="left" w:pos="284"/>
        </w:tabs>
        <w:spacing w:line="240" w:lineRule="auto"/>
        <w:ind w:left="0" w:right="-88" w:hanging="11"/>
        <w:jc w:val="both"/>
        <w:rPr>
          <w:rFonts w:ascii="Times New Roman" w:hAnsi="Times New Roman"/>
          <w:sz w:val="28"/>
          <w:szCs w:val="28"/>
        </w:rPr>
      </w:pPr>
      <w:r w:rsidRPr="000D5ECC">
        <w:rPr>
          <w:rFonts w:ascii="Times New Roman" w:hAnsi="Times New Roman"/>
          <w:sz w:val="28"/>
          <w:szCs w:val="28"/>
        </w:rPr>
        <w:t>zarządzania własnymi finansami, tzw. trening ekonomiczny -  czyli rozwijanie świadomości dotyczącej własnych zasobów oraz zobowiązań finansowych, planowanie wydatków, realizacja – dokonywanie zakupów lub opłat oraz rozliczanie ich, korzystanie z bankomatu, dokonywanie opłat przez Internet</w:t>
      </w:r>
      <w:r w:rsidR="00CA728A">
        <w:rPr>
          <w:rFonts w:ascii="Times New Roman" w:hAnsi="Times New Roman"/>
          <w:sz w:val="28"/>
          <w:szCs w:val="28"/>
        </w:rPr>
        <w:br/>
      </w:r>
      <w:r w:rsidR="00FD71B4">
        <w:rPr>
          <w:rFonts w:ascii="Times New Roman" w:hAnsi="Times New Roman"/>
          <w:sz w:val="28"/>
          <w:szCs w:val="28"/>
        </w:rPr>
        <w:t>i inne</w:t>
      </w:r>
    </w:p>
    <w:p w:rsidR="000D5ECC" w:rsidRPr="000D5ECC" w:rsidRDefault="000D5ECC" w:rsidP="00C3540F">
      <w:pPr>
        <w:numPr>
          <w:ilvl w:val="0"/>
          <w:numId w:val="14"/>
        </w:numPr>
        <w:tabs>
          <w:tab w:val="left" w:pos="284"/>
        </w:tabs>
        <w:spacing w:line="240" w:lineRule="auto"/>
        <w:ind w:left="0" w:right="-88" w:hanging="11"/>
        <w:jc w:val="both"/>
        <w:rPr>
          <w:rFonts w:ascii="Times New Roman" w:hAnsi="Times New Roman"/>
          <w:sz w:val="28"/>
          <w:szCs w:val="28"/>
        </w:rPr>
      </w:pPr>
      <w:r w:rsidRPr="000D5ECC">
        <w:rPr>
          <w:rFonts w:ascii="Times New Roman" w:hAnsi="Times New Roman"/>
          <w:sz w:val="28"/>
          <w:szCs w:val="28"/>
        </w:rPr>
        <w:t>rozwoju umiejętności społecznych – komunikacja interpersonalna, rozwiązywanie konfliktów, umiejętność prawidłowego, adekwatnego do sytuacji społecznej zachowania, nawiązywanie i podtrzymywanie relacji społecznych, celebrowanie uznanych społecznie okazji (imieniny, urodziny, św</w:t>
      </w:r>
      <w:r w:rsidR="003A0058">
        <w:rPr>
          <w:rFonts w:ascii="Times New Roman" w:hAnsi="Times New Roman"/>
          <w:sz w:val="28"/>
          <w:szCs w:val="28"/>
        </w:rPr>
        <w:t>ięta), bezpieczne korzystanie z </w:t>
      </w:r>
      <w:r w:rsidRPr="000D5ECC">
        <w:rPr>
          <w:rFonts w:ascii="Times New Roman" w:hAnsi="Times New Roman"/>
          <w:sz w:val="28"/>
          <w:szCs w:val="28"/>
        </w:rPr>
        <w:t>Internetu, w tym z p</w:t>
      </w:r>
      <w:r w:rsidR="00FD71B4">
        <w:rPr>
          <w:rFonts w:ascii="Times New Roman" w:hAnsi="Times New Roman"/>
          <w:sz w:val="28"/>
          <w:szCs w:val="28"/>
        </w:rPr>
        <w:t>ortali społecznościowych i inne</w:t>
      </w:r>
    </w:p>
    <w:p w:rsidR="000D5ECC" w:rsidRPr="000D5ECC" w:rsidRDefault="000D5ECC" w:rsidP="00C3540F">
      <w:pPr>
        <w:numPr>
          <w:ilvl w:val="0"/>
          <w:numId w:val="14"/>
        </w:numPr>
        <w:tabs>
          <w:tab w:val="left" w:pos="284"/>
        </w:tabs>
        <w:spacing w:line="240" w:lineRule="auto"/>
        <w:ind w:left="0" w:right="-88" w:hanging="11"/>
        <w:jc w:val="both"/>
        <w:rPr>
          <w:rFonts w:ascii="Times New Roman" w:hAnsi="Times New Roman"/>
          <w:sz w:val="28"/>
          <w:szCs w:val="28"/>
        </w:rPr>
      </w:pPr>
      <w:r w:rsidRPr="000D5ECC">
        <w:rPr>
          <w:rFonts w:ascii="Times New Roman" w:hAnsi="Times New Roman"/>
          <w:sz w:val="28"/>
          <w:szCs w:val="28"/>
        </w:rPr>
        <w:t>organizacji czasu wolnego – rozwijanie zainteresowań, planowanie czasu wolnego, poszerzanie spektrum dostępnych form spędzania wolnego czasu, doświa</w:t>
      </w:r>
      <w:r w:rsidR="00FD71B4">
        <w:rPr>
          <w:rFonts w:ascii="Times New Roman" w:hAnsi="Times New Roman"/>
          <w:sz w:val="28"/>
          <w:szCs w:val="28"/>
        </w:rPr>
        <w:t>dczanie nowych wrażeń i działań</w:t>
      </w:r>
    </w:p>
    <w:p w:rsidR="000D5ECC" w:rsidRPr="000D5ECC" w:rsidRDefault="000D5ECC" w:rsidP="00C3540F">
      <w:pPr>
        <w:tabs>
          <w:tab w:val="left" w:pos="284"/>
        </w:tabs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0D5ECC">
        <w:rPr>
          <w:rFonts w:ascii="Times New Roman" w:hAnsi="Times New Roman"/>
          <w:sz w:val="28"/>
          <w:szCs w:val="28"/>
        </w:rPr>
        <w:t>Realizacja Indywidualnych Planów Działań odby</w:t>
      </w:r>
      <w:r w:rsidR="003A0058">
        <w:rPr>
          <w:rFonts w:ascii="Times New Roman" w:hAnsi="Times New Roman"/>
          <w:sz w:val="28"/>
          <w:szCs w:val="28"/>
        </w:rPr>
        <w:t>wała się w ścisłej współpracy z </w:t>
      </w:r>
      <w:r w:rsidRPr="000D5ECC">
        <w:rPr>
          <w:rFonts w:ascii="Times New Roman" w:hAnsi="Times New Roman"/>
          <w:sz w:val="28"/>
          <w:szCs w:val="28"/>
        </w:rPr>
        <w:t>rodzicami bądź opiekunami Mieszkańców oraz we współpracy z placówkami dziennego pobytu Mieszkańców lub innymi znaczącymi osobami dla Mieszkańców.</w:t>
      </w:r>
    </w:p>
    <w:p w:rsidR="000D5ECC" w:rsidRPr="003B7C78" w:rsidRDefault="000D5ECC" w:rsidP="00C3540F">
      <w:pPr>
        <w:spacing w:line="240" w:lineRule="auto"/>
        <w:ind w:left="0" w:right="-88"/>
        <w:jc w:val="both"/>
        <w:rPr>
          <w:rFonts w:ascii="Times New Roman" w:hAnsi="Times New Roman"/>
          <w:b/>
          <w:sz w:val="28"/>
          <w:szCs w:val="28"/>
        </w:rPr>
      </w:pPr>
      <w:r w:rsidRPr="003B7C78">
        <w:rPr>
          <w:rFonts w:ascii="Times New Roman" w:hAnsi="Times New Roman"/>
          <w:b/>
          <w:sz w:val="28"/>
          <w:szCs w:val="28"/>
        </w:rPr>
        <w:t>Realizowane projekty</w:t>
      </w:r>
      <w:r w:rsidR="00C62EAC" w:rsidRPr="003B7C78">
        <w:rPr>
          <w:rFonts w:ascii="Times New Roman" w:hAnsi="Times New Roman"/>
          <w:b/>
          <w:sz w:val="28"/>
          <w:szCs w:val="28"/>
        </w:rPr>
        <w:t>:</w:t>
      </w:r>
    </w:p>
    <w:p w:rsidR="000D5ECC" w:rsidRPr="000D5ECC" w:rsidRDefault="000D5ECC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0D5ECC">
        <w:rPr>
          <w:rFonts w:ascii="Times New Roman" w:hAnsi="Times New Roman"/>
          <w:sz w:val="28"/>
          <w:szCs w:val="28"/>
        </w:rPr>
        <w:t>Osoby niepełnosprawne otrzymywały w roku 2014 w ZMW „Nasz Dom” wsparcie uczestnicząc w następujących projektach:</w:t>
      </w:r>
    </w:p>
    <w:p w:rsidR="000D5ECC" w:rsidRPr="000D5ECC" w:rsidRDefault="000D5ECC" w:rsidP="00C3540F">
      <w:pPr>
        <w:numPr>
          <w:ilvl w:val="0"/>
          <w:numId w:val="12"/>
        </w:numPr>
        <w:tabs>
          <w:tab w:val="left" w:pos="284"/>
        </w:tabs>
        <w:spacing w:line="240" w:lineRule="auto"/>
        <w:ind w:left="0" w:right="-88" w:hanging="11"/>
        <w:jc w:val="both"/>
        <w:rPr>
          <w:rFonts w:ascii="Times New Roman" w:hAnsi="Times New Roman"/>
          <w:sz w:val="28"/>
          <w:szCs w:val="28"/>
        </w:rPr>
      </w:pPr>
      <w:r w:rsidRPr="000D5ECC">
        <w:rPr>
          <w:rFonts w:ascii="Times New Roman" w:hAnsi="Times New Roman"/>
          <w:sz w:val="28"/>
          <w:szCs w:val="28"/>
        </w:rPr>
        <w:t>Specjalistyczne Usługi Opiekuńcze finansowane przez</w:t>
      </w:r>
      <w:r w:rsidR="0080650F">
        <w:rPr>
          <w:rFonts w:ascii="Times New Roman" w:hAnsi="Times New Roman"/>
          <w:sz w:val="28"/>
          <w:szCs w:val="28"/>
        </w:rPr>
        <w:t xml:space="preserve"> MOPR – okres trwania projektu </w:t>
      </w:r>
      <w:r w:rsidRPr="000D5ECC">
        <w:rPr>
          <w:rFonts w:ascii="Times New Roman" w:hAnsi="Times New Roman"/>
          <w:sz w:val="28"/>
          <w:szCs w:val="28"/>
        </w:rPr>
        <w:t>I</w:t>
      </w:r>
      <w:r w:rsidR="008C4D93">
        <w:rPr>
          <w:rFonts w:ascii="Times New Roman" w:hAnsi="Times New Roman"/>
          <w:sz w:val="28"/>
          <w:szCs w:val="28"/>
        </w:rPr>
        <w:t>-XII.2014, ilość beneficjentów -</w:t>
      </w:r>
      <w:r w:rsidRPr="000D5ECC">
        <w:rPr>
          <w:rFonts w:ascii="Times New Roman" w:hAnsi="Times New Roman"/>
          <w:sz w:val="28"/>
          <w:szCs w:val="28"/>
        </w:rPr>
        <w:t xml:space="preserve"> 16 osób.</w:t>
      </w:r>
    </w:p>
    <w:p w:rsidR="000D5ECC" w:rsidRPr="000D5ECC" w:rsidRDefault="000D5ECC" w:rsidP="00C3540F">
      <w:pPr>
        <w:numPr>
          <w:ilvl w:val="0"/>
          <w:numId w:val="12"/>
        </w:numPr>
        <w:tabs>
          <w:tab w:val="left" w:pos="284"/>
        </w:tabs>
        <w:spacing w:line="240" w:lineRule="auto"/>
        <w:ind w:left="0" w:right="-88" w:hanging="11"/>
        <w:jc w:val="both"/>
        <w:rPr>
          <w:rFonts w:ascii="Times New Roman" w:hAnsi="Times New Roman"/>
          <w:sz w:val="28"/>
          <w:szCs w:val="28"/>
        </w:rPr>
      </w:pPr>
      <w:r w:rsidRPr="000D5ECC">
        <w:rPr>
          <w:rFonts w:ascii="Times New Roman" w:hAnsi="Times New Roman"/>
          <w:sz w:val="28"/>
          <w:szCs w:val="28"/>
        </w:rPr>
        <w:lastRenderedPageBreak/>
        <w:t>Trening samodzielności – wsparcie osób nie</w:t>
      </w:r>
      <w:r w:rsidR="003A0058">
        <w:rPr>
          <w:rFonts w:ascii="Times New Roman" w:hAnsi="Times New Roman"/>
          <w:sz w:val="28"/>
          <w:szCs w:val="28"/>
        </w:rPr>
        <w:t>pełnosprawnych intelektualnie w </w:t>
      </w:r>
      <w:r w:rsidRPr="000D5ECC">
        <w:rPr>
          <w:rFonts w:ascii="Times New Roman" w:hAnsi="Times New Roman"/>
          <w:sz w:val="28"/>
          <w:szCs w:val="28"/>
        </w:rPr>
        <w:t>placówce „Nasz Dom” finansowany przez PFRON – okres trwania projektu IV.2012-III.2015, ilość beneficjentów- 11 osób.</w:t>
      </w:r>
    </w:p>
    <w:p w:rsidR="000D5ECC" w:rsidRPr="000D5ECC" w:rsidRDefault="000D5ECC" w:rsidP="00C3540F">
      <w:pPr>
        <w:numPr>
          <w:ilvl w:val="0"/>
          <w:numId w:val="12"/>
        </w:numPr>
        <w:tabs>
          <w:tab w:val="left" w:pos="284"/>
        </w:tabs>
        <w:spacing w:line="240" w:lineRule="auto"/>
        <w:ind w:left="0" w:right="-88" w:hanging="11"/>
        <w:jc w:val="both"/>
        <w:rPr>
          <w:rFonts w:ascii="Times New Roman" w:hAnsi="Times New Roman"/>
          <w:sz w:val="28"/>
          <w:szCs w:val="28"/>
        </w:rPr>
      </w:pPr>
      <w:r w:rsidRPr="000D5ECC">
        <w:rPr>
          <w:rFonts w:ascii="Times New Roman" w:hAnsi="Times New Roman"/>
          <w:sz w:val="28"/>
          <w:szCs w:val="28"/>
        </w:rPr>
        <w:t>Mieszkanie chronione dla dwóch osób  finansowane przez MOPR – okr</w:t>
      </w:r>
      <w:r w:rsidR="0080650F">
        <w:rPr>
          <w:rFonts w:ascii="Times New Roman" w:hAnsi="Times New Roman"/>
          <w:sz w:val="28"/>
          <w:szCs w:val="28"/>
        </w:rPr>
        <w:t xml:space="preserve">es trwania projektu </w:t>
      </w:r>
      <w:r w:rsidRPr="000D5ECC">
        <w:rPr>
          <w:rFonts w:ascii="Times New Roman" w:hAnsi="Times New Roman"/>
          <w:sz w:val="28"/>
          <w:szCs w:val="28"/>
        </w:rPr>
        <w:t>I-XII. 2014, ilość beneficjentów - 2 osoby.</w:t>
      </w:r>
    </w:p>
    <w:p w:rsidR="00FD71B4" w:rsidRDefault="000D5ECC" w:rsidP="00F64133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0D5ECC">
        <w:rPr>
          <w:rFonts w:ascii="Times New Roman" w:hAnsi="Times New Roman"/>
          <w:sz w:val="28"/>
          <w:szCs w:val="28"/>
        </w:rPr>
        <w:t>Realizacja projektów odbywała się w miarę możliwości w taki sposób, aby stworzyć osobom niepełnosprawnym bezpieczne, własne miejsce – dom, jednocześnie tworząc warunki do rozwoju nowych umiejętności potrzebnych w samodzielnym życiu bądź podtrzymaniu umiejętności już nabytych.</w:t>
      </w:r>
      <w:r w:rsidR="00682F96">
        <w:rPr>
          <w:rFonts w:ascii="Times New Roman" w:hAnsi="Times New Roman"/>
          <w:sz w:val="28"/>
          <w:szCs w:val="28"/>
        </w:rPr>
        <w:t xml:space="preserve"> </w:t>
      </w:r>
    </w:p>
    <w:p w:rsidR="00705BC6" w:rsidRPr="00F64133" w:rsidRDefault="000D5ECC" w:rsidP="00F64133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3B7C78">
        <w:rPr>
          <w:rFonts w:ascii="Times New Roman" w:hAnsi="Times New Roman"/>
          <w:b/>
          <w:sz w:val="28"/>
          <w:szCs w:val="28"/>
        </w:rPr>
        <w:t>Harmonogram ważnych wydarzeń</w:t>
      </w:r>
      <w:r w:rsidR="00682F96">
        <w:rPr>
          <w:rFonts w:ascii="Times New Roman" w:hAnsi="Times New Roman"/>
          <w:b/>
          <w:sz w:val="28"/>
          <w:szCs w:val="28"/>
        </w:rPr>
        <w:t xml:space="preserve"> </w:t>
      </w:r>
      <w:r w:rsidR="00682F96" w:rsidRPr="00682F96">
        <w:rPr>
          <w:rFonts w:ascii="Times New Roman" w:hAnsi="Times New Roman"/>
          <w:sz w:val="28"/>
          <w:szCs w:val="28"/>
        </w:rPr>
        <w:t>(</w:t>
      </w:r>
      <w:r w:rsidR="00682F96">
        <w:rPr>
          <w:rFonts w:ascii="Times New Roman" w:hAnsi="Times New Roman"/>
          <w:b/>
          <w:sz w:val="28"/>
          <w:szCs w:val="28"/>
        </w:rPr>
        <w:t> </w:t>
      </w:r>
      <w:r w:rsidR="00682F96">
        <w:rPr>
          <w:rFonts w:ascii="Times New Roman" w:hAnsi="Times New Roman"/>
          <w:sz w:val="28"/>
          <w:szCs w:val="28"/>
        </w:rPr>
        <w:t xml:space="preserve">wykaz wyjść, wycieczek) znajduje się w sprawozdaniu szczegółowym placówki. </w:t>
      </w:r>
      <w:r w:rsidR="00682F96">
        <w:rPr>
          <w:rStyle w:val="Odwoanieprzypisudolnego"/>
          <w:rFonts w:ascii="Times New Roman" w:hAnsi="Times New Roman"/>
          <w:b/>
          <w:sz w:val="28"/>
          <w:szCs w:val="28"/>
        </w:rPr>
        <w:footnoteReference w:id="5"/>
      </w:r>
    </w:p>
    <w:p w:rsidR="0084128A" w:rsidRDefault="00B13720" w:rsidP="00C3540F">
      <w:pPr>
        <w:pStyle w:val="Nagwek1"/>
        <w:spacing w:line="240" w:lineRule="auto"/>
        <w:ind w:left="0" w:right="-88"/>
        <w:rPr>
          <w:rFonts w:ascii="Times New Roman" w:eastAsia="Times New Roman" w:hAnsi="Times New Roman"/>
          <w:b/>
          <w:color w:val="000000"/>
        </w:rPr>
      </w:pPr>
      <w:r w:rsidRPr="00B633CC">
        <w:rPr>
          <w:rFonts w:ascii="Times New Roman" w:eastAsia="Times New Roman" w:hAnsi="Times New Roman"/>
          <w:b/>
          <w:color w:val="000000"/>
        </w:rPr>
        <w:t>BIURO INTEGRACJI ZAWODOWEJ OSÓB NIEPEŁNOSPRAWNYCH INTELEKTUALNIE   (BIZON)</w:t>
      </w:r>
    </w:p>
    <w:p w:rsidR="00541054" w:rsidRPr="00541054" w:rsidRDefault="00541054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541054">
        <w:rPr>
          <w:rFonts w:ascii="Times New Roman" w:hAnsi="Times New Roman"/>
          <w:sz w:val="28"/>
          <w:szCs w:val="28"/>
        </w:rPr>
        <w:t>W roku 2014 Biuro Integracji Zawodowej Osób Niepełnosprawnych „BIZON” realizowało 4 projekty:</w:t>
      </w:r>
    </w:p>
    <w:p w:rsidR="00541054" w:rsidRPr="00541054" w:rsidRDefault="00541054" w:rsidP="00C3540F">
      <w:pPr>
        <w:pStyle w:val="Akapitzlist0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88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41054">
        <w:rPr>
          <w:rFonts w:ascii="Times New Roman" w:hAnsi="Times New Roman"/>
          <w:b/>
          <w:sz w:val="28"/>
          <w:szCs w:val="28"/>
        </w:rPr>
        <w:t>„Potrzebni w pracy – aktywizacja zawodowa osób niepełnosprawnych</w:t>
      </w:r>
      <w:r w:rsidRPr="00541054">
        <w:rPr>
          <w:rFonts w:ascii="Times New Roman" w:hAnsi="Times New Roman"/>
          <w:sz w:val="28"/>
          <w:szCs w:val="28"/>
        </w:rPr>
        <w:t>” realizowany w partnerstwie z Akademią Kszt</w:t>
      </w:r>
      <w:r w:rsidR="00B02ED7">
        <w:rPr>
          <w:rFonts w:ascii="Times New Roman" w:hAnsi="Times New Roman"/>
          <w:sz w:val="28"/>
          <w:szCs w:val="28"/>
        </w:rPr>
        <w:t>ałcenia Zawodowego Sp. z o.o. w </w:t>
      </w:r>
      <w:r w:rsidRPr="00541054">
        <w:rPr>
          <w:rFonts w:ascii="Times New Roman" w:hAnsi="Times New Roman"/>
          <w:sz w:val="28"/>
          <w:szCs w:val="28"/>
        </w:rPr>
        <w:t>Gdańsku w ramach Programu Operacyjnego Kapitał Ludzki Priorytet VII Promocja Integracji Społecznej, Działanie 7.4 Niepełnosprawni na rynku pracy, współfinansowany przez Unię Europejską ze środków Europejskiego Funduszu Społecznego. Projekt jest realizowany w terminie od 01.11.2012 do 30.04.2015.</w:t>
      </w:r>
    </w:p>
    <w:p w:rsidR="004D5C67" w:rsidRDefault="004D5C67" w:rsidP="00C3540F">
      <w:pPr>
        <w:spacing w:after="0"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</w:p>
    <w:p w:rsidR="00541054" w:rsidRPr="00541054" w:rsidRDefault="00541054" w:rsidP="00C3540F">
      <w:pPr>
        <w:spacing w:after="0"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541054">
        <w:rPr>
          <w:rFonts w:ascii="Times New Roman" w:hAnsi="Times New Roman"/>
          <w:sz w:val="28"/>
          <w:szCs w:val="28"/>
        </w:rPr>
        <w:t>W ramach projektu of</w:t>
      </w:r>
      <w:r w:rsidR="00B6717D">
        <w:rPr>
          <w:rFonts w:ascii="Times New Roman" w:hAnsi="Times New Roman"/>
          <w:sz w:val="28"/>
          <w:szCs w:val="28"/>
        </w:rPr>
        <w:t xml:space="preserve">erowane jest wsparcie w </w:t>
      </w:r>
      <w:r w:rsidR="004D5C67">
        <w:rPr>
          <w:rFonts w:ascii="Times New Roman" w:hAnsi="Times New Roman"/>
          <w:sz w:val="28"/>
          <w:szCs w:val="28"/>
        </w:rPr>
        <w:t xml:space="preserve">formie: </w:t>
      </w:r>
      <w:r w:rsidR="00B6717D">
        <w:rPr>
          <w:rFonts w:ascii="Times New Roman" w:hAnsi="Times New Roman"/>
          <w:sz w:val="28"/>
          <w:szCs w:val="28"/>
        </w:rPr>
        <w:t xml:space="preserve"> </w:t>
      </w:r>
      <w:r w:rsidRPr="00541054">
        <w:rPr>
          <w:rFonts w:ascii="Times New Roman" w:hAnsi="Times New Roman"/>
          <w:sz w:val="28"/>
          <w:szCs w:val="28"/>
        </w:rPr>
        <w:t>opracowania Indywidualnego Planu Działania dla każdego niepełnosprawnego uczestnika projektu,</w:t>
      </w:r>
      <w:r w:rsidR="00B6717D">
        <w:rPr>
          <w:rFonts w:ascii="Times New Roman" w:hAnsi="Times New Roman"/>
          <w:sz w:val="28"/>
          <w:szCs w:val="28"/>
        </w:rPr>
        <w:t xml:space="preserve"> </w:t>
      </w:r>
      <w:r w:rsidRPr="00541054">
        <w:rPr>
          <w:rFonts w:ascii="Times New Roman" w:hAnsi="Times New Roman"/>
          <w:sz w:val="28"/>
          <w:szCs w:val="28"/>
        </w:rPr>
        <w:t>warsztatów  „Przygotowanie do pracy”,</w:t>
      </w:r>
      <w:r w:rsidR="00B6717D">
        <w:rPr>
          <w:rFonts w:ascii="Times New Roman" w:hAnsi="Times New Roman"/>
          <w:sz w:val="28"/>
          <w:szCs w:val="28"/>
        </w:rPr>
        <w:t xml:space="preserve"> </w:t>
      </w:r>
      <w:r w:rsidRPr="00541054">
        <w:rPr>
          <w:rFonts w:ascii="Times New Roman" w:hAnsi="Times New Roman"/>
          <w:sz w:val="28"/>
          <w:szCs w:val="28"/>
        </w:rPr>
        <w:t>zapewnienia uczestnikom stażu u pracodawcy pod opieką trenera pracy,</w:t>
      </w:r>
      <w:r w:rsidR="00B6717D">
        <w:rPr>
          <w:rFonts w:ascii="Times New Roman" w:hAnsi="Times New Roman"/>
          <w:sz w:val="28"/>
          <w:szCs w:val="28"/>
        </w:rPr>
        <w:t xml:space="preserve"> </w:t>
      </w:r>
      <w:r w:rsidRPr="00541054">
        <w:rPr>
          <w:rFonts w:ascii="Times New Roman" w:hAnsi="Times New Roman"/>
          <w:sz w:val="28"/>
          <w:szCs w:val="28"/>
        </w:rPr>
        <w:t>zapewnienia indywidualnego wsparcia psychologa dla wszystkich niepełnosprawnych uczestników</w:t>
      </w:r>
      <w:r w:rsidR="00B02ED7">
        <w:rPr>
          <w:rFonts w:ascii="Times New Roman" w:hAnsi="Times New Roman"/>
          <w:sz w:val="28"/>
          <w:szCs w:val="28"/>
        </w:rPr>
        <w:t>, możliwości korzystania z </w:t>
      </w:r>
      <w:r w:rsidRPr="00541054">
        <w:rPr>
          <w:rFonts w:ascii="Times New Roman" w:hAnsi="Times New Roman"/>
          <w:sz w:val="28"/>
          <w:szCs w:val="28"/>
        </w:rPr>
        <w:t>aktywizacji społecznej, pośrednictwa pracy,</w:t>
      </w:r>
      <w:r w:rsidR="00B6717D">
        <w:rPr>
          <w:rFonts w:ascii="Times New Roman" w:hAnsi="Times New Roman"/>
          <w:sz w:val="28"/>
          <w:szCs w:val="28"/>
        </w:rPr>
        <w:t xml:space="preserve"> </w:t>
      </w:r>
      <w:r w:rsidRPr="00541054">
        <w:rPr>
          <w:rFonts w:ascii="Times New Roman" w:hAnsi="Times New Roman"/>
          <w:sz w:val="28"/>
          <w:szCs w:val="28"/>
        </w:rPr>
        <w:t>zatrudnienia wspomaganego,</w:t>
      </w:r>
      <w:r w:rsidR="00B6717D">
        <w:rPr>
          <w:rFonts w:ascii="Times New Roman" w:hAnsi="Times New Roman"/>
          <w:sz w:val="28"/>
          <w:szCs w:val="28"/>
        </w:rPr>
        <w:t xml:space="preserve"> </w:t>
      </w:r>
      <w:r w:rsidRPr="00541054">
        <w:rPr>
          <w:rFonts w:ascii="Times New Roman" w:hAnsi="Times New Roman"/>
          <w:sz w:val="28"/>
          <w:szCs w:val="28"/>
        </w:rPr>
        <w:t>możliwości udziału w spotkaniach grup wsparcia dla osób niepełnosprawnych,</w:t>
      </w:r>
      <w:r w:rsidR="00B6717D">
        <w:rPr>
          <w:rFonts w:ascii="Times New Roman" w:hAnsi="Times New Roman"/>
          <w:sz w:val="28"/>
          <w:szCs w:val="28"/>
        </w:rPr>
        <w:t xml:space="preserve"> </w:t>
      </w:r>
      <w:r w:rsidR="00B02ED7">
        <w:rPr>
          <w:rFonts w:ascii="Times New Roman" w:hAnsi="Times New Roman"/>
          <w:sz w:val="28"/>
          <w:szCs w:val="28"/>
        </w:rPr>
        <w:t>w </w:t>
      </w:r>
      <w:r w:rsidRPr="00541054">
        <w:rPr>
          <w:rFonts w:ascii="Times New Roman" w:hAnsi="Times New Roman"/>
          <w:sz w:val="28"/>
          <w:szCs w:val="28"/>
        </w:rPr>
        <w:t xml:space="preserve">spotkaniach grup wsparcia dla osób </w:t>
      </w:r>
      <w:r w:rsidR="004D5C67">
        <w:rPr>
          <w:rFonts w:ascii="Times New Roman" w:hAnsi="Times New Roman"/>
          <w:sz w:val="28"/>
          <w:szCs w:val="28"/>
        </w:rPr>
        <w:br/>
      </w:r>
      <w:r w:rsidRPr="00541054">
        <w:rPr>
          <w:rFonts w:ascii="Times New Roman" w:hAnsi="Times New Roman"/>
          <w:sz w:val="28"/>
          <w:szCs w:val="28"/>
        </w:rPr>
        <w:t>z otoczenia osób niepełnosprawnych,</w:t>
      </w:r>
      <w:r w:rsidR="00B6717D">
        <w:rPr>
          <w:rFonts w:ascii="Times New Roman" w:hAnsi="Times New Roman"/>
          <w:sz w:val="28"/>
          <w:szCs w:val="28"/>
        </w:rPr>
        <w:t xml:space="preserve"> </w:t>
      </w:r>
      <w:r w:rsidRPr="00541054">
        <w:rPr>
          <w:rFonts w:ascii="Times New Roman" w:hAnsi="Times New Roman"/>
          <w:sz w:val="28"/>
          <w:szCs w:val="28"/>
        </w:rPr>
        <w:t xml:space="preserve">szkolenia dla osób pracujących z osobami </w:t>
      </w:r>
      <w:r w:rsidR="004D5C67">
        <w:rPr>
          <w:rFonts w:ascii="Times New Roman" w:hAnsi="Times New Roman"/>
          <w:sz w:val="28"/>
          <w:szCs w:val="28"/>
        </w:rPr>
        <w:br/>
      </w:r>
      <w:r w:rsidRPr="00541054">
        <w:rPr>
          <w:rFonts w:ascii="Times New Roman" w:hAnsi="Times New Roman"/>
          <w:sz w:val="28"/>
          <w:szCs w:val="28"/>
        </w:rPr>
        <w:t>z niepełnosprawnością intelektualną i</w:t>
      </w:r>
      <w:r w:rsidR="00B02ED7">
        <w:rPr>
          <w:rFonts w:ascii="Times New Roman" w:hAnsi="Times New Roman"/>
          <w:sz w:val="28"/>
          <w:szCs w:val="28"/>
        </w:rPr>
        <w:t> </w:t>
      </w:r>
      <w:r w:rsidRPr="00541054">
        <w:rPr>
          <w:rFonts w:ascii="Times New Roman" w:hAnsi="Times New Roman"/>
          <w:sz w:val="28"/>
          <w:szCs w:val="28"/>
        </w:rPr>
        <w:t>zaburzeniami psychicznymi,</w:t>
      </w:r>
      <w:r w:rsidR="00B6717D">
        <w:rPr>
          <w:rFonts w:ascii="Times New Roman" w:hAnsi="Times New Roman"/>
          <w:sz w:val="28"/>
          <w:szCs w:val="28"/>
        </w:rPr>
        <w:t xml:space="preserve"> </w:t>
      </w:r>
      <w:r w:rsidRPr="00541054">
        <w:rPr>
          <w:rFonts w:ascii="Times New Roman" w:hAnsi="Times New Roman"/>
          <w:sz w:val="28"/>
          <w:szCs w:val="28"/>
        </w:rPr>
        <w:t xml:space="preserve">dla rodziców </w:t>
      </w:r>
      <w:r w:rsidR="004D5C67">
        <w:rPr>
          <w:rFonts w:ascii="Times New Roman" w:hAnsi="Times New Roman"/>
          <w:sz w:val="28"/>
          <w:szCs w:val="28"/>
        </w:rPr>
        <w:br/>
      </w:r>
      <w:r w:rsidRPr="00541054">
        <w:rPr>
          <w:rFonts w:ascii="Times New Roman" w:hAnsi="Times New Roman"/>
          <w:sz w:val="28"/>
          <w:szCs w:val="28"/>
        </w:rPr>
        <w:t>i opiekunów,</w:t>
      </w:r>
      <w:r w:rsidR="00B6717D">
        <w:rPr>
          <w:rFonts w:ascii="Times New Roman" w:hAnsi="Times New Roman"/>
          <w:sz w:val="28"/>
          <w:szCs w:val="28"/>
        </w:rPr>
        <w:t xml:space="preserve"> </w:t>
      </w:r>
      <w:r w:rsidR="00B02ED7">
        <w:rPr>
          <w:rFonts w:ascii="Times New Roman" w:hAnsi="Times New Roman"/>
          <w:sz w:val="28"/>
          <w:szCs w:val="28"/>
        </w:rPr>
        <w:t>porad prawnych dla osób z </w:t>
      </w:r>
      <w:r w:rsidRPr="00541054">
        <w:rPr>
          <w:rFonts w:ascii="Times New Roman" w:hAnsi="Times New Roman"/>
          <w:sz w:val="28"/>
          <w:szCs w:val="28"/>
        </w:rPr>
        <w:t>otoczenia osób niepełnosprawnych.</w:t>
      </w:r>
    </w:p>
    <w:p w:rsidR="00541054" w:rsidRPr="00541054" w:rsidRDefault="00541054" w:rsidP="00C3540F">
      <w:pPr>
        <w:pStyle w:val="Akapitzlist0"/>
        <w:spacing w:after="0"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</w:p>
    <w:p w:rsidR="00541054" w:rsidRPr="00541054" w:rsidRDefault="006D095A" w:rsidP="00C3540F">
      <w:pPr>
        <w:pStyle w:val="Akapitzlist0"/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2014 r. </w:t>
      </w:r>
      <w:r w:rsidR="00541054" w:rsidRPr="00541054">
        <w:rPr>
          <w:rFonts w:ascii="Times New Roman" w:hAnsi="Times New Roman"/>
          <w:sz w:val="28"/>
          <w:szCs w:val="28"/>
        </w:rPr>
        <w:t>22 osoby przeszły rekrutację i uczestniczyły w warsztatach</w:t>
      </w:r>
      <w:r w:rsidR="00124854">
        <w:rPr>
          <w:rFonts w:ascii="Times New Roman" w:hAnsi="Times New Roman"/>
          <w:sz w:val="28"/>
          <w:szCs w:val="28"/>
        </w:rPr>
        <w:t xml:space="preserve"> </w:t>
      </w:r>
      <w:r w:rsidR="00541054" w:rsidRPr="00541054">
        <w:rPr>
          <w:rFonts w:ascii="Times New Roman" w:hAnsi="Times New Roman"/>
          <w:sz w:val="28"/>
          <w:szCs w:val="28"/>
        </w:rPr>
        <w:t>„Przygotowanie do pracy” oraz otrzymały indywidualne doradztwo zawodowe i</w:t>
      </w:r>
      <w:r w:rsidR="00B02ED7">
        <w:rPr>
          <w:rFonts w:ascii="Times New Roman" w:hAnsi="Times New Roman"/>
          <w:sz w:val="28"/>
          <w:szCs w:val="28"/>
        </w:rPr>
        <w:t> </w:t>
      </w:r>
      <w:r w:rsidR="00541054" w:rsidRPr="00541054">
        <w:rPr>
          <w:rFonts w:ascii="Times New Roman" w:hAnsi="Times New Roman"/>
          <w:sz w:val="28"/>
          <w:szCs w:val="28"/>
        </w:rPr>
        <w:t xml:space="preserve">pośrednictwo pracy, 2 osoby zrezygnowały z udziału w projekcie. 30 osób (również </w:t>
      </w:r>
      <w:r w:rsidR="00541054" w:rsidRPr="00541054">
        <w:rPr>
          <w:rFonts w:ascii="Times New Roman" w:hAnsi="Times New Roman"/>
          <w:sz w:val="28"/>
          <w:szCs w:val="28"/>
        </w:rPr>
        <w:lastRenderedPageBreak/>
        <w:t xml:space="preserve">10 przeszkolonych i zrekrutowanych pod koniec 2013 roku) odbyło </w:t>
      </w:r>
      <w:r w:rsidR="00845031">
        <w:rPr>
          <w:rFonts w:ascii="Times New Roman" w:hAnsi="Times New Roman"/>
          <w:sz w:val="28"/>
          <w:szCs w:val="28"/>
        </w:rPr>
        <w:br/>
      </w:r>
      <w:r w:rsidR="00541054" w:rsidRPr="00541054">
        <w:rPr>
          <w:rFonts w:ascii="Times New Roman" w:hAnsi="Times New Roman"/>
          <w:sz w:val="28"/>
          <w:szCs w:val="28"/>
        </w:rPr>
        <w:t xml:space="preserve">3-miesięczne staże ze wsparciem trenera pracy, odbyło cykl spotkań </w:t>
      </w:r>
      <w:r w:rsidR="00845031">
        <w:rPr>
          <w:rFonts w:ascii="Times New Roman" w:hAnsi="Times New Roman"/>
          <w:sz w:val="28"/>
          <w:szCs w:val="28"/>
        </w:rPr>
        <w:br/>
      </w:r>
      <w:r w:rsidR="00541054" w:rsidRPr="00541054">
        <w:rPr>
          <w:rFonts w:ascii="Times New Roman" w:hAnsi="Times New Roman"/>
          <w:sz w:val="28"/>
          <w:szCs w:val="28"/>
        </w:rPr>
        <w:t xml:space="preserve">z poradnictwa psychologicznego, uczestniczyło w grupach wsparcia oraz </w:t>
      </w:r>
      <w:r w:rsidR="00845031">
        <w:rPr>
          <w:rFonts w:ascii="Times New Roman" w:hAnsi="Times New Roman"/>
          <w:sz w:val="28"/>
          <w:szCs w:val="28"/>
        </w:rPr>
        <w:br/>
      </w:r>
      <w:r w:rsidR="00541054" w:rsidRPr="00541054">
        <w:rPr>
          <w:rFonts w:ascii="Times New Roman" w:hAnsi="Times New Roman"/>
          <w:sz w:val="28"/>
          <w:szCs w:val="28"/>
        </w:rPr>
        <w:t xml:space="preserve">w grupowych wyjściach aktywizacji społecznej. 1 osoba przerwała udział </w:t>
      </w:r>
      <w:r w:rsidR="00845031">
        <w:rPr>
          <w:rFonts w:ascii="Times New Roman" w:hAnsi="Times New Roman"/>
          <w:sz w:val="28"/>
          <w:szCs w:val="28"/>
        </w:rPr>
        <w:br/>
      </w:r>
      <w:r w:rsidR="00541054" w:rsidRPr="00541054">
        <w:rPr>
          <w:rFonts w:ascii="Times New Roman" w:hAnsi="Times New Roman"/>
          <w:sz w:val="28"/>
          <w:szCs w:val="28"/>
        </w:rPr>
        <w:t>w projekcie, 29 osób ukończyło cały cykl, w trakcie trwania całego projektu</w:t>
      </w:r>
      <w:r w:rsidR="00845031">
        <w:rPr>
          <w:rFonts w:ascii="Times New Roman" w:hAnsi="Times New Roman"/>
          <w:sz w:val="28"/>
          <w:szCs w:val="28"/>
        </w:rPr>
        <w:br/>
      </w:r>
      <w:r w:rsidR="00541054" w:rsidRPr="00541054">
        <w:rPr>
          <w:rFonts w:ascii="Times New Roman" w:hAnsi="Times New Roman"/>
          <w:sz w:val="28"/>
          <w:szCs w:val="28"/>
        </w:rPr>
        <w:t xml:space="preserve">21 osób zakończyło swój udział podjęciem zatrudnienia. </w:t>
      </w:r>
    </w:p>
    <w:p w:rsidR="00541054" w:rsidRPr="00541054" w:rsidRDefault="00541054" w:rsidP="00C3540F">
      <w:pPr>
        <w:pStyle w:val="Akapitzlist0"/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541054">
        <w:rPr>
          <w:rFonts w:ascii="Times New Roman" w:hAnsi="Times New Roman"/>
          <w:sz w:val="28"/>
          <w:szCs w:val="28"/>
        </w:rPr>
        <w:t xml:space="preserve">Do projektu zostało rekrutowanych także 19 rodziców i opiekunów z ośrodków wsparcia, którzy brali udział spotkaniach grupy wsparcia i korzystali </w:t>
      </w:r>
      <w:r w:rsidR="00845031">
        <w:rPr>
          <w:rFonts w:ascii="Times New Roman" w:hAnsi="Times New Roman"/>
          <w:sz w:val="28"/>
          <w:szCs w:val="28"/>
        </w:rPr>
        <w:br/>
      </w:r>
      <w:r w:rsidRPr="00541054">
        <w:rPr>
          <w:rFonts w:ascii="Times New Roman" w:hAnsi="Times New Roman"/>
          <w:sz w:val="28"/>
          <w:szCs w:val="28"/>
        </w:rPr>
        <w:t xml:space="preserve">z poradnictwa prawnego. </w:t>
      </w:r>
    </w:p>
    <w:p w:rsidR="00541054" w:rsidRPr="00541054" w:rsidRDefault="00270A57" w:rsidP="00C3540F">
      <w:pPr>
        <w:pStyle w:val="Akapitzlist0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88" w:firstLine="0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="00541054" w:rsidRPr="00541054">
        <w:rPr>
          <w:rFonts w:ascii="Times New Roman" w:hAnsi="Times New Roman"/>
          <w:b/>
          <w:sz w:val="28"/>
          <w:szCs w:val="28"/>
        </w:rPr>
        <w:t>Centrum DZWONI w Gdańsku</w:t>
      </w:r>
      <w:r>
        <w:rPr>
          <w:rFonts w:ascii="Times New Roman" w:hAnsi="Times New Roman"/>
          <w:b/>
          <w:sz w:val="28"/>
          <w:szCs w:val="28"/>
        </w:rPr>
        <w:t>”</w:t>
      </w:r>
      <w:r w:rsidR="00541054" w:rsidRPr="00541054">
        <w:rPr>
          <w:rFonts w:ascii="Times New Roman" w:hAnsi="Times New Roman"/>
          <w:sz w:val="28"/>
          <w:szCs w:val="28"/>
        </w:rPr>
        <w:t xml:space="preserve"> - Centrum Doradztwa Zawodowego </w:t>
      </w:r>
      <w:r w:rsidR="00845031">
        <w:rPr>
          <w:rFonts w:ascii="Times New Roman" w:hAnsi="Times New Roman"/>
          <w:sz w:val="28"/>
          <w:szCs w:val="28"/>
        </w:rPr>
        <w:br/>
      </w:r>
      <w:r w:rsidR="00541054" w:rsidRPr="00541054">
        <w:rPr>
          <w:rFonts w:ascii="Times New Roman" w:hAnsi="Times New Roman"/>
          <w:sz w:val="28"/>
          <w:szCs w:val="28"/>
        </w:rPr>
        <w:t>i Wspierania Osób Niepełnosprawnych Intelektualnie to projekt realizowany przez Polskie Stowarzyszenie na Rzecz Osób z Upośledz</w:t>
      </w:r>
      <w:r w:rsidR="00B02ED7">
        <w:rPr>
          <w:rFonts w:ascii="Times New Roman" w:hAnsi="Times New Roman"/>
          <w:sz w:val="28"/>
          <w:szCs w:val="28"/>
        </w:rPr>
        <w:t>eniem Umysłowym Zarząd Główny w </w:t>
      </w:r>
      <w:r w:rsidR="00541054" w:rsidRPr="00541054">
        <w:rPr>
          <w:rFonts w:ascii="Times New Roman" w:hAnsi="Times New Roman"/>
          <w:sz w:val="28"/>
          <w:szCs w:val="28"/>
        </w:rPr>
        <w:t xml:space="preserve">Warszawie we współpracy z PSOUU koło w Gdańsku. Projekt realizowany jest ze środków Państwowego Funduszu Rehabilitacji Osób Niepełnosprawnych (PFRON). Projekt realizowany jest w terminie </w:t>
      </w:r>
      <w:r w:rsidR="00541054" w:rsidRPr="00541054">
        <w:rPr>
          <w:rFonts w:ascii="Times New Roman" w:hAnsi="Times New Roman"/>
          <w:bCs/>
          <w:sz w:val="28"/>
          <w:szCs w:val="28"/>
        </w:rPr>
        <w:t>01.01.2013 – 31.03.2016</w:t>
      </w:r>
    </w:p>
    <w:p w:rsidR="00270A57" w:rsidRDefault="00270A57" w:rsidP="00C3540F">
      <w:pPr>
        <w:pStyle w:val="Akapitzlist0"/>
        <w:spacing w:after="0" w:line="240" w:lineRule="auto"/>
        <w:ind w:left="0" w:right="-8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1054" w:rsidRPr="006D095A" w:rsidRDefault="00541054" w:rsidP="00C3540F">
      <w:pPr>
        <w:pStyle w:val="Akapitzlist0"/>
        <w:spacing w:after="0" w:line="240" w:lineRule="auto"/>
        <w:ind w:left="0" w:right="-8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095A">
        <w:rPr>
          <w:rFonts w:ascii="Times New Roman" w:hAnsi="Times New Roman"/>
          <w:b/>
          <w:color w:val="000000"/>
          <w:sz w:val="28"/>
          <w:szCs w:val="28"/>
        </w:rPr>
        <w:t xml:space="preserve">Działania w projekcie: </w:t>
      </w:r>
    </w:p>
    <w:p w:rsidR="00541054" w:rsidRPr="006D095A" w:rsidRDefault="00541054" w:rsidP="00C3540F">
      <w:pPr>
        <w:pStyle w:val="Akapitzlist0"/>
        <w:numPr>
          <w:ilvl w:val="0"/>
          <w:numId w:val="21"/>
        </w:numPr>
        <w:tabs>
          <w:tab w:val="left" w:pos="284"/>
        </w:tabs>
        <w:spacing w:after="0" w:line="240" w:lineRule="auto"/>
        <w:ind w:left="0" w:right="-88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6D095A">
        <w:rPr>
          <w:rFonts w:ascii="Times New Roman" w:hAnsi="Times New Roman"/>
          <w:b/>
          <w:color w:val="000000"/>
          <w:sz w:val="28"/>
          <w:szCs w:val="28"/>
        </w:rPr>
        <w:t>dla osób nieaktywnych zawodowo</w:t>
      </w:r>
      <w:r w:rsidRPr="001D029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D09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0E19">
        <w:rPr>
          <w:rFonts w:ascii="Times New Roman" w:hAnsi="Times New Roman"/>
          <w:sz w:val="28"/>
          <w:szCs w:val="28"/>
        </w:rPr>
        <w:t>diagnoza doradcza preferencji i </w:t>
      </w:r>
      <w:r w:rsidRPr="00541054">
        <w:rPr>
          <w:rFonts w:ascii="Times New Roman" w:hAnsi="Times New Roman"/>
          <w:sz w:val="28"/>
          <w:szCs w:val="28"/>
        </w:rPr>
        <w:t>predyspozycji zawodowych – spotkania z doradcą zawodowym</w:t>
      </w:r>
      <w:r w:rsidR="006D095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41054">
        <w:rPr>
          <w:rFonts w:ascii="Times New Roman" w:hAnsi="Times New Roman"/>
          <w:sz w:val="28"/>
          <w:szCs w:val="28"/>
        </w:rPr>
        <w:t>diagnoza kompetencji społecznych – spotkania z psychologiem</w:t>
      </w:r>
      <w:r w:rsidR="006D095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41054">
        <w:rPr>
          <w:rFonts w:ascii="Times New Roman" w:hAnsi="Times New Roman"/>
          <w:sz w:val="28"/>
          <w:szCs w:val="28"/>
        </w:rPr>
        <w:t xml:space="preserve">warsztaty grupowe </w:t>
      </w:r>
      <w:r w:rsidR="00845031">
        <w:rPr>
          <w:rFonts w:ascii="Times New Roman" w:hAnsi="Times New Roman"/>
          <w:sz w:val="28"/>
          <w:szCs w:val="28"/>
        </w:rPr>
        <w:br/>
      </w:r>
      <w:r w:rsidRPr="00541054">
        <w:rPr>
          <w:rFonts w:ascii="Times New Roman" w:hAnsi="Times New Roman"/>
          <w:sz w:val="28"/>
          <w:szCs w:val="28"/>
        </w:rPr>
        <w:t>z zakresu kompetencji społecznych i aktywnego poruszania się po rynku pracy</w:t>
      </w:r>
      <w:r w:rsidR="006D095A">
        <w:rPr>
          <w:rFonts w:ascii="Times New Roman" w:hAnsi="Times New Roman"/>
          <w:sz w:val="28"/>
          <w:szCs w:val="28"/>
        </w:rPr>
        <w:t xml:space="preserve">, </w:t>
      </w:r>
      <w:r w:rsidRPr="00541054">
        <w:rPr>
          <w:rFonts w:ascii="Times New Roman" w:hAnsi="Times New Roman"/>
          <w:sz w:val="28"/>
          <w:szCs w:val="28"/>
        </w:rPr>
        <w:t>warsztaty praktyczne w przedsiębiorstwie – tzw. próbki pracy</w:t>
      </w:r>
      <w:r w:rsidR="006D095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41054">
        <w:rPr>
          <w:rFonts w:ascii="Times New Roman" w:hAnsi="Times New Roman"/>
          <w:sz w:val="28"/>
          <w:szCs w:val="28"/>
        </w:rPr>
        <w:t>indywidualne zajęcia praktyczne – 2 tygodniowe praktyki zawodowe</w:t>
      </w:r>
      <w:r w:rsidR="006D095A">
        <w:rPr>
          <w:rFonts w:ascii="Times New Roman" w:hAnsi="Times New Roman"/>
          <w:sz w:val="28"/>
          <w:szCs w:val="28"/>
        </w:rPr>
        <w:t xml:space="preserve">, </w:t>
      </w:r>
      <w:r w:rsidRPr="00541054">
        <w:rPr>
          <w:rFonts w:ascii="Times New Roman" w:hAnsi="Times New Roman"/>
          <w:sz w:val="28"/>
          <w:szCs w:val="28"/>
        </w:rPr>
        <w:t>indywidualne i grupowe pośrednictwo pracy</w:t>
      </w:r>
      <w:r w:rsidR="006D095A">
        <w:rPr>
          <w:rFonts w:ascii="Times New Roman" w:hAnsi="Times New Roman"/>
          <w:sz w:val="28"/>
          <w:szCs w:val="28"/>
        </w:rPr>
        <w:t xml:space="preserve">, </w:t>
      </w:r>
      <w:r w:rsidRPr="00541054">
        <w:rPr>
          <w:rFonts w:ascii="Times New Roman" w:hAnsi="Times New Roman"/>
          <w:sz w:val="28"/>
          <w:szCs w:val="28"/>
        </w:rPr>
        <w:t>wsparcie psychologiczne i doradcze</w:t>
      </w:r>
      <w:r w:rsidR="006D095A">
        <w:rPr>
          <w:rFonts w:ascii="Times New Roman" w:hAnsi="Times New Roman"/>
          <w:sz w:val="28"/>
          <w:szCs w:val="28"/>
        </w:rPr>
        <w:t xml:space="preserve">, </w:t>
      </w:r>
      <w:r w:rsidRPr="00541054">
        <w:rPr>
          <w:rFonts w:ascii="Times New Roman" w:hAnsi="Times New Roman"/>
          <w:sz w:val="28"/>
          <w:szCs w:val="28"/>
        </w:rPr>
        <w:t>trening umiej</w:t>
      </w:r>
      <w:r w:rsidR="006C0E19">
        <w:rPr>
          <w:rFonts w:ascii="Times New Roman" w:hAnsi="Times New Roman"/>
          <w:sz w:val="28"/>
          <w:szCs w:val="28"/>
        </w:rPr>
        <w:t>ętności i </w:t>
      </w:r>
      <w:r w:rsidRPr="00541054">
        <w:rPr>
          <w:rFonts w:ascii="Times New Roman" w:hAnsi="Times New Roman"/>
          <w:sz w:val="28"/>
          <w:szCs w:val="28"/>
        </w:rPr>
        <w:t>samodzielnego poruszania się w przestrzeni miejsko-wiejskiej</w:t>
      </w:r>
      <w:r w:rsidR="00197378">
        <w:rPr>
          <w:rFonts w:ascii="Times New Roman" w:hAnsi="Times New Roman"/>
          <w:sz w:val="28"/>
          <w:szCs w:val="28"/>
        </w:rPr>
        <w:t xml:space="preserve">, </w:t>
      </w:r>
      <w:r w:rsidRPr="00541054">
        <w:rPr>
          <w:rFonts w:ascii="Times New Roman" w:hAnsi="Times New Roman"/>
          <w:sz w:val="28"/>
          <w:szCs w:val="28"/>
        </w:rPr>
        <w:t xml:space="preserve">staże </w:t>
      </w:r>
    </w:p>
    <w:p w:rsidR="00541054" w:rsidRPr="001D0294" w:rsidRDefault="00541054" w:rsidP="00C3540F">
      <w:pPr>
        <w:pStyle w:val="Akapitzlist0"/>
        <w:numPr>
          <w:ilvl w:val="0"/>
          <w:numId w:val="21"/>
        </w:numPr>
        <w:tabs>
          <w:tab w:val="left" w:pos="284"/>
        </w:tabs>
        <w:spacing w:after="0" w:line="240" w:lineRule="auto"/>
        <w:ind w:left="0" w:right="-88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095A">
        <w:rPr>
          <w:rFonts w:ascii="Times New Roman" w:hAnsi="Times New Roman"/>
          <w:b/>
          <w:color w:val="000000"/>
          <w:sz w:val="28"/>
          <w:szCs w:val="28"/>
        </w:rPr>
        <w:t>dla osób aktywnych zawodowo:</w:t>
      </w:r>
      <w:r w:rsidR="001D02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0294">
        <w:rPr>
          <w:rFonts w:ascii="Times New Roman" w:hAnsi="Times New Roman"/>
          <w:sz w:val="28"/>
          <w:szCs w:val="28"/>
        </w:rPr>
        <w:t>indy</w:t>
      </w:r>
      <w:r w:rsidR="001D0294">
        <w:rPr>
          <w:rFonts w:ascii="Times New Roman" w:hAnsi="Times New Roman"/>
          <w:sz w:val="28"/>
          <w:szCs w:val="28"/>
        </w:rPr>
        <w:t>widualne wsparcie trenera pracy, m</w:t>
      </w:r>
      <w:r w:rsidRPr="001D0294">
        <w:rPr>
          <w:rFonts w:ascii="Times New Roman" w:hAnsi="Times New Roman"/>
          <w:sz w:val="28"/>
          <w:szCs w:val="28"/>
        </w:rPr>
        <w:t>onitoring zatrudnienia</w:t>
      </w:r>
      <w:r w:rsidR="001D0294">
        <w:rPr>
          <w:rFonts w:ascii="Times New Roman" w:hAnsi="Times New Roman"/>
          <w:sz w:val="28"/>
          <w:szCs w:val="28"/>
        </w:rPr>
        <w:t xml:space="preserve">, </w:t>
      </w:r>
      <w:r w:rsidRPr="001D0294">
        <w:rPr>
          <w:rFonts w:ascii="Times New Roman" w:hAnsi="Times New Roman"/>
          <w:sz w:val="28"/>
          <w:szCs w:val="28"/>
        </w:rPr>
        <w:t>grupowe wsparcie psychologiczno-doradcze</w:t>
      </w:r>
    </w:p>
    <w:p w:rsidR="00624B4D" w:rsidRPr="00541054" w:rsidRDefault="00624B4D" w:rsidP="00C3540F">
      <w:pPr>
        <w:pStyle w:val="Akapitzlist0"/>
        <w:spacing w:after="0"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</w:p>
    <w:p w:rsidR="00541054" w:rsidRPr="00541054" w:rsidRDefault="00541054" w:rsidP="00C3540F">
      <w:pPr>
        <w:spacing w:line="240" w:lineRule="auto"/>
        <w:ind w:left="0" w:right="-88" w:hanging="1"/>
        <w:jc w:val="both"/>
        <w:rPr>
          <w:rFonts w:ascii="Times New Roman" w:hAnsi="Times New Roman"/>
          <w:sz w:val="28"/>
          <w:szCs w:val="28"/>
        </w:rPr>
      </w:pPr>
      <w:r w:rsidRPr="00541054">
        <w:rPr>
          <w:rFonts w:ascii="Times New Roman" w:hAnsi="Times New Roman"/>
          <w:sz w:val="28"/>
          <w:szCs w:val="28"/>
        </w:rPr>
        <w:t>W 2014 roku wsparciem Centrum DZWONI w Gdańsku było 56</w:t>
      </w:r>
      <w:r w:rsidRPr="005410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656DF">
        <w:rPr>
          <w:rFonts w:ascii="Times New Roman" w:hAnsi="Times New Roman"/>
          <w:sz w:val="28"/>
          <w:szCs w:val="28"/>
        </w:rPr>
        <w:t>osób z </w:t>
      </w:r>
      <w:r w:rsidRPr="00541054">
        <w:rPr>
          <w:rFonts w:ascii="Times New Roman" w:hAnsi="Times New Roman"/>
          <w:sz w:val="28"/>
          <w:szCs w:val="28"/>
        </w:rPr>
        <w:t>niepełnosprawnością intelektualną, w tym</w:t>
      </w:r>
      <w:r w:rsidRPr="005410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41054">
        <w:rPr>
          <w:rFonts w:ascii="Times New Roman" w:hAnsi="Times New Roman"/>
          <w:sz w:val="28"/>
          <w:szCs w:val="28"/>
        </w:rPr>
        <w:t>30 osób zatrudnione na otwartym rynku pracy.</w:t>
      </w:r>
    </w:p>
    <w:p w:rsidR="00FD561D" w:rsidRPr="00DB39AF" w:rsidRDefault="00541054" w:rsidP="00C3540F">
      <w:pPr>
        <w:pStyle w:val="NormalnyWeb"/>
        <w:numPr>
          <w:ilvl w:val="0"/>
          <w:numId w:val="8"/>
        </w:numPr>
        <w:shd w:val="clear" w:color="auto" w:fill="FFFFFF"/>
        <w:tabs>
          <w:tab w:val="left" w:pos="284"/>
        </w:tabs>
        <w:spacing w:before="75" w:beforeAutospacing="0" w:after="75" w:afterAutospacing="0"/>
        <w:ind w:left="0" w:right="-88" w:firstLine="0"/>
        <w:jc w:val="both"/>
        <w:rPr>
          <w:rStyle w:val="Pogrubienie"/>
          <w:b w:val="0"/>
          <w:bCs w:val="0"/>
          <w:sz w:val="28"/>
          <w:szCs w:val="28"/>
        </w:rPr>
      </w:pPr>
      <w:r w:rsidRPr="00541054">
        <w:rPr>
          <w:rFonts w:ascii="Times New Roman" w:hAnsi="Times New Roman"/>
          <w:sz w:val="28"/>
          <w:szCs w:val="28"/>
        </w:rPr>
        <w:t xml:space="preserve"> „</w:t>
      </w:r>
      <w:r w:rsidRPr="00541054">
        <w:rPr>
          <w:rFonts w:ascii="Times New Roman" w:hAnsi="Times New Roman"/>
          <w:b/>
          <w:sz w:val="28"/>
          <w:szCs w:val="28"/>
        </w:rPr>
        <w:t>Trenuję-Pracuję”</w:t>
      </w:r>
      <w:r w:rsidR="00C4706D">
        <w:rPr>
          <w:rFonts w:ascii="Times New Roman" w:hAnsi="Times New Roman"/>
          <w:sz w:val="28"/>
          <w:szCs w:val="28"/>
        </w:rPr>
        <w:t xml:space="preserve"> </w:t>
      </w:r>
      <w:r w:rsidR="00DB39AF">
        <w:rPr>
          <w:rFonts w:ascii="Times New Roman" w:hAnsi="Times New Roman"/>
          <w:sz w:val="28"/>
          <w:szCs w:val="28"/>
        </w:rPr>
        <w:t>p</w:t>
      </w:r>
      <w:r w:rsidRPr="00541054">
        <w:rPr>
          <w:rFonts w:ascii="Times New Roman" w:hAnsi="Times New Roman"/>
          <w:sz w:val="28"/>
          <w:szCs w:val="28"/>
        </w:rPr>
        <w:t xml:space="preserve">rojekt realizowany był przez Akademię Kształcenia Zawodowego Sp. z o.o. w partnerstwie z Polskim </w:t>
      </w:r>
      <w:r w:rsidR="004656DF">
        <w:rPr>
          <w:rFonts w:ascii="Times New Roman" w:hAnsi="Times New Roman"/>
          <w:sz w:val="28"/>
          <w:szCs w:val="28"/>
        </w:rPr>
        <w:t>Stowarzyszeniem na Rzecz Osób z </w:t>
      </w:r>
      <w:r w:rsidRPr="00541054">
        <w:rPr>
          <w:rFonts w:ascii="Times New Roman" w:hAnsi="Times New Roman"/>
          <w:sz w:val="28"/>
          <w:szCs w:val="28"/>
        </w:rPr>
        <w:t xml:space="preserve">Upośledzeniem Umysłowym Koło w Gdańsku w ramach Programu Operacyjnego Kapitał Ludzki Priorytet VI Rynek pracy otwarty dla wszystkich, Działanie 6.1 Poprawa dostępu do zatrudnienia oraz wspieranie aktywności zawodowej w regionie, Podziałanie 6.1.1 Wsparcie osób pozostających bez zatrudnienia na regionalnym rynku pracy. Projekt realizowany był w terminie </w:t>
      </w:r>
      <w:r w:rsidRPr="00FD561D">
        <w:rPr>
          <w:rStyle w:val="Pogrubienie"/>
          <w:b w:val="0"/>
          <w:color w:val="000000"/>
          <w:sz w:val="28"/>
          <w:szCs w:val="28"/>
        </w:rPr>
        <w:t>01.09.2013 – 31.08.2014.</w:t>
      </w:r>
    </w:p>
    <w:p w:rsidR="00541054" w:rsidRPr="00935F58" w:rsidRDefault="00541054" w:rsidP="00935F58">
      <w:pPr>
        <w:pStyle w:val="NormalnyWeb"/>
        <w:shd w:val="clear" w:color="auto" w:fill="FFFFFF"/>
        <w:spacing w:before="75" w:beforeAutospacing="0" w:after="75" w:afterAutospacing="0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FD561D">
        <w:rPr>
          <w:rStyle w:val="Pogrubienie"/>
          <w:b w:val="0"/>
          <w:color w:val="000000"/>
          <w:sz w:val="28"/>
          <w:szCs w:val="28"/>
        </w:rPr>
        <w:lastRenderedPageBreak/>
        <w:t>W 2014 roku w ramach projektu realizowano nast</w:t>
      </w:r>
      <w:r w:rsidR="004656DF">
        <w:rPr>
          <w:rStyle w:val="Pogrubienie"/>
          <w:b w:val="0"/>
          <w:color w:val="000000"/>
          <w:sz w:val="28"/>
          <w:szCs w:val="28"/>
        </w:rPr>
        <w:t>ępujące działania dla 20 osób z </w:t>
      </w:r>
      <w:r w:rsidRPr="00FD561D">
        <w:rPr>
          <w:rStyle w:val="Pogrubienie"/>
          <w:b w:val="0"/>
          <w:color w:val="000000"/>
          <w:sz w:val="28"/>
          <w:szCs w:val="28"/>
        </w:rPr>
        <w:t>niepełnosprawnością intelektualną</w:t>
      </w:r>
      <w:r w:rsidRPr="00FD561D">
        <w:rPr>
          <w:rFonts w:ascii="Times New Roman" w:hAnsi="Times New Roman"/>
          <w:color w:val="000000"/>
          <w:sz w:val="28"/>
          <w:szCs w:val="28"/>
        </w:rPr>
        <w:t>:</w:t>
      </w:r>
      <w:r w:rsidR="001D02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1054">
        <w:rPr>
          <w:rFonts w:ascii="Times New Roman" w:hAnsi="Times New Roman"/>
          <w:sz w:val="28"/>
          <w:szCs w:val="28"/>
        </w:rPr>
        <w:t>szkolenia  „Podstawy obsługi komputera”</w:t>
      </w:r>
      <w:r w:rsidR="001D0294">
        <w:rPr>
          <w:rFonts w:ascii="Times New Roman" w:hAnsi="Times New Roman"/>
          <w:sz w:val="28"/>
          <w:szCs w:val="28"/>
        </w:rPr>
        <w:t>,</w:t>
      </w:r>
      <w:r w:rsidRPr="00541054">
        <w:rPr>
          <w:rFonts w:ascii="Times New Roman" w:hAnsi="Times New Roman"/>
          <w:sz w:val="28"/>
          <w:szCs w:val="28"/>
        </w:rPr>
        <w:t xml:space="preserve"> </w:t>
      </w:r>
      <w:r w:rsidR="001D0294">
        <w:rPr>
          <w:rFonts w:ascii="Times New Roman" w:hAnsi="Times New Roman"/>
          <w:sz w:val="28"/>
          <w:szCs w:val="28"/>
        </w:rPr>
        <w:t xml:space="preserve">szkolenie wyjazdowe, </w:t>
      </w:r>
      <w:r w:rsidR="004A3000">
        <w:rPr>
          <w:rFonts w:ascii="Times New Roman" w:hAnsi="Times New Roman"/>
          <w:sz w:val="28"/>
          <w:szCs w:val="28"/>
        </w:rPr>
        <w:t xml:space="preserve">poradnictwo psychologiczne, </w:t>
      </w:r>
      <w:r w:rsidRPr="00541054">
        <w:rPr>
          <w:rFonts w:ascii="Times New Roman" w:hAnsi="Times New Roman"/>
          <w:sz w:val="28"/>
          <w:szCs w:val="28"/>
        </w:rPr>
        <w:t>staż u prac</w:t>
      </w:r>
      <w:r w:rsidR="001D0294">
        <w:rPr>
          <w:rFonts w:ascii="Times New Roman" w:hAnsi="Times New Roman"/>
          <w:sz w:val="28"/>
          <w:szCs w:val="28"/>
        </w:rPr>
        <w:t xml:space="preserve">odawcy pod opieką trenera pracy, </w:t>
      </w:r>
      <w:r w:rsidRPr="00541054">
        <w:rPr>
          <w:rFonts w:ascii="Times New Roman" w:hAnsi="Times New Roman"/>
          <w:sz w:val="28"/>
          <w:szCs w:val="28"/>
        </w:rPr>
        <w:t>pośrednictwo pracy</w:t>
      </w:r>
      <w:r w:rsidR="00E56FAD">
        <w:rPr>
          <w:rFonts w:ascii="Times New Roman" w:hAnsi="Times New Roman"/>
          <w:sz w:val="28"/>
          <w:szCs w:val="28"/>
        </w:rPr>
        <w:t>.</w:t>
      </w:r>
      <w:r w:rsidRPr="00541054">
        <w:rPr>
          <w:rFonts w:ascii="Times New Roman" w:hAnsi="Times New Roman"/>
          <w:sz w:val="28"/>
          <w:szCs w:val="28"/>
        </w:rPr>
        <w:t xml:space="preserve"> W efekcie realizacji projektu zatrudnienie otrzymało 6 osób.</w:t>
      </w:r>
    </w:p>
    <w:p w:rsidR="00974913" w:rsidRPr="00541054" w:rsidRDefault="00974913" w:rsidP="00C3540F">
      <w:pPr>
        <w:spacing w:after="0"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</w:p>
    <w:p w:rsidR="00935F58" w:rsidRDefault="00541054" w:rsidP="00C3540F">
      <w:pPr>
        <w:pStyle w:val="Akapitzlist0"/>
        <w:numPr>
          <w:ilvl w:val="0"/>
          <w:numId w:val="8"/>
        </w:numPr>
        <w:tabs>
          <w:tab w:val="left" w:pos="284"/>
        </w:tabs>
        <w:spacing w:line="240" w:lineRule="auto"/>
        <w:ind w:left="0" w:right="-88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41054">
        <w:rPr>
          <w:rFonts w:ascii="Times New Roman" w:hAnsi="Times New Roman"/>
          <w:b/>
          <w:sz w:val="28"/>
          <w:szCs w:val="28"/>
        </w:rPr>
        <w:t xml:space="preserve"> „BIZON”</w:t>
      </w:r>
      <w:r w:rsidR="00C4706D">
        <w:rPr>
          <w:rFonts w:ascii="Times New Roman" w:hAnsi="Times New Roman"/>
          <w:sz w:val="28"/>
          <w:szCs w:val="28"/>
        </w:rPr>
        <w:t xml:space="preserve">  p</w:t>
      </w:r>
      <w:r w:rsidRPr="00541054">
        <w:rPr>
          <w:rFonts w:ascii="Times New Roman" w:hAnsi="Times New Roman"/>
          <w:sz w:val="28"/>
          <w:szCs w:val="28"/>
        </w:rPr>
        <w:t>rojekt realizowany był przez Akadem</w:t>
      </w:r>
      <w:r w:rsidR="004656DF">
        <w:rPr>
          <w:rFonts w:ascii="Times New Roman" w:hAnsi="Times New Roman"/>
          <w:sz w:val="28"/>
          <w:szCs w:val="28"/>
        </w:rPr>
        <w:t>ię Kształcenia Zawodowego Sp. z </w:t>
      </w:r>
      <w:r w:rsidRPr="00541054">
        <w:rPr>
          <w:rFonts w:ascii="Times New Roman" w:hAnsi="Times New Roman"/>
          <w:sz w:val="28"/>
          <w:szCs w:val="28"/>
        </w:rPr>
        <w:t xml:space="preserve">o.o. w partnerstwie z Polskim Stowarzyszeniem na Rzecz Osób </w:t>
      </w:r>
      <w:r w:rsidR="00845031">
        <w:rPr>
          <w:rFonts w:ascii="Times New Roman" w:hAnsi="Times New Roman"/>
          <w:sz w:val="28"/>
          <w:szCs w:val="28"/>
        </w:rPr>
        <w:br/>
      </w:r>
      <w:r w:rsidRPr="00541054">
        <w:rPr>
          <w:rFonts w:ascii="Times New Roman" w:hAnsi="Times New Roman"/>
          <w:sz w:val="28"/>
          <w:szCs w:val="28"/>
        </w:rPr>
        <w:t>z Upośledzeniem Umysłowym Koło w Gdańsku w ramach Programu Operacyjnego Kapitał Ludzki  priorytet 7. Promocja integracji społecznej działani</w:t>
      </w:r>
      <w:r w:rsidR="004656DF">
        <w:rPr>
          <w:rFonts w:ascii="Times New Roman" w:hAnsi="Times New Roman"/>
          <w:sz w:val="28"/>
          <w:szCs w:val="28"/>
        </w:rPr>
        <w:t>e 7.2.1. Aktywizacja zawodowa i </w:t>
      </w:r>
      <w:r w:rsidRPr="00541054">
        <w:rPr>
          <w:rFonts w:ascii="Times New Roman" w:hAnsi="Times New Roman"/>
          <w:sz w:val="28"/>
          <w:szCs w:val="28"/>
        </w:rPr>
        <w:t>społeczna osób zagrożonych wykluczeniem społecznym.</w:t>
      </w:r>
      <w:r w:rsidR="004656DF">
        <w:rPr>
          <w:rFonts w:ascii="Times New Roman" w:hAnsi="Times New Roman"/>
          <w:sz w:val="28"/>
          <w:szCs w:val="28"/>
        </w:rPr>
        <w:t xml:space="preserve"> Projekt realizowany jest w </w:t>
      </w:r>
      <w:r w:rsidRPr="00541054">
        <w:rPr>
          <w:rFonts w:ascii="Times New Roman" w:hAnsi="Times New Roman"/>
          <w:sz w:val="28"/>
          <w:szCs w:val="28"/>
        </w:rPr>
        <w:t>terminie 01.09.2014-30.06.2015.</w:t>
      </w:r>
      <w:r w:rsidRPr="00935F58">
        <w:rPr>
          <w:rFonts w:ascii="Times New Roman" w:hAnsi="Times New Roman"/>
          <w:sz w:val="28"/>
          <w:szCs w:val="28"/>
        </w:rPr>
        <w:t>Projekt ten jest skierowany do 12 osób z niepełnosprawnością intelektualną</w:t>
      </w:r>
      <w:r w:rsidR="004A3000" w:rsidRPr="00935F58">
        <w:rPr>
          <w:rFonts w:ascii="Times New Roman" w:hAnsi="Times New Roman"/>
          <w:sz w:val="28"/>
          <w:szCs w:val="28"/>
        </w:rPr>
        <w:t>.</w:t>
      </w:r>
    </w:p>
    <w:p w:rsidR="00541054" w:rsidRPr="00935F58" w:rsidRDefault="00541054" w:rsidP="00935F58">
      <w:pPr>
        <w:pStyle w:val="Akapitzlist0"/>
        <w:tabs>
          <w:tab w:val="left" w:pos="284"/>
        </w:tabs>
        <w:spacing w:line="240" w:lineRule="auto"/>
        <w:ind w:left="0" w:right="-88"/>
        <w:contextualSpacing/>
        <w:jc w:val="both"/>
        <w:rPr>
          <w:rFonts w:ascii="Times New Roman" w:hAnsi="Times New Roman"/>
          <w:sz w:val="28"/>
          <w:szCs w:val="28"/>
        </w:rPr>
      </w:pPr>
      <w:r w:rsidRPr="00935F58">
        <w:rPr>
          <w:rFonts w:ascii="Times New Roman" w:hAnsi="Times New Roman"/>
          <w:sz w:val="28"/>
          <w:szCs w:val="28"/>
        </w:rPr>
        <w:t xml:space="preserve"> </w:t>
      </w:r>
    </w:p>
    <w:p w:rsidR="00541054" w:rsidRPr="00541054" w:rsidRDefault="00541054" w:rsidP="00C3540F">
      <w:pPr>
        <w:pStyle w:val="Akapitzlist0"/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541054">
        <w:rPr>
          <w:rFonts w:ascii="Times New Roman" w:hAnsi="Times New Roman"/>
          <w:sz w:val="28"/>
          <w:szCs w:val="28"/>
        </w:rPr>
        <w:t>Działania projektu:</w:t>
      </w:r>
      <w:r w:rsidR="004A3000">
        <w:rPr>
          <w:rFonts w:ascii="Times New Roman" w:hAnsi="Times New Roman"/>
          <w:sz w:val="28"/>
          <w:szCs w:val="28"/>
        </w:rPr>
        <w:t xml:space="preserve"> r</w:t>
      </w:r>
      <w:r w:rsidRPr="00541054">
        <w:rPr>
          <w:rFonts w:ascii="Times New Roman" w:hAnsi="Times New Roman"/>
          <w:sz w:val="28"/>
          <w:szCs w:val="28"/>
        </w:rPr>
        <w:t>ekrutacja  z diagnozą</w:t>
      </w:r>
      <w:r w:rsidR="004A3000">
        <w:rPr>
          <w:rFonts w:ascii="Times New Roman" w:hAnsi="Times New Roman"/>
          <w:sz w:val="28"/>
          <w:szCs w:val="28"/>
        </w:rPr>
        <w:t>, i</w:t>
      </w:r>
      <w:r w:rsidRPr="00541054">
        <w:rPr>
          <w:rFonts w:ascii="Times New Roman" w:hAnsi="Times New Roman"/>
          <w:sz w:val="28"/>
          <w:szCs w:val="28"/>
        </w:rPr>
        <w:t>ndywidualne poradnictwo zawodowe  wraz z opracowaniem IPD</w:t>
      </w:r>
      <w:r w:rsidR="004A3000">
        <w:rPr>
          <w:rFonts w:ascii="Times New Roman" w:hAnsi="Times New Roman"/>
          <w:sz w:val="28"/>
          <w:szCs w:val="28"/>
        </w:rPr>
        <w:t>, i</w:t>
      </w:r>
      <w:r w:rsidRPr="00541054">
        <w:rPr>
          <w:rFonts w:ascii="Times New Roman" w:hAnsi="Times New Roman"/>
          <w:sz w:val="28"/>
          <w:szCs w:val="28"/>
        </w:rPr>
        <w:t>ndywidualne spotkania z psychologiem</w:t>
      </w:r>
      <w:r w:rsidR="004A3000">
        <w:rPr>
          <w:rFonts w:ascii="Times New Roman" w:hAnsi="Times New Roman"/>
          <w:sz w:val="28"/>
          <w:szCs w:val="28"/>
        </w:rPr>
        <w:t>, p</w:t>
      </w:r>
      <w:r w:rsidRPr="00541054">
        <w:rPr>
          <w:rFonts w:ascii="Times New Roman" w:hAnsi="Times New Roman"/>
          <w:sz w:val="28"/>
          <w:szCs w:val="28"/>
        </w:rPr>
        <w:t>róbki pracy</w:t>
      </w:r>
      <w:r w:rsidR="004A3000">
        <w:rPr>
          <w:rFonts w:ascii="Times New Roman" w:hAnsi="Times New Roman"/>
          <w:sz w:val="28"/>
          <w:szCs w:val="28"/>
        </w:rPr>
        <w:t>, z</w:t>
      </w:r>
      <w:r w:rsidRPr="00541054">
        <w:rPr>
          <w:rFonts w:ascii="Times New Roman" w:hAnsi="Times New Roman"/>
          <w:sz w:val="28"/>
          <w:szCs w:val="28"/>
        </w:rPr>
        <w:t>ajęcia praktyczne</w:t>
      </w:r>
      <w:r w:rsidR="004A3000">
        <w:rPr>
          <w:rFonts w:ascii="Times New Roman" w:hAnsi="Times New Roman"/>
          <w:sz w:val="28"/>
          <w:szCs w:val="28"/>
        </w:rPr>
        <w:t>.</w:t>
      </w:r>
    </w:p>
    <w:p w:rsidR="0084128A" w:rsidRDefault="00541054" w:rsidP="00C3540F">
      <w:pPr>
        <w:pStyle w:val="Akapitzlist0"/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541054">
        <w:rPr>
          <w:rFonts w:ascii="Times New Roman" w:hAnsi="Times New Roman"/>
          <w:sz w:val="28"/>
          <w:szCs w:val="28"/>
        </w:rPr>
        <w:t>W ramach ogólnej działalności BIZON nawiązał kontakt lub współpracę z 60 pracodawcami</w:t>
      </w:r>
      <w:r w:rsidR="00AB24B8">
        <w:rPr>
          <w:rFonts w:ascii="Times New Roman" w:hAnsi="Times New Roman"/>
          <w:sz w:val="28"/>
          <w:szCs w:val="28"/>
        </w:rPr>
        <w:t xml:space="preserve"> </w:t>
      </w:r>
      <w:r w:rsidRPr="00541054">
        <w:rPr>
          <w:rFonts w:ascii="Times New Roman" w:hAnsi="Times New Roman"/>
          <w:sz w:val="28"/>
          <w:szCs w:val="28"/>
        </w:rPr>
        <w:t>oraz ośrodkami wsparci</w:t>
      </w:r>
      <w:r w:rsidR="004656DF">
        <w:rPr>
          <w:rFonts w:ascii="Times New Roman" w:hAnsi="Times New Roman"/>
          <w:sz w:val="28"/>
          <w:szCs w:val="28"/>
        </w:rPr>
        <w:t>a: ŚDS, WTZ, Kluby Samopomocy i </w:t>
      </w:r>
      <w:r w:rsidRPr="00541054">
        <w:rPr>
          <w:rFonts w:ascii="Times New Roman" w:hAnsi="Times New Roman"/>
          <w:sz w:val="28"/>
          <w:szCs w:val="28"/>
        </w:rPr>
        <w:t>szkołami specjalnymi z Trójmiasta, Pruszcza Gdańskiego i Wejherowa.</w:t>
      </w:r>
    </w:p>
    <w:p w:rsidR="00F64133" w:rsidRDefault="00F64133" w:rsidP="00F64133">
      <w:pPr>
        <w:pStyle w:val="Akapitzlist0"/>
        <w:spacing w:line="240" w:lineRule="auto"/>
        <w:ind w:left="0" w:right="-8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3720" w:rsidRPr="00F64133" w:rsidRDefault="00B13720" w:rsidP="00F64133">
      <w:pPr>
        <w:pStyle w:val="Akapitzlist0"/>
        <w:spacing w:line="240" w:lineRule="auto"/>
        <w:ind w:left="0" w:right="-88"/>
        <w:jc w:val="center"/>
        <w:rPr>
          <w:rFonts w:ascii="Times New Roman" w:hAnsi="Times New Roman"/>
          <w:sz w:val="28"/>
          <w:szCs w:val="28"/>
        </w:rPr>
      </w:pPr>
      <w:r w:rsidRPr="00AC2B10">
        <w:rPr>
          <w:rFonts w:ascii="Times New Roman" w:hAnsi="Times New Roman"/>
          <w:b/>
          <w:color w:val="000000"/>
          <w:sz w:val="28"/>
          <w:szCs w:val="28"/>
        </w:rPr>
        <w:t>SPRAWOZDANIE MERYTORYCZNE OVA/ECEKON</w:t>
      </w:r>
    </w:p>
    <w:p w:rsidR="00B3020E" w:rsidRPr="00B3020E" w:rsidRDefault="00B3020E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B3020E">
        <w:rPr>
          <w:rFonts w:ascii="Times New Roman" w:hAnsi="Times New Roman"/>
          <w:b/>
          <w:color w:val="000000"/>
          <w:sz w:val="28"/>
          <w:szCs w:val="28"/>
        </w:rPr>
        <w:t xml:space="preserve">Orkiestra Vita Activa </w:t>
      </w:r>
      <w:r w:rsidRPr="00B3020E">
        <w:rPr>
          <w:rFonts w:ascii="Times New Roman" w:hAnsi="Times New Roman"/>
          <w:color w:val="000000"/>
          <w:sz w:val="28"/>
          <w:szCs w:val="28"/>
        </w:rPr>
        <w:t>- zespół działa przy Polskim Stowarzyszeniu na Rzecz Osób z Upośledzeniem Umysłowym Koło w Gdańsku od 1995 roku.</w:t>
      </w:r>
      <w:r w:rsidR="003B7C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020E">
        <w:rPr>
          <w:rFonts w:ascii="Times New Roman" w:hAnsi="Times New Roman"/>
          <w:color w:val="000000"/>
          <w:sz w:val="28"/>
          <w:szCs w:val="28"/>
        </w:rPr>
        <w:t xml:space="preserve">Oprócz Orkiestry, działającej pod dyrekcją </w:t>
      </w:r>
      <w:r w:rsidRPr="00B3020E">
        <w:rPr>
          <w:rFonts w:ascii="Times New Roman" w:hAnsi="Times New Roman"/>
          <w:b/>
          <w:color w:val="000000"/>
          <w:sz w:val="28"/>
          <w:szCs w:val="28"/>
        </w:rPr>
        <w:t xml:space="preserve">mgr Mirosławy Lipińskiej </w:t>
      </w:r>
      <w:r w:rsidRPr="00B3020E">
        <w:rPr>
          <w:rFonts w:ascii="Times New Roman" w:hAnsi="Times New Roman"/>
          <w:color w:val="000000"/>
          <w:sz w:val="28"/>
          <w:szCs w:val="28"/>
        </w:rPr>
        <w:t xml:space="preserve">i pod jej kierownictwem artystycznym,  od kilku lat realizowany jest program ECEKON, który ma formę szkoły muzycznej (opieka metodyczna i merytoryczna </w:t>
      </w:r>
      <w:r w:rsidR="007D1847">
        <w:rPr>
          <w:rFonts w:ascii="Times New Roman" w:hAnsi="Times New Roman"/>
          <w:b/>
          <w:color w:val="000000"/>
          <w:sz w:val="28"/>
          <w:szCs w:val="28"/>
        </w:rPr>
        <w:t>dr </w:t>
      </w:r>
      <w:r w:rsidRPr="00B3020E">
        <w:rPr>
          <w:rFonts w:ascii="Times New Roman" w:hAnsi="Times New Roman"/>
          <w:b/>
          <w:color w:val="000000"/>
          <w:sz w:val="28"/>
          <w:szCs w:val="28"/>
        </w:rPr>
        <w:t>Ryszard Popowski</w:t>
      </w:r>
      <w:r w:rsidRPr="00B3020E">
        <w:rPr>
          <w:rFonts w:ascii="Times New Roman" w:hAnsi="Times New Roman"/>
          <w:color w:val="000000"/>
          <w:sz w:val="28"/>
          <w:szCs w:val="28"/>
        </w:rPr>
        <w:t>). Po 6 latach realizacji programu ECEKON uczniowie, którzy uzyskali pełnoletniość włączyli się do gry w Orkiestrze, wykorzystując swoje kompetencje muzyczne. Placówka ECEKON działa od 2008 roku i jest jedyną tego typu placówką w Polsce.</w:t>
      </w:r>
    </w:p>
    <w:p w:rsidR="004D5C67" w:rsidRDefault="00B3020E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B3020E">
        <w:rPr>
          <w:rFonts w:ascii="Times New Roman" w:hAnsi="Times New Roman"/>
          <w:color w:val="000000"/>
          <w:sz w:val="28"/>
          <w:szCs w:val="28"/>
        </w:rPr>
        <w:t>OVA/ECEKON działa 6 dni w tygodniu (</w:t>
      </w:r>
      <w:r w:rsidR="007D1847">
        <w:rPr>
          <w:rFonts w:ascii="Times New Roman" w:hAnsi="Times New Roman"/>
          <w:color w:val="000000"/>
          <w:sz w:val="28"/>
          <w:szCs w:val="28"/>
        </w:rPr>
        <w:t>bez niedziel) przez cały rok (z </w:t>
      </w:r>
      <w:r w:rsidRPr="00B3020E">
        <w:rPr>
          <w:rFonts w:ascii="Times New Roman" w:hAnsi="Times New Roman"/>
          <w:color w:val="000000"/>
          <w:sz w:val="28"/>
          <w:szCs w:val="28"/>
        </w:rPr>
        <w:t>miesięczną przerwą wakacyjną).</w:t>
      </w:r>
    </w:p>
    <w:p w:rsidR="00B3020E" w:rsidRPr="00B3020E" w:rsidRDefault="00B3020E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B302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020E" w:rsidRPr="00B3020E" w:rsidRDefault="00B3020E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B3020E">
        <w:rPr>
          <w:rFonts w:ascii="Times New Roman" w:hAnsi="Times New Roman"/>
          <w:color w:val="000000"/>
          <w:sz w:val="28"/>
          <w:szCs w:val="28"/>
        </w:rPr>
        <w:t>OVA/ECEKON dysponuje 8 salami</w:t>
      </w:r>
      <w:r w:rsidR="00005920">
        <w:rPr>
          <w:rFonts w:ascii="Times New Roman" w:hAnsi="Times New Roman"/>
          <w:color w:val="000000"/>
          <w:sz w:val="28"/>
          <w:szCs w:val="28"/>
        </w:rPr>
        <w:t xml:space="preserve"> w b</w:t>
      </w:r>
      <w:r w:rsidR="007D1847">
        <w:rPr>
          <w:rFonts w:ascii="Times New Roman" w:hAnsi="Times New Roman"/>
          <w:color w:val="000000"/>
          <w:sz w:val="28"/>
          <w:szCs w:val="28"/>
        </w:rPr>
        <w:t>udynku przy ul. Aksamitnej 4a w </w:t>
      </w:r>
      <w:r w:rsidR="00005920">
        <w:rPr>
          <w:rFonts w:ascii="Times New Roman" w:hAnsi="Times New Roman"/>
          <w:color w:val="000000"/>
          <w:sz w:val="28"/>
          <w:szCs w:val="28"/>
        </w:rPr>
        <w:t>Gdańsku.</w:t>
      </w:r>
    </w:p>
    <w:p w:rsidR="00B3020E" w:rsidRDefault="00B3020E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B3020E">
        <w:rPr>
          <w:rFonts w:ascii="Times New Roman" w:hAnsi="Times New Roman"/>
          <w:color w:val="000000"/>
          <w:sz w:val="28"/>
          <w:szCs w:val="28"/>
        </w:rPr>
        <w:t>We wszystkich  salach dostępne są  instrume</w:t>
      </w:r>
      <w:r w:rsidR="00005920">
        <w:rPr>
          <w:rFonts w:ascii="Times New Roman" w:hAnsi="Times New Roman"/>
          <w:color w:val="000000"/>
          <w:sz w:val="28"/>
          <w:szCs w:val="28"/>
        </w:rPr>
        <w:t>nty. Zgromadzone w PSOUU Koło w </w:t>
      </w:r>
      <w:r w:rsidRPr="00B3020E">
        <w:rPr>
          <w:rFonts w:ascii="Times New Roman" w:hAnsi="Times New Roman"/>
          <w:color w:val="000000"/>
          <w:sz w:val="28"/>
          <w:szCs w:val="28"/>
        </w:rPr>
        <w:t>Gdańsku instrumentarium stanowi największy w Polsce zbiór instrumentów dostępnych osobom z niepełnosprawnością intelektualną.</w:t>
      </w:r>
    </w:p>
    <w:p w:rsidR="004D5C67" w:rsidRPr="00B3020E" w:rsidRDefault="004D5C67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020E" w:rsidRPr="00B3020E" w:rsidRDefault="00B3020E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B3020E">
        <w:rPr>
          <w:rFonts w:ascii="Times New Roman" w:hAnsi="Times New Roman"/>
          <w:color w:val="000000"/>
          <w:sz w:val="28"/>
          <w:szCs w:val="28"/>
        </w:rPr>
        <w:lastRenderedPageBreak/>
        <w:t>Placówka prowadzi z</w:t>
      </w:r>
      <w:r w:rsidR="00D0615B">
        <w:rPr>
          <w:rFonts w:ascii="Times New Roman" w:hAnsi="Times New Roman"/>
          <w:color w:val="000000"/>
          <w:sz w:val="28"/>
          <w:szCs w:val="28"/>
        </w:rPr>
        <w:t>ajęcia otwarte dla placówek PSOUU</w:t>
      </w:r>
      <w:r w:rsidRPr="00B3020E">
        <w:rPr>
          <w:rFonts w:ascii="Times New Roman" w:hAnsi="Times New Roman"/>
          <w:color w:val="000000"/>
          <w:sz w:val="28"/>
          <w:szCs w:val="28"/>
        </w:rPr>
        <w:t xml:space="preserve"> oraz dla innych placówek oświatowych, akademickich, kulturalnych, innych stowarzyszeń, instytucji, fundacji, urzędów - wizyty w ECEKON na ul. Aksamitnej 4a.</w:t>
      </w:r>
    </w:p>
    <w:p w:rsidR="004D5C67" w:rsidRDefault="00B3020E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B3020E">
        <w:rPr>
          <w:rFonts w:ascii="Times New Roman" w:hAnsi="Times New Roman"/>
          <w:color w:val="000000"/>
          <w:sz w:val="28"/>
          <w:szCs w:val="28"/>
        </w:rPr>
        <w:t xml:space="preserve">Działalność ORKIESTRY VITA ACTIVA oraz Europejskiego Centrum Edukacji Kulturalnej Osób Niepełnosprawnych objęła w 2014 roku 65 osób z niepełnosprawnością. </w:t>
      </w:r>
      <w:r w:rsidR="00D06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020E">
        <w:rPr>
          <w:rFonts w:ascii="Times New Roman" w:hAnsi="Times New Roman"/>
          <w:color w:val="000000"/>
          <w:sz w:val="28"/>
          <w:szCs w:val="28"/>
        </w:rPr>
        <w:t>W działalności Orkiestry uczestniczy</w:t>
      </w:r>
      <w:r w:rsidR="00D0615B">
        <w:rPr>
          <w:rFonts w:ascii="Times New Roman" w:hAnsi="Times New Roman"/>
          <w:color w:val="000000"/>
          <w:sz w:val="28"/>
          <w:szCs w:val="28"/>
        </w:rPr>
        <w:t>ło</w:t>
      </w:r>
      <w:r w:rsidRPr="00B3020E">
        <w:rPr>
          <w:rFonts w:ascii="Times New Roman" w:hAnsi="Times New Roman"/>
          <w:color w:val="000000"/>
          <w:sz w:val="28"/>
          <w:szCs w:val="28"/>
        </w:rPr>
        <w:t xml:space="preserve"> 20 osób</w:t>
      </w:r>
      <w:r w:rsidR="00935F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1847">
        <w:rPr>
          <w:rFonts w:ascii="Times New Roman" w:hAnsi="Times New Roman"/>
          <w:color w:val="000000"/>
          <w:sz w:val="28"/>
          <w:szCs w:val="28"/>
        </w:rPr>
        <w:t>z </w:t>
      </w:r>
      <w:r w:rsidR="00D0615B">
        <w:rPr>
          <w:rFonts w:ascii="Times New Roman" w:hAnsi="Times New Roman"/>
          <w:color w:val="000000"/>
          <w:sz w:val="28"/>
          <w:szCs w:val="28"/>
        </w:rPr>
        <w:t>niepełnosprawnościami</w:t>
      </w:r>
      <w:r w:rsidRPr="00B3020E">
        <w:rPr>
          <w:rFonts w:ascii="Times New Roman" w:hAnsi="Times New Roman"/>
          <w:color w:val="000000"/>
          <w:sz w:val="28"/>
          <w:szCs w:val="28"/>
        </w:rPr>
        <w:t>. 59 osób pobierało indywidualne lekcje nauki gry na instrumentach</w:t>
      </w:r>
      <w:r w:rsidR="00D0615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0615B" w:rsidRPr="00B3020E" w:rsidRDefault="00D0615B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020E" w:rsidRPr="00B3020E" w:rsidRDefault="00B3020E" w:rsidP="00C3540F">
      <w:pPr>
        <w:spacing w:after="0" w:line="240" w:lineRule="auto"/>
        <w:ind w:left="0" w:right="-8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3020E">
        <w:rPr>
          <w:rFonts w:ascii="Times New Roman" w:hAnsi="Times New Roman"/>
          <w:color w:val="000000"/>
          <w:sz w:val="28"/>
          <w:szCs w:val="28"/>
        </w:rPr>
        <w:t xml:space="preserve">W 2014 roku OVA/ECEKON realizował projekt </w:t>
      </w:r>
      <w:r w:rsidRPr="00B3020E">
        <w:rPr>
          <w:rFonts w:ascii="Times New Roman" w:hAnsi="Times New Roman"/>
          <w:b/>
          <w:color w:val="000000"/>
          <w:sz w:val="28"/>
          <w:szCs w:val="28"/>
        </w:rPr>
        <w:t>ORKIESTRA VITA ACTIVA / ECEKON</w:t>
      </w:r>
      <w:r w:rsidR="007D1847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B3020E">
        <w:rPr>
          <w:rFonts w:ascii="Times New Roman" w:hAnsi="Times New Roman"/>
          <w:b/>
          <w:i/>
          <w:color w:val="000000"/>
          <w:sz w:val="28"/>
          <w:szCs w:val="28"/>
        </w:rPr>
        <w:t xml:space="preserve">Przez sztukę do samodzielności </w:t>
      </w:r>
      <w:r w:rsidRPr="00B3020E">
        <w:rPr>
          <w:rFonts w:ascii="Times New Roman" w:hAnsi="Times New Roman"/>
          <w:bCs/>
          <w:iCs/>
          <w:color w:val="000000"/>
          <w:sz w:val="28"/>
          <w:szCs w:val="28"/>
        </w:rPr>
        <w:t xml:space="preserve">dofinansowany ze środków PFRON (umowa </w:t>
      </w:r>
      <w:r w:rsidRPr="0071103A">
        <w:rPr>
          <w:rFonts w:ascii="Times New Roman" w:hAnsi="Times New Roman"/>
          <w:bCs/>
          <w:i/>
          <w:iCs/>
          <w:color w:val="000000"/>
          <w:sz w:val="28"/>
          <w:szCs w:val="28"/>
        </w:rPr>
        <w:t>Nr ZZ0/000110/11/D</w:t>
      </w:r>
      <w:r w:rsidRPr="00B3020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o zlecenie realizacji </w:t>
      </w:r>
      <w:r w:rsidR="00833893">
        <w:rPr>
          <w:rFonts w:ascii="Times New Roman" w:hAnsi="Times New Roman"/>
          <w:bCs/>
          <w:iCs/>
          <w:color w:val="000000"/>
          <w:sz w:val="28"/>
          <w:szCs w:val="28"/>
        </w:rPr>
        <w:t>zadań w ramach art. 36 ustawy o </w:t>
      </w:r>
      <w:r w:rsidRPr="00B3020E">
        <w:rPr>
          <w:rFonts w:ascii="Times New Roman" w:hAnsi="Times New Roman"/>
          <w:bCs/>
          <w:iCs/>
          <w:color w:val="000000"/>
          <w:sz w:val="28"/>
          <w:szCs w:val="28"/>
        </w:rPr>
        <w:t>rehabilitacji zawodowej i społecznej oraz zatrudnianiu osób niepełnosprawnych; czas realizacji: 01.01.2012 - 31.03.2015).</w:t>
      </w:r>
    </w:p>
    <w:p w:rsidR="00B3020E" w:rsidRPr="00B3020E" w:rsidRDefault="00B3020E" w:rsidP="00C3540F">
      <w:pPr>
        <w:spacing w:after="0" w:line="240" w:lineRule="auto"/>
        <w:ind w:left="0" w:right="-8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3FB7" w:rsidRDefault="00D0615B" w:rsidP="00C3540F">
      <w:pPr>
        <w:spacing w:after="0" w:line="240" w:lineRule="auto"/>
        <w:ind w:left="0" w:right="-8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W placówce z</w:t>
      </w:r>
      <w:r w:rsidR="00B3020E" w:rsidRPr="00B3020E">
        <w:rPr>
          <w:rFonts w:ascii="Times New Roman" w:hAnsi="Times New Roman"/>
          <w:b/>
          <w:color w:val="000000"/>
          <w:sz w:val="28"/>
          <w:szCs w:val="28"/>
        </w:rPr>
        <w:t>realizowano następujące zadania:</w:t>
      </w:r>
      <w:r w:rsidR="00923FB7" w:rsidRPr="00923FB7">
        <w:rPr>
          <w:rFonts w:ascii="Times New Roman" w:hAnsi="Times New Roman"/>
          <w:b/>
          <w:sz w:val="28"/>
          <w:szCs w:val="28"/>
        </w:rPr>
        <w:t xml:space="preserve"> </w:t>
      </w:r>
    </w:p>
    <w:p w:rsidR="00B3020E" w:rsidRPr="00B3020E" w:rsidRDefault="00B3020E" w:rsidP="00C3540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88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20E">
        <w:rPr>
          <w:rFonts w:ascii="Times New Roman" w:hAnsi="Times New Roman"/>
          <w:b/>
          <w:color w:val="000000"/>
          <w:sz w:val="28"/>
          <w:szCs w:val="28"/>
        </w:rPr>
        <w:t>Koncerty Orkiestry Vita Activa - 10</w:t>
      </w:r>
    </w:p>
    <w:p w:rsidR="00B3020E" w:rsidRDefault="00B3020E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B3020E">
        <w:rPr>
          <w:rFonts w:ascii="Times New Roman" w:hAnsi="Times New Roman"/>
          <w:color w:val="000000"/>
          <w:sz w:val="28"/>
          <w:szCs w:val="28"/>
        </w:rPr>
        <w:t>Instrumentarium zostało wzbogacone o dwa kolejne instrumenty profesjonalne (dzwonki orkiestrowe i ksylofon) - podnosząc walory brzmieniowe zespołu. Dyrygentk</w:t>
      </w:r>
      <w:r w:rsidR="00D0615B">
        <w:rPr>
          <w:rFonts w:ascii="Times New Roman" w:hAnsi="Times New Roman"/>
          <w:color w:val="000000"/>
          <w:sz w:val="28"/>
          <w:szCs w:val="28"/>
        </w:rPr>
        <w:t>a - Mirosława Lipińska wprowadziła</w:t>
      </w:r>
      <w:r w:rsidRPr="00B3020E">
        <w:rPr>
          <w:rFonts w:ascii="Times New Roman" w:hAnsi="Times New Roman"/>
          <w:color w:val="000000"/>
          <w:sz w:val="28"/>
          <w:szCs w:val="28"/>
        </w:rPr>
        <w:t xml:space="preserve"> nowe utwory do repertuaru. Zespół </w:t>
      </w:r>
      <w:r w:rsidR="00D0615B">
        <w:rPr>
          <w:rFonts w:ascii="Times New Roman" w:hAnsi="Times New Roman"/>
          <w:color w:val="000000"/>
          <w:sz w:val="28"/>
          <w:szCs w:val="28"/>
        </w:rPr>
        <w:t xml:space="preserve">zagrał 10 koncertów, </w:t>
      </w:r>
      <w:r w:rsidRPr="00B3020E">
        <w:rPr>
          <w:rFonts w:ascii="Times New Roman" w:hAnsi="Times New Roman"/>
          <w:color w:val="000000"/>
          <w:sz w:val="28"/>
          <w:szCs w:val="28"/>
        </w:rPr>
        <w:t xml:space="preserve">w tym znaczna ich część związana </w:t>
      </w:r>
      <w:r w:rsidR="00D0615B">
        <w:rPr>
          <w:rFonts w:ascii="Times New Roman" w:hAnsi="Times New Roman"/>
          <w:color w:val="000000"/>
          <w:sz w:val="28"/>
          <w:szCs w:val="28"/>
        </w:rPr>
        <w:t>była</w:t>
      </w:r>
      <w:r w:rsidRPr="00B3020E">
        <w:rPr>
          <w:rFonts w:ascii="Times New Roman" w:hAnsi="Times New Roman"/>
          <w:color w:val="000000"/>
          <w:sz w:val="28"/>
          <w:szCs w:val="28"/>
        </w:rPr>
        <w:t xml:space="preserve"> z ważnymi wydarzeniami społecznymi. Część koncertów miała charakter międzynarodowy. Szczególnie ważny dla nawiązania współpracy międzynarodowej w obszarze kultury muzycznej </w:t>
      </w:r>
      <w:r w:rsidR="00D0615B">
        <w:rPr>
          <w:rFonts w:ascii="Times New Roman" w:hAnsi="Times New Roman"/>
          <w:color w:val="000000"/>
          <w:sz w:val="28"/>
          <w:szCs w:val="28"/>
        </w:rPr>
        <w:t>był</w:t>
      </w:r>
      <w:r w:rsidRPr="00B3020E">
        <w:rPr>
          <w:rFonts w:ascii="Times New Roman" w:hAnsi="Times New Roman"/>
          <w:color w:val="000000"/>
          <w:sz w:val="28"/>
          <w:szCs w:val="28"/>
        </w:rPr>
        <w:t xml:space="preserve"> koncert w Bonn.</w:t>
      </w:r>
    </w:p>
    <w:p w:rsidR="00A4730E" w:rsidRPr="0095318E" w:rsidRDefault="00A4730E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15B" w:rsidRDefault="00B3020E" w:rsidP="00C3540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88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0615B">
        <w:rPr>
          <w:rFonts w:ascii="Times New Roman" w:hAnsi="Times New Roman"/>
          <w:b/>
          <w:color w:val="000000"/>
          <w:sz w:val="28"/>
          <w:szCs w:val="28"/>
        </w:rPr>
        <w:t xml:space="preserve">Szkoła gry i popisy uczniów ECEKON </w:t>
      </w:r>
      <w:r w:rsidR="00D0615B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D0615B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</w:p>
    <w:p w:rsidR="00923FB7" w:rsidRDefault="00B3020E" w:rsidP="00C3540F">
      <w:pPr>
        <w:tabs>
          <w:tab w:val="left" w:pos="284"/>
        </w:tabs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D0615B">
        <w:rPr>
          <w:rFonts w:ascii="Times New Roman" w:hAnsi="Times New Roman"/>
          <w:color w:val="000000"/>
          <w:sz w:val="28"/>
          <w:szCs w:val="28"/>
        </w:rPr>
        <w:t xml:space="preserve">Efekty realizacji programu ECEKON szczególnie widoczne są w indywidualnym rozwoju uczestników. Niemal każdy uczeń poczynił znaczące postępy. Dominantą jest doskonały rozwój kontaktów społecznych, poprawa komunikacji z otoczeniem, nawiązywanie współdziałania – muzyka bardzo efektywnie wymusza takie relacje odwołując się do emocjonalności. </w:t>
      </w:r>
    </w:p>
    <w:p w:rsidR="00D0615B" w:rsidRDefault="00D0615B" w:rsidP="00C3540F">
      <w:pPr>
        <w:tabs>
          <w:tab w:val="left" w:pos="284"/>
        </w:tabs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020E" w:rsidRPr="0095318E" w:rsidRDefault="00B3020E" w:rsidP="00C3540F">
      <w:pPr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B3020E">
        <w:rPr>
          <w:rFonts w:ascii="Times New Roman" w:hAnsi="Times New Roman"/>
          <w:b/>
          <w:color w:val="000000"/>
          <w:sz w:val="28"/>
          <w:szCs w:val="28"/>
        </w:rPr>
        <w:t xml:space="preserve">Koncerty umuzykalniające </w:t>
      </w:r>
      <w:r w:rsidR="00923FB7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B3020E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="00923FB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3FB7" w:rsidRPr="00923FB7">
        <w:rPr>
          <w:rFonts w:ascii="Times New Roman" w:hAnsi="Times New Roman"/>
          <w:b/>
          <w:sz w:val="28"/>
          <w:szCs w:val="28"/>
        </w:rPr>
        <w:t xml:space="preserve"> </w:t>
      </w:r>
    </w:p>
    <w:p w:rsidR="00B3020E" w:rsidRPr="0095318E" w:rsidRDefault="00B3020E" w:rsidP="00C3540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88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20E">
        <w:rPr>
          <w:rFonts w:ascii="Times New Roman" w:hAnsi="Times New Roman"/>
          <w:b/>
          <w:color w:val="000000"/>
          <w:sz w:val="28"/>
          <w:szCs w:val="28"/>
        </w:rPr>
        <w:t xml:space="preserve">Koncerty środowiskowe </w:t>
      </w:r>
      <w:r w:rsidR="00923FB7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B3020E">
        <w:rPr>
          <w:rFonts w:ascii="Times New Roman" w:hAnsi="Times New Roman"/>
          <w:b/>
          <w:color w:val="000000"/>
          <w:sz w:val="28"/>
          <w:szCs w:val="28"/>
        </w:rPr>
        <w:t xml:space="preserve"> 10</w:t>
      </w:r>
      <w:r w:rsidR="00923FB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3020E">
        <w:rPr>
          <w:rFonts w:ascii="Times New Roman" w:hAnsi="Times New Roman"/>
          <w:color w:val="000000"/>
          <w:sz w:val="28"/>
          <w:szCs w:val="28"/>
        </w:rPr>
        <w:t xml:space="preserve">Zespoły kameralne w sposób praktyczny konkretyzują cele programu - wprowadzając osoby z niepełnosprawnościami </w:t>
      </w:r>
      <w:r w:rsidR="0071103A">
        <w:rPr>
          <w:rFonts w:ascii="Times New Roman" w:hAnsi="Times New Roman"/>
          <w:color w:val="000000"/>
          <w:sz w:val="28"/>
          <w:szCs w:val="28"/>
        </w:rPr>
        <w:t>do </w:t>
      </w:r>
      <w:r w:rsidRPr="00B3020E">
        <w:rPr>
          <w:rFonts w:ascii="Times New Roman" w:hAnsi="Times New Roman"/>
          <w:color w:val="000000"/>
          <w:sz w:val="28"/>
          <w:szCs w:val="28"/>
        </w:rPr>
        <w:t>publicznego życia kulturalnego.</w:t>
      </w:r>
      <w:r w:rsidR="00923FB7" w:rsidRPr="00923FB7">
        <w:rPr>
          <w:rFonts w:ascii="Times New Roman" w:hAnsi="Times New Roman"/>
          <w:b/>
          <w:sz w:val="28"/>
          <w:szCs w:val="28"/>
        </w:rPr>
        <w:t xml:space="preserve"> </w:t>
      </w:r>
    </w:p>
    <w:p w:rsidR="00B3020E" w:rsidRPr="00B3020E" w:rsidRDefault="00B3020E" w:rsidP="00C3540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88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20E">
        <w:rPr>
          <w:rFonts w:ascii="Times New Roman" w:hAnsi="Times New Roman"/>
          <w:b/>
          <w:color w:val="000000"/>
          <w:sz w:val="28"/>
          <w:szCs w:val="28"/>
        </w:rPr>
        <w:t>Wieczory muzyczne ECEKON - 3</w:t>
      </w:r>
    </w:p>
    <w:p w:rsidR="00B3020E" w:rsidRPr="0095318E" w:rsidRDefault="00B3020E" w:rsidP="00C3540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88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20E">
        <w:rPr>
          <w:rFonts w:ascii="Times New Roman" w:hAnsi="Times New Roman"/>
          <w:b/>
          <w:color w:val="000000"/>
          <w:sz w:val="28"/>
          <w:szCs w:val="28"/>
        </w:rPr>
        <w:t>Koncerty promocyjne programu ECEKON - 1</w:t>
      </w:r>
    </w:p>
    <w:p w:rsidR="00B3020E" w:rsidRPr="0095318E" w:rsidRDefault="00B3020E" w:rsidP="00C3540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88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20E">
        <w:rPr>
          <w:rFonts w:ascii="Times New Roman" w:hAnsi="Times New Roman"/>
          <w:b/>
          <w:color w:val="000000"/>
          <w:sz w:val="28"/>
          <w:szCs w:val="28"/>
        </w:rPr>
        <w:t>Spotkania integracyjne - 5</w:t>
      </w:r>
    </w:p>
    <w:p w:rsidR="0095318E" w:rsidRPr="0095318E" w:rsidRDefault="00B3020E" w:rsidP="00C3540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88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20E">
        <w:rPr>
          <w:rFonts w:ascii="Times New Roman" w:hAnsi="Times New Roman"/>
          <w:b/>
          <w:color w:val="000000"/>
          <w:sz w:val="28"/>
          <w:szCs w:val="28"/>
        </w:rPr>
        <w:t xml:space="preserve">Udział w konkursach </w:t>
      </w:r>
      <w:r w:rsidR="0095318E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B3020E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</w:p>
    <w:p w:rsidR="00B3020E" w:rsidRDefault="00B3020E" w:rsidP="00C3540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88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318E">
        <w:rPr>
          <w:rFonts w:ascii="Times New Roman" w:hAnsi="Times New Roman"/>
          <w:b/>
          <w:color w:val="000000"/>
          <w:sz w:val="28"/>
          <w:szCs w:val="28"/>
        </w:rPr>
        <w:t xml:space="preserve">Warsztaty </w:t>
      </w:r>
      <w:r w:rsidR="0095318E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95318E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</w:p>
    <w:p w:rsidR="00B3020E" w:rsidRPr="0095318E" w:rsidRDefault="00B3020E" w:rsidP="00C3540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88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318E">
        <w:rPr>
          <w:rFonts w:ascii="Times New Roman" w:hAnsi="Times New Roman"/>
          <w:b/>
          <w:color w:val="000000"/>
          <w:sz w:val="28"/>
          <w:szCs w:val="28"/>
        </w:rPr>
        <w:t>Konferencje naukowe,  konferencje animacyjne i środowiskowe - 10</w:t>
      </w:r>
    </w:p>
    <w:p w:rsidR="00A4730E" w:rsidRDefault="00A4730E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318E" w:rsidRPr="00215A8E" w:rsidRDefault="00B3020E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B3020E">
        <w:rPr>
          <w:rFonts w:ascii="Times New Roman" w:hAnsi="Times New Roman"/>
          <w:color w:val="000000"/>
          <w:sz w:val="28"/>
          <w:szCs w:val="28"/>
        </w:rPr>
        <w:t xml:space="preserve">Działalność prezentowana była podczas konferencji naukowych na uczelniach (Gdańsk, Olsztyn, Słupsk), w urzędach oraz podczas konferencji środowiskowych. Działalność ta tworzy podstawy naukowe </w:t>
      </w:r>
      <w:r w:rsidR="003C37E9">
        <w:rPr>
          <w:rFonts w:ascii="Times New Roman" w:hAnsi="Times New Roman"/>
          <w:color w:val="000000"/>
          <w:sz w:val="28"/>
          <w:szCs w:val="28"/>
        </w:rPr>
        <w:t>i metodyczne do kształtowania i </w:t>
      </w:r>
      <w:r w:rsidRPr="00B3020E">
        <w:rPr>
          <w:rFonts w:ascii="Times New Roman" w:hAnsi="Times New Roman"/>
          <w:color w:val="000000"/>
          <w:sz w:val="28"/>
          <w:szCs w:val="28"/>
        </w:rPr>
        <w:t xml:space="preserve">rozwijania kultury artystycznej w środowisku osób z niepełnosprawnością intelektualną. </w:t>
      </w:r>
    </w:p>
    <w:p w:rsidR="00B3020E" w:rsidRPr="00B3020E" w:rsidRDefault="00B3020E" w:rsidP="00C3540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88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20E">
        <w:rPr>
          <w:rFonts w:ascii="Times New Roman" w:hAnsi="Times New Roman"/>
          <w:b/>
          <w:color w:val="000000"/>
          <w:sz w:val="28"/>
          <w:szCs w:val="28"/>
        </w:rPr>
        <w:t>Publikacje - 5</w:t>
      </w:r>
    </w:p>
    <w:p w:rsidR="00B3020E" w:rsidRPr="00B3020E" w:rsidRDefault="00B3020E" w:rsidP="00C3540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88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20E">
        <w:rPr>
          <w:rFonts w:ascii="Times New Roman" w:hAnsi="Times New Roman"/>
          <w:b/>
          <w:color w:val="000000"/>
          <w:sz w:val="28"/>
          <w:szCs w:val="28"/>
        </w:rPr>
        <w:t>Poza powyżej wymienionymi działaniami prowadzono codzienną pracę merytoryczną, organizacyjną i promocyjną związaną z bieżącą działalnością:</w:t>
      </w:r>
    </w:p>
    <w:p w:rsidR="00B3020E" w:rsidRDefault="00B3020E" w:rsidP="00C3540F">
      <w:pPr>
        <w:spacing w:after="0" w:line="240" w:lineRule="auto"/>
        <w:ind w:left="0" w:right="-8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615B" w:rsidRPr="0095318E" w:rsidRDefault="00D0615B" w:rsidP="00C3540F">
      <w:pPr>
        <w:spacing w:after="0"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3B7C78">
        <w:rPr>
          <w:rFonts w:ascii="Times New Roman" w:hAnsi="Times New Roman"/>
          <w:b/>
          <w:sz w:val="28"/>
          <w:szCs w:val="28"/>
        </w:rPr>
        <w:t>Harmonogram ważnych wydarzeń</w:t>
      </w:r>
      <w:r>
        <w:rPr>
          <w:rFonts w:ascii="Times New Roman" w:hAnsi="Times New Roman"/>
          <w:b/>
          <w:sz w:val="28"/>
          <w:szCs w:val="28"/>
        </w:rPr>
        <w:t xml:space="preserve"> w związku z wymienionymi zadaniami </w:t>
      </w:r>
      <w:r>
        <w:rPr>
          <w:rFonts w:ascii="Times New Roman" w:hAnsi="Times New Roman"/>
          <w:sz w:val="28"/>
          <w:szCs w:val="28"/>
        </w:rPr>
        <w:t>znajduje się w sprawozdaniu szczegółowym placówki.</w:t>
      </w:r>
      <w:r>
        <w:rPr>
          <w:rStyle w:val="Odwoanieprzypisudolnego"/>
          <w:rFonts w:ascii="Times New Roman" w:hAnsi="Times New Roman"/>
          <w:sz w:val="28"/>
          <w:szCs w:val="28"/>
        </w:rPr>
        <w:footnoteReference w:id="6"/>
      </w:r>
    </w:p>
    <w:p w:rsidR="00D0615B" w:rsidRPr="00B3020E" w:rsidRDefault="00D0615B" w:rsidP="00C3540F">
      <w:pPr>
        <w:spacing w:after="0" w:line="240" w:lineRule="auto"/>
        <w:ind w:left="0" w:right="-8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020E" w:rsidRPr="00B3020E" w:rsidRDefault="00B3020E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B3020E">
        <w:rPr>
          <w:rFonts w:ascii="Times New Roman" w:hAnsi="Times New Roman"/>
          <w:color w:val="000000"/>
          <w:sz w:val="28"/>
          <w:szCs w:val="28"/>
        </w:rPr>
        <w:t xml:space="preserve">Ważnym elementem działalności </w:t>
      </w:r>
      <w:r w:rsidR="00D0615B">
        <w:rPr>
          <w:rFonts w:ascii="Times New Roman" w:hAnsi="Times New Roman"/>
          <w:color w:val="000000"/>
          <w:sz w:val="28"/>
          <w:szCs w:val="28"/>
        </w:rPr>
        <w:t xml:space="preserve">OVA i ECEKON </w:t>
      </w:r>
      <w:r w:rsidRPr="00B3020E">
        <w:rPr>
          <w:rFonts w:ascii="Times New Roman" w:hAnsi="Times New Roman"/>
          <w:color w:val="000000"/>
          <w:sz w:val="28"/>
          <w:szCs w:val="28"/>
        </w:rPr>
        <w:t>jest pr</w:t>
      </w:r>
      <w:r w:rsidR="00C9691A">
        <w:rPr>
          <w:rFonts w:ascii="Times New Roman" w:hAnsi="Times New Roman"/>
          <w:color w:val="000000"/>
          <w:sz w:val="28"/>
          <w:szCs w:val="28"/>
        </w:rPr>
        <w:t>omocja kultury muzycznej osób z </w:t>
      </w:r>
      <w:r w:rsidRPr="00B3020E">
        <w:rPr>
          <w:rFonts w:ascii="Times New Roman" w:hAnsi="Times New Roman"/>
          <w:color w:val="000000"/>
          <w:sz w:val="28"/>
          <w:szCs w:val="28"/>
        </w:rPr>
        <w:t xml:space="preserve">niepełnosprawnością. W różnych środowiskach  (naukowych, urzędniczych, społecznych) zaprezentowane zostały złożone aspekty rozwijania kultury muzycznej - ideą przewodnią jest popularyzowanie postanowień Konwencji ONZ o prawach osób niepełnosprawnych - artykułu 30 o dostępie do kultury. </w:t>
      </w:r>
    </w:p>
    <w:p w:rsidR="00D0615B" w:rsidRDefault="00D0615B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020E" w:rsidRPr="00B3020E" w:rsidRDefault="00B3020E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B3020E">
        <w:rPr>
          <w:rFonts w:ascii="Times New Roman" w:hAnsi="Times New Roman"/>
          <w:color w:val="000000"/>
          <w:sz w:val="28"/>
          <w:szCs w:val="28"/>
        </w:rPr>
        <w:t>Raz</w:t>
      </w:r>
      <w:r w:rsidR="00D0615B">
        <w:rPr>
          <w:rFonts w:ascii="Times New Roman" w:hAnsi="Times New Roman"/>
          <w:color w:val="000000"/>
          <w:sz w:val="28"/>
          <w:szCs w:val="28"/>
        </w:rPr>
        <w:t xml:space="preserve">em: 55 wydarzeń kulturalnych, </w:t>
      </w:r>
      <w:r w:rsidRPr="00B3020E">
        <w:rPr>
          <w:rFonts w:ascii="Times New Roman" w:hAnsi="Times New Roman"/>
          <w:color w:val="000000"/>
          <w:sz w:val="28"/>
          <w:szCs w:val="28"/>
        </w:rPr>
        <w:t xml:space="preserve"> w tym prestiżowy koncert OV</w:t>
      </w:r>
      <w:r w:rsidR="00D0615B">
        <w:rPr>
          <w:rFonts w:ascii="Times New Roman" w:hAnsi="Times New Roman"/>
          <w:color w:val="000000"/>
          <w:sz w:val="28"/>
          <w:szCs w:val="28"/>
        </w:rPr>
        <w:t>A</w:t>
      </w:r>
      <w:r w:rsidRPr="00B3020E">
        <w:rPr>
          <w:rFonts w:ascii="Times New Roman" w:hAnsi="Times New Roman"/>
          <w:color w:val="000000"/>
          <w:sz w:val="28"/>
          <w:szCs w:val="28"/>
        </w:rPr>
        <w:t xml:space="preserve"> w BONN. Około 4300</w:t>
      </w:r>
      <w:r w:rsidR="00F643C6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B3020E">
        <w:rPr>
          <w:rFonts w:ascii="Times New Roman" w:hAnsi="Times New Roman"/>
          <w:color w:val="000000"/>
          <w:sz w:val="28"/>
          <w:szCs w:val="28"/>
        </w:rPr>
        <w:t>uczestników, w tym 1000 udziałów osób z niepełnosprawnością.</w:t>
      </w:r>
    </w:p>
    <w:p w:rsidR="00455C74" w:rsidRDefault="00455C74" w:rsidP="00C3540F">
      <w:pPr>
        <w:spacing w:line="240" w:lineRule="auto"/>
        <w:ind w:left="0" w:right="-8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40AF" w:rsidRPr="00F643C6" w:rsidRDefault="00B13720" w:rsidP="00C3540F">
      <w:pPr>
        <w:spacing w:line="240" w:lineRule="auto"/>
        <w:ind w:left="0" w:right="-8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43C6">
        <w:rPr>
          <w:rFonts w:ascii="Times New Roman" w:hAnsi="Times New Roman"/>
          <w:b/>
          <w:bCs/>
          <w:color w:val="000000"/>
          <w:sz w:val="28"/>
          <w:szCs w:val="28"/>
        </w:rPr>
        <w:t>EUROPEAN VOLUNATRY SERVICE</w:t>
      </w:r>
    </w:p>
    <w:p w:rsidR="003D40AF" w:rsidRPr="00B350F2" w:rsidRDefault="003D40AF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50F2">
        <w:rPr>
          <w:rFonts w:ascii="Times New Roman" w:hAnsi="Times New Roman"/>
          <w:bCs/>
          <w:color w:val="000000"/>
          <w:sz w:val="28"/>
          <w:szCs w:val="28"/>
        </w:rPr>
        <w:t xml:space="preserve">European Voluntary Service, </w:t>
      </w:r>
      <w:r w:rsidRPr="00B350F2">
        <w:rPr>
          <w:rFonts w:ascii="Times New Roman" w:hAnsi="Times New Roman"/>
          <w:bCs/>
          <w:i/>
          <w:iCs/>
          <w:color w:val="000000"/>
          <w:sz w:val="28"/>
          <w:szCs w:val="28"/>
        </w:rPr>
        <w:t>Wolontariat Europejski</w:t>
      </w:r>
      <w:r w:rsidRPr="00B350F2">
        <w:rPr>
          <w:rFonts w:ascii="Times New Roman" w:hAnsi="Times New Roman"/>
          <w:bCs/>
          <w:color w:val="000000"/>
          <w:sz w:val="28"/>
          <w:szCs w:val="28"/>
        </w:rPr>
        <w:t xml:space="preserve"> to pierwsza</w:t>
      </w:r>
      <w:r w:rsidR="002B7AF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350F2">
        <w:rPr>
          <w:rFonts w:ascii="Times New Roman" w:hAnsi="Times New Roman"/>
          <w:bCs/>
          <w:color w:val="000000"/>
          <w:sz w:val="28"/>
          <w:szCs w:val="28"/>
        </w:rPr>
        <w:t xml:space="preserve"> Akcja </w:t>
      </w:r>
      <w:r w:rsidR="00933378">
        <w:rPr>
          <w:rFonts w:ascii="Times New Roman" w:hAnsi="Times New Roman"/>
          <w:bCs/>
          <w:color w:val="000000"/>
          <w:sz w:val="28"/>
          <w:szCs w:val="28"/>
        </w:rPr>
        <w:t xml:space="preserve">nowego </w:t>
      </w:r>
      <w:r w:rsidRPr="00B350F2">
        <w:rPr>
          <w:rFonts w:ascii="Times New Roman" w:hAnsi="Times New Roman"/>
          <w:bCs/>
          <w:color w:val="000000"/>
          <w:sz w:val="28"/>
          <w:szCs w:val="28"/>
        </w:rPr>
        <w:t xml:space="preserve">Programu „Erasmus Plus”. W ramach tej akcji dofinansowane są projekty </w:t>
      </w:r>
      <w:r w:rsidR="00933378">
        <w:rPr>
          <w:rFonts w:ascii="Times New Roman" w:hAnsi="Times New Roman"/>
          <w:bCs/>
          <w:color w:val="000000"/>
          <w:sz w:val="28"/>
          <w:szCs w:val="28"/>
        </w:rPr>
        <w:t xml:space="preserve">skierowane do </w:t>
      </w:r>
      <w:r w:rsidRPr="00B350F2">
        <w:rPr>
          <w:rFonts w:ascii="Times New Roman" w:hAnsi="Times New Roman"/>
          <w:bCs/>
          <w:color w:val="000000"/>
          <w:sz w:val="28"/>
          <w:szCs w:val="28"/>
        </w:rPr>
        <w:t xml:space="preserve"> pełnoletnich młodych ludzi z krajów uczestniczących w Programie Młodzież w Działaniu. </w:t>
      </w:r>
      <w:r w:rsidR="00933378">
        <w:rPr>
          <w:rFonts w:ascii="Times New Roman" w:hAnsi="Times New Roman"/>
          <w:bCs/>
          <w:color w:val="000000"/>
          <w:sz w:val="28"/>
          <w:szCs w:val="28"/>
        </w:rPr>
        <w:t>O</w:t>
      </w:r>
      <w:r w:rsidRPr="00B350F2">
        <w:rPr>
          <w:rFonts w:ascii="Times New Roman" w:hAnsi="Times New Roman"/>
          <w:bCs/>
          <w:color w:val="000000"/>
          <w:sz w:val="28"/>
          <w:szCs w:val="28"/>
        </w:rPr>
        <w:t xml:space="preserve">znacza to, że polscy wolontariusze wyjeżdżają do innych krajów </w:t>
      </w:r>
      <w:r w:rsidR="00987001" w:rsidRPr="00B350F2">
        <w:rPr>
          <w:rFonts w:ascii="Times New Roman" w:hAnsi="Times New Roman"/>
          <w:bCs/>
          <w:color w:val="000000"/>
          <w:sz w:val="28"/>
          <w:szCs w:val="28"/>
        </w:rPr>
        <w:t>europejskich, a wolontariusze z </w:t>
      </w:r>
      <w:r w:rsidRPr="00B350F2">
        <w:rPr>
          <w:rFonts w:ascii="Times New Roman" w:hAnsi="Times New Roman"/>
          <w:bCs/>
          <w:color w:val="000000"/>
          <w:sz w:val="28"/>
          <w:szCs w:val="28"/>
        </w:rPr>
        <w:t>Europy przyjeżdżają do organizacji polskich, by przez kilka</w:t>
      </w:r>
      <w:r w:rsidR="00660BA3">
        <w:rPr>
          <w:rFonts w:ascii="Times New Roman" w:hAnsi="Times New Roman"/>
          <w:bCs/>
          <w:color w:val="000000"/>
          <w:sz w:val="28"/>
          <w:szCs w:val="28"/>
        </w:rPr>
        <w:t xml:space="preserve"> miesięcy pracować społecznie w </w:t>
      </w:r>
      <w:r w:rsidRPr="00B350F2">
        <w:rPr>
          <w:rFonts w:ascii="Times New Roman" w:hAnsi="Times New Roman"/>
          <w:bCs/>
          <w:color w:val="000000"/>
          <w:sz w:val="28"/>
          <w:szCs w:val="28"/>
        </w:rPr>
        <w:t xml:space="preserve"> organizacjach </w:t>
      </w:r>
      <w:r w:rsidR="00933378">
        <w:rPr>
          <w:rFonts w:ascii="Times New Roman" w:hAnsi="Times New Roman"/>
          <w:bCs/>
          <w:color w:val="000000"/>
          <w:sz w:val="28"/>
          <w:szCs w:val="28"/>
        </w:rPr>
        <w:t>pozarządowych</w:t>
      </w:r>
      <w:r w:rsidRPr="00B350F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D40AF" w:rsidRPr="00B350F2" w:rsidRDefault="003D40AF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50F2">
        <w:rPr>
          <w:rFonts w:ascii="Times New Roman" w:hAnsi="Times New Roman"/>
          <w:bCs/>
          <w:color w:val="000000"/>
          <w:sz w:val="28"/>
          <w:szCs w:val="28"/>
        </w:rPr>
        <w:t>Od stycznia do lipca 2014</w:t>
      </w:r>
      <w:r w:rsidR="00B350F2" w:rsidRPr="00B350F2">
        <w:rPr>
          <w:rFonts w:ascii="Times New Roman" w:hAnsi="Times New Roman"/>
          <w:bCs/>
          <w:color w:val="000000"/>
          <w:sz w:val="28"/>
          <w:szCs w:val="28"/>
        </w:rPr>
        <w:t xml:space="preserve"> roku w St</w:t>
      </w:r>
      <w:r w:rsidRPr="00B350F2">
        <w:rPr>
          <w:rFonts w:ascii="Times New Roman" w:hAnsi="Times New Roman"/>
          <w:bCs/>
          <w:color w:val="000000"/>
          <w:sz w:val="28"/>
          <w:szCs w:val="28"/>
        </w:rPr>
        <w:t xml:space="preserve">owarzyszeniu </w:t>
      </w:r>
      <w:r w:rsidR="00B350F2" w:rsidRPr="00B350F2">
        <w:rPr>
          <w:rFonts w:ascii="Times New Roman" w:hAnsi="Times New Roman"/>
          <w:bCs/>
          <w:color w:val="000000"/>
          <w:sz w:val="28"/>
          <w:szCs w:val="28"/>
        </w:rPr>
        <w:t>pracowało 7 wolontariu</w:t>
      </w:r>
      <w:r w:rsidRPr="00B350F2">
        <w:rPr>
          <w:rFonts w:ascii="Times New Roman" w:hAnsi="Times New Roman"/>
          <w:bCs/>
          <w:color w:val="000000"/>
          <w:sz w:val="28"/>
          <w:szCs w:val="28"/>
        </w:rPr>
        <w:t>szy</w:t>
      </w:r>
      <w:r w:rsidR="00B350F2" w:rsidRPr="00B350F2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B350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97F11">
        <w:rPr>
          <w:rFonts w:ascii="Times New Roman" w:hAnsi="Times New Roman"/>
          <w:bCs/>
          <w:color w:val="000000"/>
          <w:sz w:val="28"/>
          <w:szCs w:val="28"/>
        </w:rPr>
        <w:br/>
      </w:r>
      <w:r w:rsidRPr="00B350F2">
        <w:rPr>
          <w:rFonts w:ascii="Times New Roman" w:hAnsi="Times New Roman"/>
          <w:bCs/>
          <w:color w:val="000000"/>
          <w:sz w:val="28"/>
          <w:szCs w:val="28"/>
        </w:rPr>
        <w:t xml:space="preserve">z Hiszpanii, z Austrii, z Niemiec, z Ukrainy, z Francji i z Turcji. </w:t>
      </w:r>
    </w:p>
    <w:p w:rsidR="003D40AF" w:rsidRPr="00BF28B7" w:rsidRDefault="003D40AF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28B7">
        <w:rPr>
          <w:rFonts w:ascii="Times New Roman" w:hAnsi="Times New Roman"/>
          <w:bCs/>
          <w:color w:val="000000"/>
          <w:sz w:val="28"/>
          <w:szCs w:val="28"/>
        </w:rPr>
        <w:t>Wolontariusz</w:t>
      </w:r>
      <w:r w:rsidR="00933378">
        <w:rPr>
          <w:rFonts w:ascii="Times New Roman" w:hAnsi="Times New Roman"/>
          <w:bCs/>
          <w:color w:val="000000"/>
          <w:sz w:val="28"/>
          <w:szCs w:val="28"/>
        </w:rPr>
        <w:t>e</w:t>
      </w:r>
      <w:r w:rsidRPr="00BF28B7">
        <w:rPr>
          <w:rFonts w:ascii="Times New Roman" w:hAnsi="Times New Roman"/>
          <w:bCs/>
          <w:color w:val="000000"/>
          <w:sz w:val="28"/>
          <w:szCs w:val="28"/>
        </w:rPr>
        <w:t xml:space="preserve"> prac</w:t>
      </w:r>
      <w:r w:rsidR="00933378">
        <w:rPr>
          <w:rFonts w:ascii="Times New Roman" w:hAnsi="Times New Roman"/>
          <w:bCs/>
          <w:color w:val="000000"/>
          <w:sz w:val="28"/>
          <w:szCs w:val="28"/>
        </w:rPr>
        <w:t>owali</w:t>
      </w:r>
      <w:r w:rsidRPr="00BF28B7">
        <w:rPr>
          <w:rFonts w:ascii="Times New Roman" w:hAnsi="Times New Roman"/>
          <w:bCs/>
          <w:color w:val="000000"/>
          <w:sz w:val="28"/>
          <w:szCs w:val="28"/>
        </w:rPr>
        <w:t xml:space="preserve"> w </w:t>
      </w:r>
      <w:r w:rsidR="00933378">
        <w:rPr>
          <w:rFonts w:ascii="Times New Roman" w:hAnsi="Times New Roman"/>
          <w:bCs/>
          <w:color w:val="000000"/>
          <w:sz w:val="28"/>
          <w:szCs w:val="28"/>
        </w:rPr>
        <w:t>OREW,</w:t>
      </w:r>
      <w:r w:rsidR="00D97F11">
        <w:rPr>
          <w:rFonts w:ascii="Times New Roman" w:hAnsi="Times New Roman"/>
          <w:bCs/>
          <w:color w:val="000000"/>
          <w:sz w:val="28"/>
          <w:szCs w:val="28"/>
        </w:rPr>
        <w:t xml:space="preserve"> ŚDS, WTZ, </w:t>
      </w:r>
      <w:r w:rsidR="00933378">
        <w:rPr>
          <w:rFonts w:ascii="Times New Roman" w:hAnsi="Times New Roman"/>
          <w:bCs/>
          <w:color w:val="000000"/>
          <w:sz w:val="28"/>
          <w:szCs w:val="28"/>
        </w:rPr>
        <w:t xml:space="preserve"> Zespole Mieszkań Wspomaganych,</w:t>
      </w:r>
      <w:r w:rsidR="00D97F11">
        <w:rPr>
          <w:rFonts w:ascii="Times New Roman" w:hAnsi="Times New Roman"/>
          <w:bCs/>
          <w:color w:val="000000"/>
          <w:sz w:val="28"/>
          <w:szCs w:val="28"/>
        </w:rPr>
        <w:t xml:space="preserve"> orkiestrze VITA ACTIVA, </w:t>
      </w:r>
      <w:r w:rsidR="00BF28B7" w:rsidRPr="00BF28B7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D97F11">
        <w:rPr>
          <w:rFonts w:ascii="Times New Roman" w:hAnsi="Times New Roman"/>
          <w:bCs/>
          <w:color w:val="000000"/>
          <w:sz w:val="28"/>
          <w:szCs w:val="28"/>
        </w:rPr>
        <w:t xml:space="preserve">Teatrze Razem, </w:t>
      </w:r>
      <w:r w:rsidRPr="00BF28B7">
        <w:rPr>
          <w:rFonts w:ascii="Times New Roman" w:hAnsi="Times New Roman"/>
          <w:bCs/>
          <w:color w:val="000000"/>
          <w:sz w:val="28"/>
          <w:szCs w:val="28"/>
        </w:rPr>
        <w:t>uczestniczy</w:t>
      </w:r>
      <w:r w:rsidR="00D97F11">
        <w:rPr>
          <w:rFonts w:ascii="Times New Roman" w:hAnsi="Times New Roman"/>
          <w:bCs/>
          <w:color w:val="000000"/>
          <w:sz w:val="28"/>
          <w:szCs w:val="28"/>
        </w:rPr>
        <w:t>li</w:t>
      </w:r>
      <w:r w:rsidR="00660BA3">
        <w:rPr>
          <w:rFonts w:ascii="Times New Roman" w:hAnsi="Times New Roman"/>
          <w:bCs/>
          <w:color w:val="000000"/>
          <w:sz w:val="28"/>
          <w:szCs w:val="28"/>
        </w:rPr>
        <w:t xml:space="preserve"> w </w:t>
      </w:r>
      <w:r w:rsidRPr="00BF28B7">
        <w:rPr>
          <w:rFonts w:ascii="Times New Roman" w:hAnsi="Times New Roman"/>
          <w:bCs/>
          <w:color w:val="000000"/>
          <w:sz w:val="28"/>
          <w:szCs w:val="28"/>
        </w:rPr>
        <w:t>programie „Starszy Brat – Star</w:t>
      </w:r>
      <w:r w:rsidR="00D97F11">
        <w:rPr>
          <w:rFonts w:ascii="Times New Roman" w:hAnsi="Times New Roman"/>
          <w:bCs/>
          <w:color w:val="000000"/>
          <w:sz w:val="28"/>
          <w:szCs w:val="28"/>
        </w:rPr>
        <w:t xml:space="preserve">sza Siostra”, wspomagali działania zespołu Remont Pomp.  Wykonywali prace w biurze wolontariatu oraz przygotowywali rozliczenia  finansowe części dotacji związanej z ich pobytem w Polsce. </w:t>
      </w:r>
    </w:p>
    <w:p w:rsidR="003D40AF" w:rsidRPr="001A0D34" w:rsidRDefault="003D40AF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0D34">
        <w:rPr>
          <w:rFonts w:ascii="Times New Roman" w:hAnsi="Times New Roman"/>
          <w:bCs/>
          <w:color w:val="000000"/>
          <w:sz w:val="28"/>
          <w:szCs w:val="28"/>
        </w:rPr>
        <w:lastRenderedPageBreak/>
        <w:t>Wolontariusze uczestnicz</w:t>
      </w:r>
      <w:r w:rsidR="001A0D34" w:rsidRPr="001A0D34">
        <w:rPr>
          <w:rFonts w:ascii="Times New Roman" w:hAnsi="Times New Roman"/>
          <w:bCs/>
          <w:color w:val="000000"/>
          <w:sz w:val="28"/>
          <w:szCs w:val="28"/>
        </w:rPr>
        <w:t>yli</w:t>
      </w:r>
      <w:r w:rsidRPr="001A0D34">
        <w:rPr>
          <w:rFonts w:ascii="Times New Roman" w:hAnsi="Times New Roman"/>
          <w:bCs/>
          <w:color w:val="000000"/>
          <w:sz w:val="28"/>
          <w:szCs w:val="28"/>
        </w:rPr>
        <w:t xml:space="preserve"> także </w:t>
      </w:r>
      <w:r w:rsidR="001A0D34" w:rsidRPr="001A0D34">
        <w:rPr>
          <w:rFonts w:ascii="Times New Roman" w:hAnsi="Times New Roman"/>
          <w:bCs/>
          <w:color w:val="000000"/>
          <w:sz w:val="28"/>
          <w:szCs w:val="28"/>
        </w:rPr>
        <w:t>w grupach wsparcia wraz z </w:t>
      </w:r>
      <w:r w:rsidRPr="001A0D34">
        <w:rPr>
          <w:rFonts w:ascii="Times New Roman" w:hAnsi="Times New Roman"/>
          <w:bCs/>
          <w:color w:val="000000"/>
          <w:sz w:val="28"/>
          <w:szCs w:val="28"/>
        </w:rPr>
        <w:t xml:space="preserve">koordynatorem </w:t>
      </w:r>
      <w:r w:rsidR="00D97F11">
        <w:rPr>
          <w:rFonts w:ascii="Times New Roman" w:hAnsi="Times New Roman"/>
          <w:bCs/>
          <w:color w:val="000000"/>
          <w:sz w:val="28"/>
          <w:szCs w:val="28"/>
        </w:rPr>
        <w:t xml:space="preserve"> mając </w:t>
      </w:r>
      <w:r w:rsidRPr="001A0D34">
        <w:rPr>
          <w:rFonts w:ascii="Times New Roman" w:hAnsi="Times New Roman"/>
          <w:bCs/>
          <w:color w:val="000000"/>
          <w:sz w:val="28"/>
          <w:szCs w:val="28"/>
        </w:rPr>
        <w:t xml:space="preserve">możliwość ewaluacji własnej pracy. </w:t>
      </w:r>
    </w:p>
    <w:p w:rsidR="003D40AF" w:rsidRPr="001A0D34" w:rsidRDefault="001A0D34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0D34">
        <w:rPr>
          <w:rFonts w:ascii="Times New Roman" w:hAnsi="Times New Roman"/>
          <w:bCs/>
          <w:color w:val="000000"/>
          <w:sz w:val="28"/>
          <w:szCs w:val="28"/>
        </w:rPr>
        <w:t>W roku 2014</w:t>
      </w:r>
      <w:r w:rsidR="003D40AF" w:rsidRPr="001A0D34">
        <w:rPr>
          <w:rFonts w:ascii="Times New Roman" w:hAnsi="Times New Roman"/>
          <w:bCs/>
          <w:color w:val="000000"/>
          <w:sz w:val="28"/>
          <w:szCs w:val="28"/>
        </w:rPr>
        <w:t xml:space="preserve"> koordynator projektu EVS przeprowadził </w:t>
      </w:r>
      <w:r w:rsidR="00D97F11">
        <w:rPr>
          <w:rFonts w:ascii="Times New Roman" w:hAnsi="Times New Roman"/>
          <w:bCs/>
          <w:color w:val="000000"/>
          <w:sz w:val="28"/>
          <w:szCs w:val="28"/>
        </w:rPr>
        <w:t>ewaluację</w:t>
      </w:r>
      <w:r w:rsidR="003D40AF" w:rsidRPr="001A0D34">
        <w:rPr>
          <w:rFonts w:ascii="Times New Roman" w:hAnsi="Times New Roman"/>
          <w:bCs/>
          <w:color w:val="000000"/>
          <w:sz w:val="28"/>
          <w:szCs w:val="28"/>
        </w:rPr>
        <w:t xml:space="preserve"> projektu wśród pracowników i podopiecznych nasz</w:t>
      </w:r>
      <w:r w:rsidR="00ED3205">
        <w:rPr>
          <w:rFonts w:ascii="Times New Roman" w:hAnsi="Times New Roman"/>
          <w:bCs/>
          <w:color w:val="000000"/>
          <w:sz w:val="28"/>
          <w:szCs w:val="28"/>
        </w:rPr>
        <w:t xml:space="preserve">ego stowarzyszenia. </w:t>
      </w:r>
      <w:r w:rsidR="00D97F11">
        <w:rPr>
          <w:rFonts w:ascii="Times New Roman" w:hAnsi="Times New Roman"/>
          <w:bCs/>
          <w:color w:val="000000"/>
          <w:sz w:val="28"/>
          <w:szCs w:val="28"/>
        </w:rPr>
        <w:t>O</w:t>
      </w:r>
      <w:r w:rsidR="003D40AF" w:rsidRPr="001A0D34">
        <w:rPr>
          <w:rFonts w:ascii="Times New Roman" w:hAnsi="Times New Roman"/>
          <w:bCs/>
          <w:color w:val="000000"/>
          <w:sz w:val="28"/>
          <w:szCs w:val="28"/>
        </w:rPr>
        <w:t>dwiedził wszystkie miejsca, w których pracuj</w:t>
      </w:r>
      <w:r w:rsidR="00ED3205">
        <w:rPr>
          <w:rFonts w:ascii="Times New Roman" w:hAnsi="Times New Roman"/>
          <w:bCs/>
          <w:color w:val="000000"/>
          <w:sz w:val="28"/>
          <w:szCs w:val="28"/>
        </w:rPr>
        <w:t>ą wolontariusze i zapytał o </w:t>
      </w:r>
      <w:r w:rsidR="003D40AF" w:rsidRPr="001A0D34">
        <w:rPr>
          <w:rFonts w:ascii="Times New Roman" w:hAnsi="Times New Roman"/>
          <w:bCs/>
          <w:color w:val="000000"/>
          <w:sz w:val="28"/>
          <w:szCs w:val="28"/>
        </w:rPr>
        <w:t xml:space="preserve">opinie o ich pracy. Na tej podstawie </w:t>
      </w:r>
      <w:r w:rsidR="00D97F11">
        <w:rPr>
          <w:rFonts w:ascii="Times New Roman" w:hAnsi="Times New Roman"/>
          <w:bCs/>
          <w:color w:val="000000"/>
          <w:sz w:val="28"/>
          <w:szCs w:val="28"/>
        </w:rPr>
        <w:t xml:space="preserve">przygotowany został </w:t>
      </w:r>
      <w:r w:rsidR="003D40AF" w:rsidRPr="001A0D34">
        <w:rPr>
          <w:rFonts w:ascii="Times New Roman" w:hAnsi="Times New Roman"/>
          <w:bCs/>
          <w:color w:val="000000"/>
          <w:sz w:val="28"/>
          <w:szCs w:val="28"/>
        </w:rPr>
        <w:t xml:space="preserve">nowy plan na naszych zagranicznych wolontariuszy. </w:t>
      </w:r>
    </w:p>
    <w:p w:rsidR="003D40AF" w:rsidRPr="008A4849" w:rsidRDefault="008A4849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Od</w:t>
      </w:r>
      <w:r w:rsidR="003D40AF" w:rsidRPr="008A4849">
        <w:rPr>
          <w:rFonts w:ascii="Times New Roman" w:hAnsi="Times New Roman"/>
          <w:bCs/>
          <w:color w:val="000000"/>
          <w:sz w:val="28"/>
          <w:szCs w:val="28"/>
        </w:rPr>
        <w:t xml:space="preserve"> września do grudnia 2014 roku w stowarzyszeniu pracowało </w:t>
      </w:r>
      <w:r w:rsidRPr="008A4849">
        <w:rPr>
          <w:rFonts w:ascii="Times New Roman" w:hAnsi="Times New Roman"/>
          <w:bCs/>
          <w:color w:val="000000"/>
          <w:sz w:val="28"/>
          <w:szCs w:val="28"/>
        </w:rPr>
        <w:t xml:space="preserve">kolejnych </w:t>
      </w:r>
      <w:r w:rsidR="00845031">
        <w:rPr>
          <w:rFonts w:ascii="Times New Roman" w:hAnsi="Times New Roman"/>
          <w:bCs/>
          <w:color w:val="000000"/>
          <w:sz w:val="28"/>
          <w:szCs w:val="28"/>
        </w:rPr>
        <w:br/>
      </w:r>
      <w:r w:rsidR="003D40AF" w:rsidRPr="008A4849">
        <w:rPr>
          <w:rFonts w:ascii="Times New Roman" w:hAnsi="Times New Roman"/>
          <w:bCs/>
          <w:color w:val="000000"/>
          <w:sz w:val="28"/>
          <w:szCs w:val="28"/>
        </w:rPr>
        <w:t>7 wolonta</w:t>
      </w:r>
      <w:r w:rsidRPr="008A4849">
        <w:rPr>
          <w:rFonts w:ascii="Times New Roman" w:hAnsi="Times New Roman"/>
          <w:bCs/>
          <w:color w:val="000000"/>
          <w:sz w:val="28"/>
          <w:szCs w:val="28"/>
        </w:rPr>
        <w:t>riuszy:</w:t>
      </w:r>
      <w:r w:rsidR="003D40AF" w:rsidRPr="008A4849">
        <w:rPr>
          <w:rFonts w:ascii="Times New Roman" w:hAnsi="Times New Roman"/>
          <w:bCs/>
          <w:color w:val="000000"/>
          <w:sz w:val="28"/>
          <w:szCs w:val="28"/>
        </w:rPr>
        <w:t xml:space="preserve"> z Hiszpanii, z Portugalli, z Włoch, z Łotwy, z Turcji, </w:t>
      </w:r>
      <w:r w:rsidRPr="008A4849">
        <w:rPr>
          <w:rFonts w:ascii="Times New Roman" w:hAnsi="Times New Roman"/>
          <w:bCs/>
          <w:color w:val="000000"/>
          <w:sz w:val="28"/>
          <w:szCs w:val="28"/>
        </w:rPr>
        <w:t>z Ukrainy, z </w:t>
      </w:r>
      <w:r w:rsidR="003D40AF" w:rsidRPr="008A4849">
        <w:rPr>
          <w:rFonts w:ascii="Times New Roman" w:hAnsi="Times New Roman"/>
          <w:bCs/>
          <w:color w:val="000000"/>
          <w:sz w:val="28"/>
          <w:szCs w:val="28"/>
        </w:rPr>
        <w:t xml:space="preserve">Niemiec. </w:t>
      </w:r>
    </w:p>
    <w:p w:rsidR="003D40AF" w:rsidRPr="00A21AD1" w:rsidRDefault="003D40AF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314B">
        <w:rPr>
          <w:rFonts w:ascii="Times New Roman" w:hAnsi="Times New Roman"/>
          <w:bCs/>
          <w:color w:val="000000"/>
          <w:sz w:val="28"/>
          <w:szCs w:val="28"/>
        </w:rPr>
        <w:t xml:space="preserve">Nasi wolontariusze pracowali w placówkach takich jak: OREW, WTZ, ŚDS, Mieszkalnictwo, Orkiestra Vita Activa, ECEKON, Remont Pomp, Teatr Razem, praca biurowa związana z projektem. Uczestniczyli także w programie </w:t>
      </w:r>
      <w:r w:rsidR="00FC314B">
        <w:rPr>
          <w:rFonts w:ascii="Times New Roman" w:hAnsi="Times New Roman"/>
          <w:bCs/>
          <w:color w:val="000000"/>
          <w:sz w:val="28"/>
          <w:szCs w:val="28"/>
        </w:rPr>
        <w:t xml:space="preserve">„Starszy Brat Starsza Siostra”. </w:t>
      </w:r>
      <w:r w:rsidRPr="00FC314B">
        <w:rPr>
          <w:rFonts w:ascii="Times New Roman" w:hAnsi="Times New Roman"/>
          <w:bCs/>
          <w:color w:val="000000"/>
          <w:sz w:val="28"/>
          <w:szCs w:val="28"/>
        </w:rPr>
        <w:t>Łąc</w:t>
      </w:r>
      <w:r w:rsidR="00A21AD1">
        <w:rPr>
          <w:rFonts w:ascii="Times New Roman" w:hAnsi="Times New Roman"/>
          <w:bCs/>
          <w:color w:val="000000"/>
          <w:sz w:val="28"/>
          <w:szCs w:val="28"/>
        </w:rPr>
        <w:t>znie w S</w:t>
      </w:r>
      <w:r w:rsidRPr="00FC314B">
        <w:rPr>
          <w:rFonts w:ascii="Times New Roman" w:hAnsi="Times New Roman"/>
          <w:bCs/>
          <w:color w:val="000000"/>
          <w:sz w:val="28"/>
          <w:szCs w:val="28"/>
        </w:rPr>
        <w:t>towarzyszeni</w:t>
      </w:r>
      <w:r w:rsidR="00FC314B" w:rsidRPr="00FC314B">
        <w:rPr>
          <w:rFonts w:ascii="Times New Roman" w:hAnsi="Times New Roman"/>
          <w:bCs/>
          <w:color w:val="000000"/>
          <w:sz w:val="28"/>
          <w:szCs w:val="28"/>
        </w:rPr>
        <w:t>u</w:t>
      </w:r>
      <w:r w:rsidRPr="00FC314B">
        <w:rPr>
          <w:rFonts w:ascii="Times New Roman" w:hAnsi="Times New Roman"/>
          <w:bCs/>
          <w:color w:val="000000"/>
          <w:sz w:val="28"/>
          <w:szCs w:val="28"/>
        </w:rPr>
        <w:t xml:space="preserve"> w roku 2014 pracowało </w:t>
      </w:r>
      <w:r w:rsidR="00845031">
        <w:rPr>
          <w:rFonts w:ascii="Times New Roman" w:hAnsi="Times New Roman"/>
          <w:bCs/>
          <w:color w:val="000000"/>
          <w:sz w:val="28"/>
          <w:szCs w:val="28"/>
        </w:rPr>
        <w:br/>
      </w:r>
      <w:r w:rsidRPr="00FC314B">
        <w:rPr>
          <w:rFonts w:ascii="Times New Roman" w:hAnsi="Times New Roman"/>
          <w:bCs/>
          <w:color w:val="000000"/>
          <w:sz w:val="28"/>
          <w:szCs w:val="28"/>
        </w:rPr>
        <w:t xml:space="preserve">14 wolontariuszy EVS. </w:t>
      </w:r>
      <w:r w:rsidRPr="00FC314B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455C74" w:rsidRDefault="003D40AF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1AD1">
        <w:rPr>
          <w:rFonts w:ascii="Times New Roman" w:hAnsi="Times New Roman"/>
          <w:bCs/>
          <w:color w:val="000000"/>
          <w:sz w:val="28"/>
          <w:szCs w:val="28"/>
        </w:rPr>
        <w:t>W 2014 roku w ramach programu Erasmus+ PSOUU Koło w Gdańsku wysłało na wolon</w:t>
      </w:r>
      <w:r w:rsidR="00A21AD1" w:rsidRPr="00A21AD1">
        <w:rPr>
          <w:rFonts w:ascii="Times New Roman" w:hAnsi="Times New Roman"/>
          <w:bCs/>
          <w:color w:val="000000"/>
          <w:sz w:val="28"/>
          <w:szCs w:val="28"/>
        </w:rPr>
        <w:t>tariat zagraniczny cztery osoby</w:t>
      </w:r>
      <w:r w:rsidR="00297BEB">
        <w:rPr>
          <w:rFonts w:ascii="Times New Roman" w:hAnsi="Times New Roman"/>
          <w:bCs/>
          <w:color w:val="000000"/>
          <w:sz w:val="28"/>
          <w:szCs w:val="28"/>
        </w:rPr>
        <w:t xml:space="preserve"> na</w:t>
      </w:r>
      <w:r w:rsidR="00A21AD1" w:rsidRPr="00A21AD1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B3113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21AD1">
        <w:rPr>
          <w:rFonts w:ascii="Times New Roman" w:hAnsi="Times New Roman"/>
          <w:bCs/>
          <w:color w:val="000000"/>
          <w:sz w:val="28"/>
          <w:szCs w:val="28"/>
        </w:rPr>
        <w:t>9-miesięczny projekt we Włoszech, Padwa – praca z młodzieżą zagrożoną wykluczeniem społecznym;</w:t>
      </w:r>
      <w:r w:rsidR="00B3113C">
        <w:rPr>
          <w:rFonts w:ascii="Times New Roman" w:hAnsi="Times New Roman"/>
          <w:bCs/>
          <w:color w:val="000000"/>
          <w:sz w:val="28"/>
          <w:szCs w:val="28"/>
        </w:rPr>
        <w:t xml:space="preserve"> 12-miesięczny projekt w </w:t>
      </w:r>
      <w:r w:rsidRPr="00A21AD1">
        <w:rPr>
          <w:rFonts w:ascii="Times New Roman" w:hAnsi="Times New Roman"/>
          <w:bCs/>
          <w:color w:val="000000"/>
          <w:sz w:val="28"/>
          <w:szCs w:val="28"/>
        </w:rPr>
        <w:t>Holandii, Lunteren – praca z osobami niepełnosprawnymi intelektualnie;</w:t>
      </w:r>
      <w:r w:rsidR="00B3113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21AD1">
        <w:rPr>
          <w:rFonts w:ascii="Times New Roman" w:hAnsi="Times New Roman"/>
          <w:bCs/>
          <w:color w:val="000000"/>
          <w:sz w:val="28"/>
          <w:szCs w:val="28"/>
        </w:rPr>
        <w:t>9-miesięczny projekt we Francji, Velizy-Vil</w:t>
      </w:r>
      <w:r w:rsidR="00384D50">
        <w:rPr>
          <w:rFonts w:ascii="Times New Roman" w:hAnsi="Times New Roman"/>
          <w:bCs/>
          <w:color w:val="000000"/>
          <w:sz w:val="28"/>
          <w:szCs w:val="28"/>
        </w:rPr>
        <w:t>lacoublay – praca z </w:t>
      </w:r>
      <w:r w:rsidR="00A21AD1" w:rsidRPr="00A21AD1">
        <w:rPr>
          <w:rFonts w:ascii="Times New Roman" w:hAnsi="Times New Roman"/>
          <w:bCs/>
          <w:color w:val="000000"/>
          <w:sz w:val="28"/>
          <w:szCs w:val="28"/>
        </w:rPr>
        <w:t>młodzieżą i </w:t>
      </w:r>
      <w:r w:rsidRPr="00A21AD1">
        <w:rPr>
          <w:rFonts w:ascii="Times New Roman" w:hAnsi="Times New Roman"/>
          <w:bCs/>
          <w:color w:val="000000"/>
          <w:sz w:val="28"/>
          <w:szCs w:val="28"/>
        </w:rPr>
        <w:t>aktywizacja społeczności lokalnej;</w:t>
      </w:r>
      <w:r w:rsidR="00B3113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21AD1">
        <w:rPr>
          <w:rFonts w:ascii="Times New Roman" w:hAnsi="Times New Roman"/>
          <w:bCs/>
          <w:color w:val="000000"/>
          <w:sz w:val="28"/>
          <w:szCs w:val="28"/>
        </w:rPr>
        <w:t xml:space="preserve">6-miesięczny projekt we Francji, Aubervilliers </w:t>
      </w:r>
      <w:r w:rsidR="00A21AD1" w:rsidRPr="00A21AD1">
        <w:rPr>
          <w:rFonts w:ascii="Times New Roman" w:hAnsi="Times New Roman"/>
          <w:bCs/>
          <w:color w:val="000000"/>
          <w:sz w:val="28"/>
          <w:szCs w:val="28"/>
        </w:rPr>
        <w:t>– praca z młodzieżą i </w:t>
      </w:r>
      <w:r w:rsidRPr="00A21AD1">
        <w:rPr>
          <w:rFonts w:ascii="Times New Roman" w:hAnsi="Times New Roman"/>
          <w:bCs/>
          <w:color w:val="000000"/>
          <w:sz w:val="28"/>
          <w:szCs w:val="28"/>
        </w:rPr>
        <w:t>aktywizacja społeczności lokalnej.</w:t>
      </w:r>
    </w:p>
    <w:p w:rsidR="00455C74" w:rsidRPr="00891B59" w:rsidRDefault="00455C74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D40AF" w:rsidRDefault="003D40AF" w:rsidP="00C3540F">
      <w:pPr>
        <w:spacing w:line="240" w:lineRule="auto"/>
        <w:ind w:left="0" w:right="-8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A21AD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GRUNDTVIG „LIFE LONG LEARNING PROGRAMME”</w:t>
      </w:r>
    </w:p>
    <w:p w:rsidR="003D40AF" w:rsidRPr="00A21AD1" w:rsidRDefault="003D40AF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1AD1">
        <w:rPr>
          <w:rFonts w:ascii="Times New Roman" w:hAnsi="Times New Roman"/>
          <w:bCs/>
          <w:color w:val="000000"/>
          <w:sz w:val="28"/>
          <w:szCs w:val="28"/>
        </w:rPr>
        <w:t>Program Grundtvig dotyczy ogólnej niezawo</w:t>
      </w:r>
      <w:r w:rsidR="00A21AD1" w:rsidRPr="00A21AD1">
        <w:rPr>
          <w:rFonts w:ascii="Times New Roman" w:hAnsi="Times New Roman"/>
          <w:bCs/>
          <w:color w:val="000000"/>
          <w:sz w:val="28"/>
          <w:szCs w:val="28"/>
        </w:rPr>
        <w:t>dowej edukacji osób dorosłych i </w:t>
      </w:r>
      <w:r w:rsidRPr="00A21AD1">
        <w:rPr>
          <w:rFonts w:ascii="Times New Roman" w:hAnsi="Times New Roman"/>
          <w:bCs/>
          <w:color w:val="000000"/>
          <w:sz w:val="28"/>
          <w:szCs w:val="28"/>
        </w:rPr>
        <w:t>skierowany jest do organizacji działających w obszarze szeroko rozumianej edukacji dorosłych</w:t>
      </w:r>
      <w:r w:rsidR="005A5E9C" w:rsidRPr="00A21AD1">
        <w:rPr>
          <w:rFonts w:ascii="Times New Roman" w:hAnsi="Times New Roman"/>
          <w:bCs/>
          <w:color w:val="000000"/>
          <w:sz w:val="28"/>
          <w:szCs w:val="28"/>
        </w:rPr>
        <w:t xml:space="preserve">, ich słuchaczy i pracowników. </w:t>
      </w:r>
      <w:r w:rsidRPr="00A21AD1">
        <w:rPr>
          <w:rFonts w:ascii="Times New Roman" w:hAnsi="Times New Roman"/>
          <w:bCs/>
          <w:color w:val="000000"/>
          <w:sz w:val="28"/>
          <w:szCs w:val="28"/>
        </w:rPr>
        <w:t>Nazwa programu pochodzi od nazwiska Mikołaja Grundtviga (1783-1872) - duński</w:t>
      </w:r>
      <w:r w:rsidR="00A21AD1" w:rsidRPr="00A21AD1">
        <w:rPr>
          <w:rFonts w:ascii="Times New Roman" w:hAnsi="Times New Roman"/>
          <w:bCs/>
          <w:color w:val="000000"/>
          <w:sz w:val="28"/>
          <w:szCs w:val="28"/>
        </w:rPr>
        <w:t>ego filozofa, poety, pedagoga i </w:t>
      </w:r>
      <w:r w:rsidRPr="00A21AD1">
        <w:rPr>
          <w:rFonts w:ascii="Times New Roman" w:hAnsi="Times New Roman"/>
          <w:bCs/>
          <w:color w:val="000000"/>
          <w:sz w:val="28"/>
          <w:szCs w:val="28"/>
        </w:rPr>
        <w:t>teologa, założyciela pierwszego uniwersytetu ludowego i autora koncepcji uczenia się przez całe życie.</w:t>
      </w:r>
    </w:p>
    <w:p w:rsidR="003D40AF" w:rsidRPr="00A21AD1" w:rsidRDefault="003D40AF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1AD1">
        <w:rPr>
          <w:rFonts w:ascii="Times New Roman" w:hAnsi="Times New Roman"/>
          <w:bCs/>
          <w:color w:val="000000"/>
          <w:sz w:val="28"/>
          <w:szCs w:val="28"/>
        </w:rPr>
        <w:t>W roku 2014</w:t>
      </w:r>
      <w:r w:rsidR="00A21AD1" w:rsidRPr="00A21AD1">
        <w:rPr>
          <w:rFonts w:ascii="Times New Roman" w:hAnsi="Times New Roman"/>
          <w:bCs/>
          <w:color w:val="000000"/>
          <w:sz w:val="28"/>
          <w:szCs w:val="28"/>
        </w:rPr>
        <w:t xml:space="preserve"> PSOUU realizowało</w:t>
      </w:r>
      <w:r w:rsidR="00DF19EB">
        <w:rPr>
          <w:rFonts w:ascii="Times New Roman" w:hAnsi="Times New Roman"/>
          <w:bCs/>
          <w:color w:val="000000"/>
          <w:sz w:val="28"/>
          <w:szCs w:val="28"/>
        </w:rPr>
        <w:t xml:space="preserve"> 3 </w:t>
      </w:r>
      <w:r w:rsidRPr="00A21AD1">
        <w:rPr>
          <w:rFonts w:ascii="Times New Roman" w:hAnsi="Times New Roman"/>
          <w:bCs/>
          <w:color w:val="000000"/>
          <w:sz w:val="28"/>
          <w:szCs w:val="28"/>
        </w:rPr>
        <w:t xml:space="preserve"> projekty </w:t>
      </w:r>
      <w:r w:rsidR="00DF19EB">
        <w:rPr>
          <w:rFonts w:ascii="Times New Roman" w:hAnsi="Times New Roman"/>
          <w:bCs/>
          <w:color w:val="000000"/>
          <w:sz w:val="28"/>
          <w:szCs w:val="28"/>
        </w:rPr>
        <w:t xml:space="preserve"> w ramach programu GRUNDTVIG.</w:t>
      </w:r>
      <w:r w:rsidRPr="00A21A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F19EB" w:rsidRDefault="003D40AF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536CA">
        <w:rPr>
          <w:rFonts w:ascii="Times New Roman" w:hAnsi="Times New Roman"/>
          <w:bCs/>
          <w:color w:val="000000"/>
          <w:sz w:val="28"/>
          <w:szCs w:val="28"/>
        </w:rPr>
        <w:t>Pierwszym</w:t>
      </w:r>
      <w:r w:rsidR="00066266" w:rsidRPr="002536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536CA">
        <w:rPr>
          <w:rFonts w:ascii="Times New Roman" w:hAnsi="Times New Roman"/>
          <w:bCs/>
          <w:color w:val="000000"/>
          <w:sz w:val="28"/>
          <w:szCs w:val="28"/>
        </w:rPr>
        <w:t>był projekt „COHERE Adoult learning for coastal heritage and revival”</w:t>
      </w:r>
      <w:r w:rsidR="00066266" w:rsidRPr="002536CA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2536CA">
        <w:rPr>
          <w:rFonts w:ascii="Times New Roman" w:hAnsi="Times New Roman"/>
          <w:bCs/>
          <w:color w:val="000000"/>
          <w:sz w:val="28"/>
          <w:szCs w:val="28"/>
        </w:rPr>
        <w:t xml:space="preserve"> edukacja dorosłych w </w:t>
      </w:r>
      <w:r w:rsidR="00066266" w:rsidRPr="002536CA">
        <w:rPr>
          <w:rFonts w:ascii="Times New Roman" w:hAnsi="Times New Roman"/>
          <w:bCs/>
          <w:color w:val="000000"/>
          <w:sz w:val="28"/>
          <w:szCs w:val="28"/>
        </w:rPr>
        <w:t>kontekście tradycji morskich tj.</w:t>
      </w:r>
      <w:r w:rsidRPr="002536CA">
        <w:rPr>
          <w:rFonts w:ascii="Times New Roman" w:hAnsi="Times New Roman"/>
          <w:bCs/>
          <w:color w:val="000000"/>
          <w:sz w:val="28"/>
          <w:szCs w:val="28"/>
        </w:rPr>
        <w:t xml:space="preserve"> legendy, rzemiosło i</w:t>
      </w:r>
      <w:r w:rsidR="00BF2E29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2536CA">
        <w:rPr>
          <w:rFonts w:ascii="Times New Roman" w:hAnsi="Times New Roman"/>
          <w:bCs/>
          <w:color w:val="000000"/>
          <w:sz w:val="28"/>
          <w:szCs w:val="28"/>
        </w:rPr>
        <w:t>krzewienie kultury. W ramach tego projektu odbyły się dwa spotkania w</w:t>
      </w:r>
      <w:r w:rsidR="002536CA" w:rsidRPr="002536CA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BF2E29">
        <w:rPr>
          <w:rFonts w:ascii="Times New Roman" w:hAnsi="Times New Roman"/>
          <w:bCs/>
          <w:color w:val="000000"/>
          <w:sz w:val="28"/>
          <w:szCs w:val="28"/>
        </w:rPr>
        <w:t>Grecji i </w:t>
      </w:r>
      <w:r w:rsidRPr="002536CA">
        <w:rPr>
          <w:rFonts w:ascii="Times New Roman" w:hAnsi="Times New Roman"/>
          <w:bCs/>
          <w:color w:val="000000"/>
          <w:sz w:val="28"/>
          <w:szCs w:val="28"/>
        </w:rPr>
        <w:t>Estonii</w:t>
      </w:r>
      <w:r w:rsidR="002536CA" w:rsidRPr="002536CA">
        <w:rPr>
          <w:rFonts w:ascii="Times New Roman" w:hAnsi="Times New Roman"/>
          <w:bCs/>
          <w:color w:val="000000"/>
          <w:sz w:val="28"/>
          <w:szCs w:val="28"/>
        </w:rPr>
        <w:t>, m.in.</w:t>
      </w:r>
      <w:r w:rsidRPr="002536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36CA" w:rsidRPr="002536CA">
        <w:rPr>
          <w:rFonts w:ascii="Times New Roman" w:hAnsi="Times New Roman"/>
          <w:bCs/>
          <w:color w:val="000000"/>
          <w:sz w:val="28"/>
          <w:szCs w:val="28"/>
        </w:rPr>
        <w:t xml:space="preserve">warsztaty muzyczne </w:t>
      </w:r>
      <w:r w:rsidRPr="002536CA">
        <w:rPr>
          <w:rFonts w:ascii="Times New Roman" w:hAnsi="Times New Roman"/>
          <w:bCs/>
          <w:color w:val="000000"/>
          <w:sz w:val="28"/>
          <w:szCs w:val="28"/>
        </w:rPr>
        <w:t>oraz plastyczne, których motywem przewodnim były legendy morskie z Estonii, Turcji, Grecji i Polski. N</w:t>
      </w:r>
      <w:r w:rsidR="00DF19EB">
        <w:rPr>
          <w:rFonts w:ascii="Times New Roman" w:hAnsi="Times New Roman"/>
          <w:bCs/>
          <w:color w:val="000000"/>
          <w:sz w:val="28"/>
          <w:szCs w:val="28"/>
        </w:rPr>
        <w:t>a</w:t>
      </w:r>
      <w:r w:rsidRPr="002536CA">
        <w:rPr>
          <w:rFonts w:ascii="Times New Roman" w:hAnsi="Times New Roman"/>
          <w:bCs/>
          <w:color w:val="000000"/>
          <w:sz w:val="28"/>
          <w:szCs w:val="28"/>
        </w:rPr>
        <w:t xml:space="preserve"> zakończenie warsztatów odbyła się prezentacja w lokalnych radach miasta</w:t>
      </w:r>
      <w:r w:rsidR="00BF2E29">
        <w:rPr>
          <w:rFonts w:ascii="Times New Roman" w:hAnsi="Times New Roman"/>
          <w:bCs/>
          <w:color w:val="000000"/>
          <w:sz w:val="28"/>
          <w:szCs w:val="28"/>
        </w:rPr>
        <w:t xml:space="preserve"> na wyspie Tinos oraz Hiuuma. W </w:t>
      </w:r>
      <w:r w:rsidRPr="002536CA">
        <w:rPr>
          <w:rFonts w:ascii="Times New Roman" w:hAnsi="Times New Roman"/>
          <w:bCs/>
          <w:color w:val="000000"/>
          <w:sz w:val="28"/>
          <w:szCs w:val="28"/>
        </w:rPr>
        <w:t>spotkaniu brali udział uczestnicy WTZ oraz pracownicy PSOUU.</w:t>
      </w:r>
      <w:r w:rsidRPr="005A5E9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3D40AF" w:rsidRPr="00116E58" w:rsidRDefault="003D40AF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6E58">
        <w:rPr>
          <w:rFonts w:ascii="Times New Roman" w:hAnsi="Times New Roman"/>
          <w:bCs/>
          <w:color w:val="000000"/>
          <w:sz w:val="28"/>
          <w:szCs w:val="28"/>
        </w:rPr>
        <w:lastRenderedPageBreak/>
        <w:t>Kolejny proje</w:t>
      </w:r>
      <w:r w:rsidR="00DF19EB">
        <w:rPr>
          <w:rFonts w:ascii="Times New Roman" w:hAnsi="Times New Roman"/>
          <w:bCs/>
          <w:color w:val="000000"/>
          <w:sz w:val="28"/>
          <w:szCs w:val="28"/>
        </w:rPr>
        <w:t xml:space="preserve">kt </w:t>
      </w:r>
      <w:r w:rsidR="00584EE5" w:rsidRPr="00116E58">
        <w:rPr>
          <w:rFonts w:ascii="Times New Roman" w:hAnsi="Times New Roman"/>
          <w:bCs/>
          <w:color w:val="000000"/>
          <w:sz w:val="28"/>
          <w:szCs w:val="28"/>
        </w:rPr>
        <w:t>realizowany w 2014</w:t>
      </w:r>
      <w:r w:rsidRPr="00116E5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F19EB">
        <w:rPr>
          <w:rFonts w:ascii="Times New Roman" w:hAnsi="Times New Roman"/>
          <w:bCs/>
          <w:color w:val="000000"/>
          <w:sz w:val="28"/>
          <w:szCs w:val="28"/>
        </w:rPr>
        <w:t xml:space="preserve">to </w:t>
      </w:r>
      <w:r w:rsidRPr="00116E58">
        <w:rPr>
          <w:rFonts w:ascii="Times New Roman" w:hAnsi="Times New Roman"/>
          <w:bCs/>
          <w:color w:val="000000"/>
          <w:sz w:val="28"/>
          <w:szCs w:val="28"/>
        </w:rPr>
        <w:t>„Exprovising”. Założeniem projektu jest wymiana doświadczeń w zakresie muzyki i warsztatów muzycznych dla osób</w:t>
      </w:r>
      <w:r w:rsidR="00584EE5" w:rsidRPr="00116E5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F19EB">
        <w:rPr>
          <w:rFonts w:ascii="Times New Roman" w:hAnsi="Times New Roman"/>
          <w:bCs/>
          <w:color w:val="000000"/>
          <w:sz w:val="28"/>
          <w:szCs w:val="28"/>
        </w:rPr>
        <w:br/>
      </w:r>
      <w:r w:rsidR="00584EE5" w:rsidRPr="00116E58">
        <w:rPr>
          <w:rFonts w:ascii="Times New Roman" w:hAnsi="Times New Roman"/>
          <w:bCs/>
          <w:color w:val="000000"/>
          <w:sz w:val="28"/>
          <w:szCs w:val="28"/>
        </w:rPr>
        <w:t>z</w:t>
      </w:r>
      <w:r w:rsidRPr="00116E58">
        <w:rPr>
          <w:rFonts w:ascii="Times New Roman" w:hAnsi="Times New Roman"/>
          <w:bCs/>
          <w:color w:val="000000"/>
          <w:sz w:val="28"/>
          <w:szCs w:val="28"/>
        </w:rPr>
        <w:t xml:space="preserve"> niepełnosprawnością intelektualną. Uczestniczą w nim organizacje z Niemiec (IB) oraz Szkocji (Trash Music). W ramach projektu odbyło się jedno spotkanie organizacyjne w Szkocji. </w:t>
      </w:r>
      <w:r w:rsidR="003A6A68">
        <w:rPr>
          <w:rFonts w:ascii="Times New Roman" w:hAnsi="Times New Roman"/>
          <w:bCs/>
          <w:color w:val="000000"/>
          <w:sz w:val="28"/>
          <w:szCs w:val="28"/>
        </w:rPr>
        <w:t>W czasie pobytu w Szkocji</w:t>
      </w:r>
      <w:r w:rsidRPr="00116E58">
        <w:rPr>
          <w:rFonts w:ascii="Times New Roman" w:hAnsi="Times New Roman"/>
          <w:bCs/>
          <w:color w:val="000000"/>
          <w:sz w:val="28"/>
          <w:szCs w:val="28"/>
        </w:rPr>
        <w:t xml:space="preserve"> zespół Remont Pomp </w:t>
      </w:r>
      <w:r w:rsidR="003A6A68">
        <w:rPr>
          <w:rFonts w:ascii="Times New Roman" w:hAnsi="Times New Roman"/>
          <w:bCs/>
          <w:color w:val="000000"/>
          <w:sz w:val="28"/>
          <w:szCs w:val="28"/>
        </w:rPr>
        <w:t>prowadził</w:t>
      </w:r>
      <w:r w:rsidRPr="00116E58">
        <w:rPr>
          <w:rFonts w:ascii="Times New Roman" w:hAnsi="Times New Roman"/>
          <w:bCs/>
          <w:color w:val="000000"/>
          <w:sz w:val="28"/>
          <w:szCs w:val="28"/>
        </w:rPr>
        <w:t xml:space="preserve"> warsztaty muzyczne</w:t>
      </w:r>
      <w:r w:rsidR="003A6A6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116E58">
        <w:rPr>
          <w:rFonts w:ascii="Times New Roman" w:hAnsi="Times New Roman"/>
          <w:bCs/>
          <w:color w:val="000000"/>
          <w:sz w:val="28"/>
          <w:szCs w:val="28"/>
        </w:rPr>
        <w:t>zagrał 4 koncerty i odwiedził centrum edukacji muzycznej w Edynburgu.  W spotkaniu brało udział 6 osób</w:t>
      </w:r>
      <w:r w:rsidR="003A6A68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116E58">
        <w:rPr>
          <w:rFonts w:ascii="Times New Roman" w:hAnsi="Times New Roman"/>
          <w:bCs/>
          <w:color w:val="000000"/>
          <w:sz w:val="28"/>
          <w:szCs w:val="28"/>
        </w:rPr>
        <w:t xml:space="preserve">4 </w:t>
      </w:r>
      <w:r w:rsidR="003A6A68">
        <w:rPr>
          <w:rFonts w:ascii="Times New Roman" w:hAnsi="Times New Roman"/>
          <w:bCs/>
          <w:color w:val="000000"/>
          <w:sz w:val="28"/>
          <w:szCs w:val="28"/>
        </w:rPr>
        <w:t xml:space="preserve">osoby </w:t>
      </w:r>
      <w:r w:rsidR="003A6A68">
        <w:rPr>
          <w:rFonts w:ascii="Times New Roman" w:hAnsi="Times New Roman"/>
          <w:bCs/>
          <w:color w:val="000000"/>
          <w:sz w:val="28"/>
          <w:szCs w:val="28"/>
        </w:rPr>
        <w:br/>
        <w:t xml:space="preserve">z niepełnosprawnością intelektualną </w:t>
      </w:r>
      <w:r w:rsidRPr="00116E58">
        <w:rPr>
          <w:rFonts w:ascii="Times New Roman" w:hAnsi="Times New Roman"/>
          <w:bCs/>
          <w:color w:val="000000"/>
          <w:sz w:val="28"/>
          <w:szCs w:val="28"/>
        </w:rPr>
        <w:t xml:space="preserve">i 2 pracowników. </w:t>
      </w:r>
    </w:p>
    <w:p w:rsidR="003A6A68" w:rsidRDefault="003D40AF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4236">
        <w:rPr>
          <w:rFonts w:ascii="Times New Roman" w:hAnsi="Times New Roman"/>
          <w:bCs/>
          <w:color w:val="000000"/>
          <w:sz w:val="28"/>
          <w:szCs w:val="28"/>
        </w:rPr>
        <w:t>Kolejnym projektem dofinansowanym przez Grundviga jest</w:t>
      </w:r>
      <w:r w:rsidR="003A6A68">
        <w:rPr>
          <w:rFonts w:ascii="Times New Roman" w:hAnsi="Times New Roman"/>
          <w:bCs/>
          <w:color w:val="000000"/>
          <w:sz w:val="28"/>
          <w:szCs w:val="28"/>
        </w:rPr>
        <w:t xml:space="preserve"> projekt</w:t>
      </w:r>
      <w:r w:rsidRPr="00B84236">
        <w:rPr>
          <w:rFonts w:ascii="Times New Roman" w:hAnsi="Times New Roman"/>
          <w:bCs/>
          <w:color w:val="000000"/>
          <w:sz w:val="28"/>
          <w:szCs w:val="28"/>
        </w:rPr>
        <w:t xml:space="preserve"> „ELLA” European Life Learning Accademy. PSOUU uczestniczy w dwóch działaniach tego projektu. Pierwszym jest „New Leadres” czyli nauka osób niepełnosprawnych intelektualnie tego</w:t>
      </w:r>
      <w:r w:rsidR="003A6A6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B84236">
        <w:rPr>
          <w:rFonts w:ascii="Times New Roman" w:hAnsi="Times New Roman"/>
          <w:bCs/>
          <w:color w:val="000000"/>
          <w:sz w:val="28"/>
          <w:szCs w:val="28"/>
        </w:rPr>
        <w:t xml:space="preserve"> jak współprowadzić warsztaty artystyczne (muzyczne, teatralne, plastyczne). Na początku przy wsparciu terapeuty</w:t>
      </w:r>
      <w:r w:rsidR="00B84236" w:rsidRPr="00B84236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B84236">
        <w:rPr>
          <w:rFonts w:ascii="Times New Roman" w:hAnsi="Times New Roman"/>
          <w:bCs/>
          <w:color w:val="000000"/>
          <w:sz w:val="28"/>
          <w:szCs w:val="28"/>
        </w:rPr>
        <w:t xml:space="preserve"> a na koniec projektu samodzielnie.</w:t>
      </w:r>
      <w:r w:rsidR="00CA72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04B1B" w:rsidRPr="007E5FE4">
        <w:rPr>
          <w:rFonts w:ascii="Times New Roman" w:hAnsi="Times New Roman"/>
          <w:bCs/>
          <w:color w:val="000000"/>
          <w:sz w:val="28"/>
          <w:szCs w:val="28"/>
        </w:rPr>
        <w:t>Kolejny</w:t>
      </w:r>
      <w:r w:rsidRPr="007E5FE4">
        <w:rPr>
          <w:rFonts w:ascii="Times New Roman" w:hAnsi="Times New Roman"/>
          <w:bCs/>
          <w:color w:val="000000"/>
          <w:sz w:val="28"/>
          <w:szCs w:val="28"/>
        </w:rPr>
        <w:t xml:space="preserve">m działaniem jest „Art. Of Recykling”, czyli prowadzenie warsztatów dla osób z niepełnosprawnością intelektualną, których motywem przewodnim jest recykling. Uczestniczą w nim </w:t>
      </w:r>
      <w:r w:rsidR="008E719A">
        <w:rPr>
          <w:rFonts w:ascii="Times New Roman" w:hAnsi="Times New Roman"/>
          <w:bCs/>
          <w:color w:val="000000"/>
          <w:sz w:val="28"/>
          <w:szCs w:val="28"/>
        </w:rPr>
        <w:t>organizacje z Grecji, Szwecji i </w:t>
      </w:r>
      <w:r w:rsidRPr="007E5FE4">
        <w:rPr>
          <w:rFonts w:ascii="Times New Roman" w:hAnsi="Times New Roman"/>
          <w:bCs/>
          <w:color w:val="000000"/>
          <w:sz w:val="28"/>
          <w:szCs w:val="28"/>
        </w:rPr>
        <w:t xml:space="preserve">PSOUU. W ramach tego projektu uczestnicy WTZ wyjechali do Szwecji i Grecji. Podczas spotkania </w:t>
      </w:r>
      <w:r w:rsidR="003A6A68">
        <w:rPr>
          <w:rFonts w:ascii="Times New Roman" w:hAnsi="Times New Roman"/>
          <w:bCs/>
          <w:color w:val="000000"/>
          <w:sz w:val="28"/>
          <w:szCs w:val="28"/>
        </w:rPr>
        <w:t>odbyły się</w:t>
      </w:r>
      <w:r w:rsidRPr="007E5FE4">
        <w:rPr>
          <w:rFonts w:ascii="Times New Roman" w:hAnsi="Times New Roman"/>
          <w:bCs/>
          <w:color w:val="000000"/>
          <w:sz w:val="28"/>
          <w:szCs w:val="28"/>
        </w:rPr>
        <w:t xml:space="preserve"> warsztaty z recyklingu. W spotkaniach brało udział 12 osób w tym 8 </w:t>
      </w:r>
      <w:r w:rsidR="003A6A68">
        <w:rPr>
          <w:rFonts w:ascii="Times New Roman" w:hAnsi="Times New Roman"/>
          <w:bCs/>
          <w:color w:val="000000"/>
          <w:sz w:val="28"/>
          <w:szCs w:val="28"/>
        </w:rPr>
        <w:t xml:space="preserve">osób z niepełnosprawnością intelektualną </w:t>
      </w:r>
      <w:r w:rsidRPr="007E5FE4">
        <w:rPr>
          <w:rFonts w:ascii="Times New Roman" w:hAnsi="Times New Roman"/>
          <w:bCs/>
          <w:color w:val="000000"/>
          <w:sz w:val="28"/>
          <w:szCs w:val="28"/>
        </w:rPr>
        <w:t xml:space="preserve"> i 4 pracowników. </w:t>
      </w:r>
      <w:r w:rsidR="003A6A68">
        <w:rPr>
          <w:rFonts w:ascii="Times New Roman" w:hAnsi="Times New Roman"/>
          <w:bCs/>
          <w:color w:val="000000"/>
          <w:sz w:val="28"/>
          <w:szCs w:val="28"/>
        </w:rPr>
        <w:br/>
      </w:r>
      <w:r w:rsidRPr="00E32319">
        <w:rPr>
          <w:rFonts w:ascii="Times New Roman" w:hAnsi="Times New Roman"/>
          <w:bCs/>
          <w:color w:val="000000"/>
          <w:sz w:val="28"/>
          <w:szCs w:val="28"/>
        </w:rPr>
        <w:t>Nasze stowarzyszenie jest także odpowiedzialne za promocję całego projektu ELLA.</w:t>
      </w:r>
    </w:p>
    <w:p w:rsidR="003A6A68" w:rsidRDefault="003A6A68" w:rsidP="00C3540F">
      <w:pPr>
        <w:spacing w:line="240" w:lineRule="auto"/>
        <w:ind w:left="0" w:right="-88" w:firstLine="34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40AF" w:rsidRPr="00790FD1" w:rsidRDefault="003D40AF" w:rsidP="00C3540F">
      <w:pPr>
        <w:spacing w:line="240" w:lineRule="auto"/>
        <w:ind w:left="0" w:right="-88" w:firstLine="34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0FD1">
        <w:rPr>
          <w:rFonts w:ascii="Times New Roman" w:hAnsi="Times New Roman"/>
          <w:b/>
          <w:bCs/>
          <w:color w:val="000000"/>
          <w:sz w:val="28"/>
          <w:szCs w:val="28"/>
        </w:rPr>
        <w:t>REMONT POMP</w:t>
      </w:r>
    </w:p>
    <w:p w:rsidR="003D40AF" w:rsidRPr="005A5E9C" w:rsidRDefault="003D40AF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790FD1">
        <w:rPr>
          <w:rFonts w:ascii="Times New Roman" w:hAnsi="Times New Roman"/>
          <w:bCs/>
          <w:color w:val="000000"/>
          <w:sz w:val="28"/>
          <w:szCs w:val="28"/>
        </w:rPr>
        <w:t>Zespół Remont Pomp porusza się w kilku przestrzen</w:t>
      </w:r>
      <w:r w:rsidR="00D3469C" w:rsidRPr="00790FD1">
        <w:rPr>
          <w:rFonts w:ascii="Times New Roman" w:hAnsi="Times New Roman"/>
          <w:bCs/>
          <w:color w:val="000000"/>
          <w:sz w:val="28"/>
          <w:szCs w:val="28"/>
        </w:rPr>
        <w:t>iach stylistycznych. Pierwszą z </w:t>
      </w:r>
      <w:r w:rsidRPr="00790FD1">
        <w:rPr>
          <w:rFonts w:ascii="Times New Roman" w:hAnsi="Times New Roman"/>
          <w:bCs/>
          <w:color w:val="000000"/>
          <w:sz w:val="28"/>
          <w:szCs w:val="28"/>
        </w:rPr>
        <w:t>nich jest muzyka etniczna wykonywana na instrumentach etnicznych (jambe, bębny basowe, tam tamy, kalimby, koubele, marakasy, grzechotki, gitara elektroakustyczna).</w:t>
      </w:r>
      <w:r w:rsidRPr="005A5E9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790FD1">
        <w:rPr>
          <w:rFonts w:ascii="Times New Roman" w:hAnsi="Times New Roman"/>
          <w:bCs/>
          <w:color w:val="000000"/>
          <w:sz w:val="28"/>
          <w:szCs w:val="28"/>
        </w:rPr>
        <w:t>Kolejnym wcieleniem zespołu Remont Pomp są utwory zainspirowane ideą „trash music”. Idea polega na wykorzystaniu instrumentów na co dzień nie kojarzonych z muzyką, tak zwanych „śmieci”.</w:t>
      </w:r>
      <w:r w:rsidRPr="005A5E9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790FD1">
        <w:rPr>
          <w:rFonts w:ascii="Times New Roman" w:hAnsi="Times New Roman"/>
          <w:bCs/>
          <w:color w:val="000000"/>
          <w:sz w:val="28"/>
          <w:szCs w:val="28"/>
        </w:rPr>
        <w:t xml:space="preserve">W przypadku naszego zespołu są to: beczki, drewniane pałki, rury PCV i rury metalowe. Podstawą tworzenia muzyki na tych „instrumentach” jest rytm oraz ich brzmienie i barwa. </w:t>
      </w:r>
      <w:r w:rsidR="003A6A68">
        <w:rPr>
          <w:rFonts w:ascii="Times New Roman" w:hAnsi="Times New Roman"/>
          <w:bCs/>
          <w:color w:val="000000"/>
          <w:sz w:val="28"/>
          <w:szCs w:val="28"/>
        </w:rPr>
        <w:t xml:space="preserve">Zespół </w:t>
      </w:r>
      <w:r w:rsidRPr="00790FD1">
        <w:rPr>
          <w:rFonts w:ascii="Times New Roman" w:hAnsi="Times New Roman"/>
          <w:bCs/>
          <w:color w:val="000000"/>
          <w:sz w:val="28"/>
          <w:szCs w:val="28"/>
        </w:rPr>
        <w:t xml:space="preserve">Remont Pomp korzysta także z innych przedmiotów nie kojarzonych </w:t>
      </w:r>
      <w:r w:rsidR="00845031">
        <w:rPr>
          <w:rFonts w:ascii="Times New Roman" w:hAnsi="Times New Roman"/>
          <w:bCs/>
          <w:color w:val="000000"/>
          <w:sz w:val="28"/>
          <w:szCs w:val="28"/>
        </w:rPr>
        <w:br/>
      </w:r>
      <w:r w:rsidRPr="00790FD1">
        <w:rPr>
          <w:rFonts w:ascii="Times New Roman" w:hAnsi="Times New Roman"/>
          <w:bCs/>
          <w:color w:val="000000"/>
          <w:sz w:val="28"/>
          <w:szCs w:val="28"/>
        </w:rPr>
        <w:t>z muzyką, takich jak: stół, talerze, szklanki, kieliszki, chińskie pałeczki, misy, garnki, dzbany, tarki, butelki. Za pomocą tych „instrumentów” zespół tworzy muzykę awangardową nawiązującą do idei muzyki te</w:t>
      </w:r>
      <w:r w:rsidR="00F64133">
        <w:rPr>
          <w:rFonts w:ascii="Times New Roman" w:hAnsi="Times New Roman"/>
          <w:bCs/>
          <w:color w:val="000000"/>
          <w:sz w:val="28"/>
          <w:szCs w:val="28"/>
        </w:rPr>
        <w:t>ksturalnej gdzie to brzmienie i </w:t>
      </w:r>
      <w:r w:rsidRPr="00790FD1">
        <w:rPr>
          <w:rFonts w:ascii="Times New Roman" w:hAnsi="Times New Roman"/>
          <w:bCs/>
          <w:color w:val="000000"/>
          <w:sz w:val="28"/>
          <w:szCs w:val="28"/>
        </w:rPr>
        <w:t>barwa jest najważniejszym budulcem. Oczywiście każdy utwór ma swoją strukturę i zamysł a</w:t>
      </w:r>
      <w:r w:rsidR="00293A1A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790FD1">
        <w:rPr>
          <w:rFonts w:ascii="Times New Roman" w:hAnsi="Times New Roman"/>
          <w:bCs/>
          <w:color w:val="000000"/>
          <w:sz w:val="28"/>
          <w:szCs w:val="28"/>
        </w:rPr>
        <w:t xml:space="preserve">poszczególne instrumenty służą do innego rodzaju ekspresji. Co jest bardzo istotne nasz repertuar jest w pełni autorski.  </w:t>
      </w:r>
    </w:p>
    <w:p w:rsidR="003D40AF" w:rsidRPr="00790FD1" w:rsidRDefault="003D40AF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90FD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Zespół w roku 2014 spotykał się regularnie na próbach (2 razy w tygodniu) oraz regularnie koncertował. Łącznie zespół zagrał </w:t>
      </w:r>
      <w:r w:rsidR="003A6A6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90FD1">
        <w:rPr>
          <w:rFonts w:ascii="Times New Roman" w:hAnsi="Times New Roman"/>
          <w:bCs/>
          <w:color w:val="000000"/>
          <w:sz w:val="28"/>
          <w:szCs w:val="28"/>
        </w:rPr>
        <w:t>20 koncertów na terenie T</w:t>
      </w:r>
      <w:r w:rsidRPr="00790FD1">
        <w:rPr>
          <w:rFonts w:ascii="Times New Roman" w:hAnsi="Times New Roman"/>
          <w:bCs/>
          <w:color w:val="000000"/>
          <w:sz w:val="28"/>
          <w:szCs w:val="28"/>
        </w:rPr>
        <w:t xml:space="preserve">rójmiasta </w:t>
      </w:r>
      <w:r w:rsidR="0084503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64133">
        <w:rPr>
          <w:rFonts w:ascii="Times New Roman" w:hAnsi="Times New Roman"/>
          <w:bCs/>
          <w:color w:val="000000"/>
          <w:sz w:val="28"/>
          <w:szCs w:val="28"/>
        </w:rPr>
        <w:t>i </w:t>
      </w:r>
      <w:r w:rsidRPr="00790FD1">
        <w:rPr>
          <w:rFonts w:ascii="Times New Roman" w:hAnsi="Times New Roman"/>
          <w:bCs/>
          <w:color w:val="000000"/>
          <w:sz w:val="28"/>
          <w:szCs w:val="28"/>
        </w:rPr>
        <w:t>poza</w:t>
      </w:r>
      <w:r w:rsidR="003A6A68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790FD1">
        <w:rPr>
          <w:rFonts w:ascii="Times New Roman" w:hAnsi="Times New Roman"/>
          <w:bCs/>
          <w:color w:val="000000"/>
          <w:sz w:val="28"/>
          <w:szCs w:val="28"/>
        </w:rPr>
        <w:t xml:space="preserve"> w Warszawie, Krakowie i Wrocławiu. </w:t>
      </w:r>
    </w:p>
    <w:p w:rsidR="003D40AF" w:rsidRPr="00790FD1" w:rsidRDefault="003D40AF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90FD1">
        <w:rPr>
          <w:rFonts w:ascii="Times New Roman" w:hAnsi="Times New Roman"/>
          <w:bCs/>
          <w:color w:val="000000"/>
          <w:sz w:val="28"/>
          <w:szCs w:val="28"/>
        </w:rPr>
        <w:t>Zespół Remont Pomp w m</w:t>
      </w:r>
      <w:r w:rsidR="00790FD1" w:rsidRPr="00790FD1">
        <w:rPr>
          <w:rFonts w:ascii="Times New Roman" w:hAnsi="Times New Roman"/>
          <w:bCs/>
          <w:color w:val="000000"/>
          <w:sz w:val="28"/>
          <w:szCs w:val="28"/>
        </w:rPr>
        <w:t>arcu 2014 roku zagrał mini trasę koncertową z </w:t>
      </w:r>
      <w:r w:rsidRPr="00790FD1">
        <w:rPr>
          <w:rFonts w:ascii="Times New Roman" w:hAnsi="Times New Roman"/>
          <w:bCs/>
          <w:color w:val="000000"/>
          <w:sz w:val="28"/>
          <w:szCs w:val="28"/>
        </w:rPr>
        <w:t>Mikołajem Trzaską i Mikiem Majkowskim. Koncerty od</w:t>
      </w:r>
      <w:r w:rsidR="00293A1A">
        <w:rPr>
          <w:rFonts w:ascii="Times New Roman" w:hAnsi="Times New Roman"/>
          <w:bCs/>
          <w:color w:val="000000"/>
          <w:sz w:val="28"/>
          <w:szCs w:val="28"/>
        </w:rPr>
        <w:t>były się w Gdańsku, Warszawie i </w:t>
      </w:r>
      <w:r w:rsidRPr="00790FD1">
        <w:rPr>
          <w:rFonts w:ascii="Times New Roman" w:hAnsi="Times New Roman"/>
          <w:bCs/>
          <w:color w:val="000000"/>
          <w:sz w:val="28"/>
          <w:szCs w:val="28"/>
        </w:rPr>
        <w:t xml:space="preserve">Krakowie. </w:t>
      </w:r>
    </w:p>
    <w:p w:rsidR="003D40AF" w:rsidRPr="00790FD1" w:rsidRDefault="00054096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Warto podkreślić, że k</w:t>
      </w:r>
      <w:r w:rsidR="00790FD1" w:rsidRPr="00790FD1">
        <w:rPr>
          <w:rFonts w:ascii="Times New Roman" w:hAnsi="Times New Roman"/>
          <w:bCs/>
          <w:color w:val="000000"/>
          <w:sz w:val="28"/>
          <w:szCs w:val="28"/>
        </w:rPr>
        <w:t>oncerty odbywały się w</w:t>
      </w:r>
      <w:r w:rsidR="00293A1A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3D40AF" w:rsidRPr="00790FD1">
        <w:rPr>
          <w:rFonts w:ascii="Times New Roman" w:hAnsi="Times New Roman"/>
          <w:bCs/>
          <w:color w:val="000000"/>
          <w:sz w:val="28"/>
          <w:szCs w:val="28"/>
        </w:rPr>
        <w:t>miejsca</w:t>
      </w:r>
      <w:r w:rsidR="00790FD1" w:rsidRPr="00790FD1">
        <w:rPr>
          <w:rFonts w:ascii="Times New Roman" w:hAnsi="Times New Roman"/>
          <w:bCs/>
          <w:color w:val="000000"/>
          <w:sz w:val="28"/>
          <w:szCs w:val="28"/>
        </w:rPr>
        <w:t>ch</w:t>
      </w:r>
      <w:r w:rsidR="003D40AF" w:rsidRPr="00790FD1">
        <w:rPr>
          <w:rFonts w:ascii="Times New Roman" w:hAnsi="Times New Roman"/>
          <w:bCs/>
          <w:color w:val="000000"/>
          <w:sz w:val="28"/>
          <w:szCs w:val="28"/>
        </w:rPr>
        <w:t xml:space="preserve">, które nie są związane ze </w:t>
      </w:r>
      <w:r>
        <w:rPr>
          <w:rFonts w:ascii="Times New Roman" w:hAnsi="Times New Roman"/>
          <w:bCs/>
          <w:color w:val="000000"/>
          <w:sz w:val="28"/>
          <w:szCs w:val="28"/>
        </w:rPr>
        <w:t>środowiskiem</w:t>
      </w:r>
      <w:r w:rsidR="003D40AF" w:rsidRPr="00790FD1">
        <w:rPr>
          <w:rFonts w:ascii="Times New Roman" w:hAnsi="Times New Roman"/>
          <w:bCs/>
          <w:color w:val="000000"/>
          <w:sz w:val="28"/>
          <w:szCs w:val="28"/>
        </w:rPr>
        <w:t xml:space="preserve"> osób ni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epełnosprawnych intelektualnie i są </w:t>
      </w:r>
      <w:r w:rsidR="00790FD1" w:rsidRPr="00790FD1">
        <w:rPr>
          <w:rFonts w:ascii="Times New Roman" w:hAnsi="Times New Roman"/>
          <w:bCs/>
          <w:color w:val="000000"/>
          <w:sz w:val="28"/>
          <w:szCs w:val="28"/>
        </w:rPr>
        <w:t>ważne na mapie kultural</w:t>
      </w:r>
      <w:r w:rsidR="003D40AF" w:rsidRPr="00790FD1">
        <w:rPr>
          <w:rFonts w:ascii="Times New Roman" w:hAnsi="Times New Roman"/>
          <w:bCs/>
          <w:color w:val="000000"/>
          <w:sz w:val="28"/>
          <w:szCs w:val="28"/>
        </w:rPr>
        <w:t>nej Gdańska (Łaźnia 2)</w:t>
      </w:r>
      <w:r w:rsidR="00790FD1" w:rsidRPr="00790FD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3D40AF" w:rsidRPr="00790FD1">
        <w:rPr>
          <w:rFonts w:ascii="Times New Roman" w:hAnsi="Times New Roman"/>
          <w:bCs/>
          <w:color w:val="000000"/>
          <w:sz w:val="28"/>
          <w:szCs w:val="28"/>
        </w:rPr>
        <w:t xml:space="preserve"> Warszawy (Powiększenie)</w:t>
      </w:r>
      <w:r w:rsidR="00790FD1" w:rsidRPr="00790FD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3D40AF" w:rsidRPr="00790FD1">
        <w:rPr>
          <w:rFonts w:ascii="Times New Roman" w:hAnsi="Times New Roman"/>
          <w:bCs/>
          <w:color w:val="000000"/>
          <w:sz w:val="28"/>
          <w:szCs w:val="28"/>
        </w:rPr>
        <w:t xml:space="preserve"> Krakowa (Klu</w:t>
      </w:r>
      <w:r w:rsidR="00790FD1" w:rsidRPr="00790FD1">
        <w:rPr>
          <w:rFonts w:ascii="Times New Roman" w:hAnsi="Times New Roman"/>
          <w:bCs/>
          <w:color w:val="000000"/>
          <w:sz w:val="28"/>
          <w:szCs w:val="28"/>
        </w:rPr>
        <w:t>b</w:t>
      </w:r>
      <w:r w:rsidR="003D40AF" w:rsidRPr="00790FD1">
        <w:rPr>
          <w:rFonts w:ascii="Times New Roman" w:hAnsi="Times New Roman"/>
          <w:bCs/>
          <w:color w:val="000000"/>
          <w:sz w:val="28"/>
          <w:szCs w:val="28"/>
        </w:rPr>
        <w:t xml:space="preserve"> Re). </w:t>
      </w:r>
    </w:p>
    <w:p w:rsidR="003D40AF" w:rsidRPr="00790FD1" w:rsidRDefault="00790FD1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90FD1">
        <w:rPr>
          <w:rFonts w:ascii="Times New Roman" w:hAnsi="Times New Roman"/>
          <w:bCs/>
          <w:color w:val="000000"/>
          <w:sz w:val="28"/>
          <w:szCs w:val="28"/>
        </w:rPr>
        <w:t>Zespó</w:t>
      </w:r>
      <w:r w:rsidR="003D40AF" w:rsidRPr="00790FD1">
        <w:rPr>
          <w:rFonts w:ascii="Times New Roman" w:hAnsi="Times New Roman"/>
          <w:bCs/>
          <w:color w:val="000000"/>
          <w:sz w:val="28"/>
          <w:szCs w:val="28"/>
        </w:rPr>
        <w:t xml:space="preserve">l Remont Pomp </w:t>
      </w:r>
      <w:r w:rsidR="00054096">
        <w:rPr>
          <w:rFonts w:ascii="Times New Roman" w:hAnsi="Times New Roman"/>
          <w:bCs/>
          <w:color w:val="000000"/>
          <w:sz w:val="28"/>
          <w:szCs w:val="28"/>
        </w:rPr>
        <w:t xml:space="preserve">dba </w:t>
      </w:r>
      <w:r w:rsidR="003D40AF" w:rsidRPr="00790FD1">
        <w:rPr>
          <w:rFonts w:ascii="Times New Roman" w:hAnsi="Times New Roman"/>
          <w:bCs/>
          <w:color w:val="000000"/>
          <w:sz w:val="28"/>
          <w:szCs w:val="28"/>
        </w:rPr>
        <w:t xml:space="preserve">także </w:t>
      </w:r>
      <w:r w:rsidRPr="00790FD1">
        <w:rPr>
          <w:rFonts w:ascii="Times New Roman" w:hAnsi="Times New Roman"/>
          <w:bCs/>
          <w:color w:val="000000"/>
          <w:sz w:val="28"/>
          <w:szCs w:val="28"/>
        </w:rPr>
        <w:t>o swoją promocję</w:t>
      </w:r>
      <w:r w:rsidR="003D40AF" w:rsidRPr="00790FD1">
        <w:rPr>
          <w:rFonts w:ascii="Times New Roman" w:hAnsi="Times New Roman"/>
          <w:bCs/>
          <w:color w:val="000000"/>
          <w:sz w:val="28"/>
          <w:szCs w:val="28"/>
        </w:rPr>
        <w:t xml:space="preserve"> w Internecie</w:t>
      </w:r>
      <w:r w:rsidR="00054096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3D40AF" w:rsidRPr="00790FD1">
        <w:rPr>
          <w:rFonts w:ascii="Times New Roman" w:hAnsi="Times New Roman"/>
          <w:bCs/>
          <w:color w:val="000000"/>
          <w:sz w:val="28"/>
          <w:szCs w:val="28"/>
        </w:rPr>
        <w:t xml:space="preserve"> utworzyli</w:t>
      </w:r>
      <w:r w:rsidRPr="00790FD1">
        <w:rPr>
          <w:rFonts w:ascii="Times New Roman" w:hAnsi="Times New Roman"/>
          <w:bCs/>
          <w:color w:val="000000"/>
          <w:sz w:val="28"/>
          <w:szCs w:val="28"/>
        </w:rPr>
        <w:t>śmy profile na F</w:t>
      </w:r>
      <w:r w:rsidR="003D40AF" w:rsidRPr="00790FD1">
        <w:rPr>
          <w:rFonts w:ascii="Times New Roman" w:hAnsi="Times New Roman"/>
          <w:bCs/>
          <w:color w:val="000000"/>
          <w:sz w:val="28"/>
          <w:szCs w:val="28"/>
        </w:rPr>
        <w:t xml:space="preserve">acebooku, </w:t>
      </w:r>
      <w:r w:rsidRPr="00790FD1">
        <w:rPr>
          <w:rFonts w:ascii="Times New Roman" w:hAnsi="Times New Roman"/>
          <w:bCs/>
          <w:color w:val="000000"/>
          <w:sz w:val="28"/>
          <w:szCs w:val="28"/>
        </w:rPr>
        <w:t>B</w:t>
      </w:r>
      <w:r w:rsidR="003D40AF" w:rsidRPr="00790FD1">
        <w:rPr>
          <w:rFonts w:ascii="Times New Roman" w:hAnsi="Times New Roman"/>
          <w:bCs/>
          <w:color w:val="000000"/>
          <w:sz w:val="28"/>
          <w:szCs w:val="28"/>
        </w:rPr>
        <w:t xml:space="preserve">andcamp </w:t>
      </w:r>
      <w:r w:rsidRPr="00790FD1">
        <w:rPr>
          <w:rFonts w:ascii="Times New Roman" w:hAnsi="Times New Roman"/>
          <w:bCs/>
          <w:color w:val="000000"/>
          <w:sz w:val="28"/>
          <w:szCs w:val="28"/>
        </w:rPr>
        <w:t>i Y</w:t>
      </w:r>
      <w:r w:rsidR="003D40AF" w:rsidRPr="00790FD1">
        <w:rPr>
          <w:rFonts w:ascii="Times New Roman" w:hAnsi="Times New Roman"/>
          <w:bCs/>
          <w:color w:val="000000"/>
          <w:sz w:val="28"/>
          <w:szCs w:val="28"/>
        </w:rPr>
        <w:t xml:space="preserve">outube. Łącznie kanał Remontu Pomp oraz filmy zamieszczone o zespole mają ponad 20 000 obejrzeń.  </w:t>
      </w:r>
    </w:p>
    <w:p w:rsidR="003D40AF" w:rsidRPr="00F50874" w:rsidRDefault="00F50874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0874">
        <w:rPr>
          <w:rFonts w:ascii="Times New Roman" w:hAnsi="Times New Roman"/>
          <w:bCs/>
          <w:color w:val="000000"/>
          <w:sz w:val="28"/>
          <w:szCs w:val="28"/>
        </w:rPr>
        <w:t xml:space="preserve">Największym </w:t>
      </w:r>
      <w:r w:rsidR="003D40AF" w:rsidRPr="00F50874">
        <w:rPr>
          <w:rFonts w:ascii="Times New Roman" w:hAnsi="Times New Roman"/>
          <w:bCs/>
          <w:color w:val="000000"/>
          <w:sz w:val="28"/>
          <w:szCs w:val="28"/>
        </w:rPr>
        <w:t>sukcesem zespołu w całej j</w:t>
      </w:r>
      <w:r w:rsidRPr="00F50874">
        <w:rPr>
          <w:rFonts w:ascii="Times New Roman" w:hAnsi="Times New Roman"/>
          <w:bCs/>
          <w:color w:val="000000"/>
          <w:sz w:val="28"/>
          <w:szCs w:val="28"/>
        </w:rPr>
        <w:t>ego historii był koncert z </w:t>
      </w:r>
      <w:r w:rsidR="003D40AF" w:rsidRPr="00F50874">
        <w:rPr>
          <w:rFonts w:ascii="Times New Roman" w:hAnsi="Times New Roman"/>
          <w:bCs/>
          <w:color w:val="000000"/>
          <w:sz w:val="28"/>
          <w:szCs w:val="28"/>
        </w:rPr>
        <w:t xml:space="preserve">Kwartetem Ircha – Trzaska, Szamburski, Zimpel, </w:t>
      </w:r>
      <w:r w:rsidRPr="00F50874">
        <w:rPr>
          <w:rFonts w:ascii="Times New Roman" w:hAnsi="Times New Roman"/>
          <w:bCs/>
          <w:color w:val="000000"/>
          <w:sz w:val="28"/>
          <w:szCs w:val="28"/>
        </w:rPr>
        <w:t>Górczyński na Festiwalu Unsound</w:t>
      </w:r>
      <w:r w:rsidR="003D40AF" w:rsidRPr="00F50874">
        <w:rPr>
          <w:rFonts w:ascii="Times New Roman" w:hAnsi="Times New Roman"/>
          <w:bCs/>
          <w:color w:val="000000"/>
          <w:sz w:val="28"/>
          <w:szCs w:val="28"/>
        </w:rPr>
        <w:t>!  Koncert Remont Pomp Ircha odbył się w ramach międzynar</w:t>
      </w:r>
      <w:r w:rsidR="003E4077">
        <w:rPr>
          <w:rFonts w:ascii="Times New Roman" w:hAnsi="Times New Roman"/>
          <w:bCs/>
          <w:color w:val="000000"/>
          <w:sz w:val="28"/>
          <w:szCs w:val="28"/>
        </w:rPr>
        <w:t>odowego festiwalu Unsound w </w:t>
      </w:r>
      <w:r w:rsidR="003D40AF" w:rsidRPr="00F50874">
        <w:rPr>
          <w:rFonts w:ascii="Times New Roman" w:hAnsi="Times New Roman"/>
          <w:bCs/>
          <w:color w:val="000000"/>
          <w:sz w:val="28"/>
          <w:szCs w:val="28"/>
        </w:rPr>
        <w:t xml:space="preserve">Krakowie. Był to ogromny sukces ponieważ festiwal jest najważniejszym wydarzeniem dotyczącym muzyki współczesnej i elektronicznej w Polsce. Po koncercie ukazało się wiele recenzji bardzo pochlebnie piszących </w:t>
      </w:r>
      <w:r w:rsidR="00845031">
        <w:rPr>
          <w:rFonts w:ascii="Times New Roman" w:hAnsi="Times New Roman"/>
          <w:bCs/>
          <w:color w:val="000000"/>
          <w:sz w:val="28"/>
          <w:szCs w:val="28"/>
        </w:rPr>
        <w:br/>
      </w:r>
      <w:r w:rsidR="003D40AF" w:rsidRPr="00F50874">
        <w:rPr>
          <w:rFonts w:ascii="Times New Roman" w:hAnsi="Times New Roman"/>
          <w:bCs/>
          <w:color w:val="000000"/>
          <w:sz w:val="28"/>
          <w:szCs w:val="28"/>
        </w:rPr>
        <w:t xml:space="preserve">o koncercie. </w:t>
      </w:r>
    </w:p>
    <w:p w:rsidR="003D40AF" w:rsidRPr="00BE7E3B" w:rsidRDefault="003D40AF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7E3B">
        <w:rPr>
          <w:rFonts w:ascii="Times New Roman" w:hAnsi="Times New Roman"/>
          <w:bCs/>
          <w:color w:val="000000"/>
          <w:sz w:val="28"/>
          <w:szCs w:val="28"/>
        </w:rPr>
        <w:t>Zespół Remont Pomp wraz z Teatrem Razem przy</w:t>
      </w:r>
      <w:r w:rsidR="00F50874" w:rsidRPr="00BE7E3B">
        <w:rPr>
          <w:rFonts w:ascii="Times New Roman" w:hAnsi="Times New Roman"/>
          <w:bCs/>
          <w:color w:val="000000"/>
          <w:sz w:val="28"/>
          <w:szCs w:val="28"/>
        </w:rPr>
        <w:t>goto</w:t>
      </w:r>
      <w:r w:rsidRPr="00BE7E3B">
        <w:rPr>
          <w:rFonts w:ascii="Times New Roman" w:hAnsi="Times New Roman"/>
          <w:bCs/>
          <w:color w:val="000000"/>
          <w:sz w:val="28"/>
          <w:szCs w:val="28"/>
        </w:rPr>
        <w:t xml:space="preserve">wał </w:t>
      </w:r>
      <w:r w:rsidR="00BB5F9E">
        <w:rPr>
          <w:rFonts w:ascii="Times New Roman" w:hAnsi="Times New Roman"/>
          <w:bCs/>
          <w:color w:val="000000"/>
          <w:sz w:val="28"/>
          <w:szCs w:val="28"/>
        </w:rPr>
        <w:t xml:space="preserve">w 2014 r. </w:t>
      </w:r>
      <w:r w:rsidRPr="00BE7E3B">
        <w:rPr>
          <w:rFonts w:ascii="Times New Roman" w:hAnsi="Times New Roman"/>
          <w:bCs/>
          <w:color w:val="000000"/>
          <w:sz w:val="28"/>
          <w:szCs w:val="28"/>
        </w:rPr>
        <w:t>nowy spektakl pt</w:t>
      </w:r>
      <w:r w:rsidR="003E4077">
        <w:rPr>
          <w:rFonts w:ascii="Times New Roman" w:hAnsi="Times New Roman"/>
          <w:bCs/>
          <w:color w:val="000000"/>
          <w:sz w:val="28"/>
          <w:szCs w:val="28"/>
        </w:rPr>
        <w:t>. </w:t>
      </w:r>
      <w:r w:rsidR="00BB5F9E">
        <w:rPr>
          <w:rFonts w:ascii="Times New Roman" w:hAnsi="Times New Roman"/>
          <w:bCs/>
          <w:color w:val="000000"/>
          <w:sz w:val="28"/>
          <w:szCs w:val="28"/>
        </w:rPr>
        <w:t>„Sen”, który prezentowany był podczas Festiwalu Akcept, Festiwalu La</w:t>
      </w:r>
      <w:r w:rsidR="00BE7E3B" w:rsidRPr="00BE7E3B">
        <w:rPr>
          <w:rFonts w:ascii="Times New Roman" w:hAnsi="Times New Roman"/>
          <w:bCs/>
          <w:color w:val="000000"/>
          <w:sz w:val="28"/>
          <w:szCs w:val="28"/>
        </w:rPr>
        <w:t>to Ludzi oraz Festiwalu FETA.</w:t>
      </w:r>
      <w:r w:rsidRPr="00BE7E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342E5" w:rsidRPr="00BB5F9E" w:rsidRDefault="003D40AF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608A">
        <w:rPr>
          <w:rFonts w:ascii="Times New Roman" w:hAnsi="Times New Roman"/>
          <w:bCs/>
          <w:color w:val="000000"/>
          <w:sz w:val="28"/>
          <w:szCs w:val="28"/>
        </w:rPr>
        <w:t xml:space="preserve">Remont Pomp uczestniczył </w:t>
      </w:r>
      <w:r w:rsidR="00BB5F9E">
        <w:rPr>
          <w:rFonts w:ascii="Times New Roman" w:hAnsi="Times New Roman"/>
          <w:bCs/>
          <w:color w:val="000000"/>
          <w:sz w:val="28"/>
          <w:szCs w:val="28"/>
        </w:rPr>
        <w:t>również</w:t>
      </w:r>
      <w:r w:rsidRPr="00D4608A">
        <w:rPr>
          <w:rFonts w:ascii="Times New Roman" w:hAnsi="Times New Roman"/>
          <w:bCs/>
          <w:color w:val="000000"/>
          <w:sz w:val="28"/>
          <w:szCs w:val="28"/>
        </w:rPr>
        <w:t xml:space="preserve"> w projekcie „Historie po Oruńsku”. Remont Pomp podczas projektu był odpowiedzialny za stworzenie muzyki do spektakli oraz przeprowadzenie warsztatów muzycznych dla mieszkańców Orunii. </w:t>
      </w:r>
      <w:r w:rsidR="00BB5F9E">
        <w:rPr>
          <w:rFonts w:ascii="Times New Roman" w:hAnsi="Times New Roman"/>
          <w:bCs/>
          <w:color w:val="000000"/>
          <w:sz w:val="28"/>
          <w:szCs w:val="28"/>
        </w:rPr>
        <w:br/>
      </w:r>
      <w:r w:rsidRPr="00E35B6B">
        <w:rPr>
          <w:rFonts w:ascii="Times New Roman" w:hAnsi="Times New Roman"/>
          <w:bCs/>
          <w:color w:val="000000"/>
          <w:sz w:val="28"/>
          <w:szCs w:val="28"/>
        </w:rPr>
        <w:t>„Historie po Oruńsku” to projekt kulturalno-społeczny skierowany do wszystkich mieszkańców dzielnicy Orunia. Trwał od marca do grudnia 2014. Polegał</w:t>
      </w:r>
      <w:r w:rsidR="00D4608A" w:rsidRPr="00E35B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35B6B">
        <w:rPr>
          <w:rFonts w:ascii="Times New Roman" w:hAnsi="Times New Roman"/>
          <w:bCs/>
          <w:color w:val="000000"/>
          <w:sz w:val="28"/>
          <w:szCs w:val="28"/>
        </w:rPr>
        <w:t>na zbieraniu historii ludzi i dzielnicy. Zebrane opowieści posłużyły za inspirację do stworzenia scenariusza spektaklu teatralnego. Punktem kulminacyjnym całego projektu był premierowy pokaz spektakl</w:t>
      </w:r>
      <w:r w:rsidR="00E35B6B" w:rsidRPr="00E35B6B">
        <w:rPr>
          <w:rFonts w:ascii="Times New Roman" w:hAnsi="Times New Roman"/>
          <w:bCs/>
          <w:color w:val="000000"/>
          <w:sz w:val="28"/>
          <w:szCs w:val="28"/>
        </w:rPr>
        <w:t>u, którego współautorami i </w:t>
      </w:r>
      <w:r w:rsidRPr="00E35B6B">
        <w:rPr>
          <w:rFonts w:ascii="Times New Roman" w:hAnsi="Times New Roman"/>
          <w:bCs/>
          <w:color w:val="000000"/>
          <w:sz w:val="28"/>
          <w:szCs w:val="28"/>
        </w:rPr>
        <w:t>współtwórcami byli mieszkańcy Oruni. Spe</w:t>
      </w:r>
      <w:r w:rsidR="00BB5F9E">
        <w:rPr>
          <w:rFonts w:ascii="Times New Roman" w:hAnsi="Times New Roman"/>
          <w:bCs/>
          <w:color w:val="000000"/>
          <w:sz w:val="28"/>
          <w:szCs w:val="28"/>
        </w:rPr>
        <w:t>ktakl odniósł duży sukces</w:t>
      </w:r>
      <w:r w:rsidRPr="00E35B6B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5A5E9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CF4A38" w:rsidRDefault="003D40AF" w:rsidP="00C3540F">
      <w:pPr>
        <w:spacing w:line="240" w:lineRule="auto"/>
        <w:ind w:left="0" w:right="-8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42E5">
        <w:rPr>
          <w:rFonts w:ascii="Times New Roman" w:hAnsi="Times New Roman"/>
          <w:b/>
          <w:bCs/>
          <w:color w:val="000000"/>
          <w:sz w:val="28"/>
          <w:szCs w:val="28"/>
        </w:rPr>
        <w:t>Harmonogram działań zespołu Remont Pomp w 2014 roku</w:t>
      </w:r>
      <w:r w:rsidR="00BD16B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D16BD">
        <w:rPr>
          <w:rFonts w:ascii="Times New Roman" w:hAnsi="Times New Roman"/>
          <w:sz w:val="28"/>
          <w:szCs w:val="28"/>
        </w:rPr>
        <w:t>znajduje się w sprawozdaniu szczegółowym placówki</w:t>
      </w:r>
      <w:r w:rsidR="00446BFA">
        <w:rPr>
          <w:rFonts w:ascii="Times New Roman" w:hAnsi="Times New Roman"/>
          <w:sz w:val="28"/>
          <w:szCs w:val="28"/>
        </w:rPr>
        <w:t>.</w:t>
      </w:r>
      <w:r w:rsidR="00BD16BD">
        <w:rPr>
          <w:rStyle w:val="Odwoanieprzypisudolnego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D16BD">
        <w:rPr>
          <w:rStyle w:val="Odwoanieprzypisudolnego"/>
          <w:rFonts w:ascii="Times New Roman" w:hAnsi="Times New Roman"/>
          <w:b/>
          <w:bCs/>
          <w:color w:val="000000"/>
          <w:sz w:val="28"/>
          <w:szCs w:val="28"/>
        </w:rPr>
        <w:footnoteReference w:id="7"/>
      </w:r>
    </w:p>
    <w:p w:rsidR="00455C74" w:rsidRPr="00CF4A38" w:rsidRDefault="00455C74" w:rsidP="00C3540F">
      <w:pPr>
        <w:spacing w:line="240" w:lineRule="auto"/>
        <w:ind w:left="0" w:right="-88"/>
        <w:jc w:val="both"/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</w:pPr>
    </w:p>
    <w:p w:rsidR="003D40AF" w:rsidRPr="005A5E9C" w:rsidRDefault="005A5E9C" w:rsidP="00C3540F">
      <w:pPr>
        <w:spacing w:line="240" w:lineRule="auto"/>
        <w:ind w:left="0" w:right="-88" w:firstLine="34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5E9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Program</w:t>
      </w:r>
      <w:r w:rsidR="003D40AF" w:rsidRPr="005A5E9C">
        <w:rPr>
          <w:rFonts w:ascii="Times New Roman" w:hAnsi="Times New Roman"/>
          <w:b/>
          <w:bCs/>
          <w:color w:val="000000"/>
          <w:sz w:val="28"/>
          <w:szCs w:val="28"/>
        </w:rPr>
        <w:t xml:space="preserve"> „Starszy Brat – Starsza Siostra”</w:t>
      </w:r>
    </w:p>
    <w:p w:rsidR="00820E04" w:rsidRPr="005A5E9C" w:rsidRDefault="00820E04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20E04">
        <w:rPr>
          <w:rFonts w:ascii="Times New Roman" w:hAnsi="Times New Roman"/>
          <w:bCs/>
          <w:color w:val="000000"/>
          <w:sz w:val="28"/>
          <w:szCs w:val="28"/>
        </w:rPr>
        <w:t xml:space="preserve">Program „Starszy Brat – Starsza Siostra” </w:t>
      </w:r>
      <w:r w:rsidR="0012087A">
        <w:rPr>
          <w:rFonts w:ascii="Times New Roman" w:hAnsi="Times New Roman"/>
          <w:bCs/>
          <w:color w:val="000000"/>
          <w:sz w:val="28"/>
          <w:szCs w:val="28"/>
        </w:rPr>
        <w:t>realizowany jest w kole gdańskim  PSOUU od 11 lat.</w:t>
      </w:r>
      <w:r w:rsidRPr="00820E0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2087A">
        <w:rPr>
          <w:rFonts w:ascii="Times New Roman" w:hAnsi="Times New Roman"/>
          <w:bCs/>
          <w:color w:val="000000"/>
          <w:sz w:val="28"/>
          <w:szCs w:val="28"/>
        </w:rPr>
        <w:t>W ramach projektu wolontariusze</w:t>
      </w:r>
      <w:r w:rsidRPr="00820E04">
        <w:rPr>
          <w:rFonts w:ascii="Times New Roman" w:hAnsi="Times New Roman"/>
          <w:bCs/>
          <w:color w:val="000000"/>
          <w:sz w:val="28"/>
          <w:szCs w:val="28"/>
        </w:rPr>
        <w:t xml:space="preserve"> regularnie </w:t>
      </w:r>
      <w:r w:rsidR="0012087A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820E04">
        <w:rPr>
          <w:rFonts w:ascii="Times New Roman" w:hAnsi="Times New Roman"/>
          <w:bCs/>
          <w:color w:val="000000"/>
          <w:sz w:val="28"/>
          <w:szCs w:val="28"/>
        </w:rPr>
        <w:t>raz w tygodniu</w:t>
      </w:r>
      <w:r w:rsidR="0012087A">
        <w:rPr>
          <w:rFonts w:ascii="Times New Roman" w:hAnsi="Times New Roman"/>
          <w:bCs/>
          <w:color w:val="000000"/>
          <w:sz w:val="28"/>
          <w:szCs w:val="28"/>
        </w:rPr>
        <w:t>) spotykają</w:t>
      </w:r>
      <w:r w:rsidRPr="00820E04">
        <w:rPr>
          <w:rFonts w:ascii="Times New Roman" w:hAnsi="Times New Roman"/>
          <w:bCs/>
          <w:color w:val="000000"/>
          <w:sz w:val="28"/>
          <w:szCs w:val="28"/>
        </w:rPr>
        <w:t xml:space="preserve"> się ze swoimi podopiecznymi. Odb</w:t>
      </w:r>
      <w:r w:rsidR="0012087A">
        <w:rPr>
          <w:rFonts w:ascii="Times New Roman" w:hAnsi="Times New Roman"/>
          <w:bCs/>
          <w:color w:val="000000"/>
          <w:sz w:val="28"/>
          <w:szCs w:val="28"/>
        </w:rPr>
        <w:t>ywały</w:t>
      </w:r>
      <w:r w:rsidRPr="00820E04">
        <w:rPr>
          <w:rFonts w:ascii="Times New Roman" w:hAnsi="Times New Roman"/>
          <w:bCs/>
          <w:color w:val="000000"/>
          <w:sz w:val="28"/>
          <w:szCs w:val="28"/>
        </w:rPr>
        <w:t xml:space="preserve"> się także </w:t>
      </w:r>
      <w:r w:rsidR="0012087A">
        <w:rPr>
          <w:rFonts w:ascii="Times New Roman" w:hAnsi="Times New Roman"/>
          <w:bCs/>
          <w:color w:val="000000"/>
          <w:sz w:val="28"/>
          <w:szCs w:val="28"/>
        </w:rPr>
        <w:t xml:space="preserve">integracyjne spotkania </w:t>
      </w:r>
      <w:r w:rsidRPr="00820E04">
        <w:rPr>
          <w:rFonts w:ascii="Times New Roman" w:hAnsi="Times New Roman"/>
          <w:bCs/>
          <w:color w:val="000000"/>
          <w:sz w:val="28"/>
          <w:szCs w:val="28"/>
        </w:rPr>
        <w:t>dla wszystkich uczestników projektu.</w:t>
      </w:r>
      <w:r w:rsidRPr="005A5E9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12087A">
        <w:rPr>
          <w:rFonts w:ascii="Times New Roman" w:hAnsi="Times New Roman"/>
          <w:bCs/>
          <w:sz w:val="28"/>
          <w:szCs w:val="28"/>
        </w:rPr>
        <w:t>P</w:t>
      </w:r>
      <w:r w:rsidRPr="00CB1EF7">
        <w:rPr>
          <w:rFonts w:ascii="Times New Roman" w:hAnsi="Times New Roman"/>
          <w:bCs/>
          <w:color w:val="000000"/>
          <w:sz w:val="28"/>
          <w:szCs w:val="28"/>
        </w:rPr>
        <w:t>rzez cały rok funkcjonowała grupa teatralna - integracyjny Teatr „Razem”, który tworz</w:t>
      </w:r>
      <w:r w:rsidR="00F64133">
        <w:rPr>
          <w:rFonts w:ascii="Times New Roman" w:hAnsi="Times New Roman"/>
          <w:bCs/>
          <w:color w:val="000000"/>
          <w:sz w:val="28"/>
          <w:szCs w:val="28"/>
        </w:rPr>
        <w:t>ą między innymi wolontariusze i </w:t>
      </w:r>
      <w:r w:rsidRPr="00CB1EF7">
        <w:rPr>
          <w:rFonts w:ascii="Times New Roman" w:hAnsi="Times New Roman"/>
          <w:bCs/>
          <w:color w:val="000000"/>
          <w:sz w:val="28"/>
          <w:szCs w:val="28"/>
        </w:rPr>
        <w:t>podopieczni programu SB-SS.</w:t>
      </w:r>
    </w:p>
    <w:p w:rsidR="00820E04" w:rsidRPr="00FE3EFF" w:rsidRDefault="00820E04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3EFF">
        <w:rPr>
          <w:rFonts w:ascii="Times New Roman" w:hAnsi="Times New Roman"/>
          <w:bCs/>
          <w:color w:val="000000"/>
          <w:sz w:val="28"/>
          <w:szCs w:val="28"/>
        </w:rPr>
        <w:t>Po wakacjach rozpoczęła się kolejna edycja</w:t>
      </w:r>
      <w:r w:rsidR="00FE3EFF" w:rsidRPr="00FE3EFF">
        <w:rPr>
          <w:rFonts w:ascii="Times New Roman" w:hAnsi="Times New Roman"/>
          <w:bCs/>
          <w:color w:val="000000"/>
          <w:sz w:val="28"/>
          <w:szCs w:val="28"/>
        </w:rPr>
        <w:t xml:space="preserve"> programu. </w:t>
      </w:r>
      <w:r w:rsidR="0012087A">
        <w:rPr>
          <w:rFonts w:ascii="Times New Roman" w:hAnsi="Times New Roman"/>
          <w:bCs/>
          <w:color w:val="000000"/>
          <w:sz w:val="28"/>
          <w:szCs w:val="28"/>
        </w:rPr>
        <w:t>S</w:t>
      </w:r>
      <w:r w:rsidRPr="00FE3EFF">
        <w:rPr>
          <w:rFonts w:ascii="Times New Roman" w:hAnsi="Times New Roman"/>
          <w:bCs/>
          <w:color w:val="000000"/>
          <w:sz w:val="28"/>
          <w:szCs w:val="28"/>
        </w:rPr>
        <w:t>potkania rekrutacyjne</w:t>
      </w:r>
      <w:r w:rsidR="0012087A">
        <w:rPr>
          <w:rFonts w:ascii="Times New Roman" w:hAnsi="Times New Roman"/>
          <w:bCs/>
          <w:color w:val="000000"/>
          <w:sz w:val="28"/>
          <w:szCs w:val="28"/>
        </w:rPr>
        <w:t xml:space="preserve"> odbywały się</w:t>
      </w:r>
      <w:r w:rsidRPr="00FE3EFF">
        <w:rPr>
          <w:rFonts w:ascii="Times New Roman" w:hAnsi="Times New Roman"/>
          <w:bCs/>
          <w:color w:val="000000"/>
          <w:sz w:val="28"/>
          <w:szCs w:val="28"/>
        </w:rPr>
        <w:t xml:space="preserve"> na Uniwersytecie Gdańskim, w Wojewódzkim Zespole Szkół Policealnych, V</w:t>
      </w:r>
      <w:r w:rsidR="0012087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E3EFF">
        <w:rPr>
          <w:rFonts w:ascii="Times New Roman" w:hAnsi="Times New Roman"/>
          <w:bCs/>
          <w:color w:val="000000"/>
          <w:sz w:val="28"/>
          <w:szCs w:val="28"/>
        </w:rPr>
        <w:t>LO i XX</w:t>
      </w:r>
      <w:r w:rsidR="0012087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E3EFF">
        <w:rPr>
          <w:rFonts w:ascii="Times New Roman" w:hAnsi="Times New Roman"/>
          <w:bCs/>
          <w:color w:val="000000"/>
          <w:sz w:val="28"/>
          <w:szCs w:val="28"/>
        </w:rPr>
        <w:t xml:space="preserve">LO. </w:t>
      </w:r>
      <w:r w:rsidR="0012087A">
        <w:rPr>
          <w:rFonts w:ascii="Times New Roman" w:hAnsi="Times New Roman"/>
          <w:bCs/>
          <w:color w:val="000000"/>
          <w:sz w:val="28"/>
          <w:szCs w:val="28"/>
        </w:rPr>
        <w:t xml:space="preserve">Do projektu dołączyli </w:t>
      </w:r>
      <w:r w:rsidRPr="00FE3EFF">
        <w:rPr>
          <w:rFonts w:ascii="Times New Roman" w:hAnsi="Times New Roman"/>
          <w:bCs/>
          <w:color w:val="000000"/>
          <w:sz w:val="28"/>
          <w:szCs w:val="28"/>
        </w:rPr>
        <w:t>nowi wolontariusze EVS (European Voluntary Service) z Austrii, Hiszpanii</w:t>
      </w:r>
      <w:r w:rsidR="0012087A">
        <w:rPr>
          <w:rFonts w:ascii="Times New Roman" w:hAnsi="Times New Roman"/>
          <w:bCs/>
          <w:color w:val="000000"/>
          <w:sz w:val="28"/>
          <w:szCs w:val="28"/>
        </w:rPr>
        <w:t>, Francji, Ukrainy oraz Rumunii</w:t>
      </w:r>
      <w:r w:rsidRPr="00FE3EF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A0049" w:rsidRDefault="0012087A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Po dwumiesięczny okresie przygotowawczym </w:t>
      </w:r>
      <w:r w:rsidR="00820E04" w:rsidRPr="00F160AE">
        <w:rPr>
          <w:rFonts w:ascii="Times New Roman" w:hAnsi="Times New Roman"/>
          <w:bCs/>
          <w:color w:val="000000"/>
          <w:sz w:val="28"/>
          <w:szCs w:val="28"/>
        </w:rPr>
        <w:t xml:space="preserve"> na udział w programie zdecydowało się 42 wolontariuszy, w tym 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wolontariuszy EVS. Osoby niepełnosprawne uczestniczące w programie</w:t>
      </w:r>
      <w:r w:rsidR="00820E04" w:rsidRPr="00F160A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to </w:t>
      </w:r>
      <w:r w:rsidR="00820E04" w:rsidRPr="00F160AE">
        <w:rPr>
          <w:rFonts w:ascii="Times New Roman" w:hAnsi="Times New Roman"/>
          <w:bCs/>
          <w:color w:val="000000"/>
          <w:sz w:val="28"/>
          <w:szCs w:val="28"/>
        </w:rPr>
        <w:t xml:space="preserve">głównie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uczestnicy </w:t>
      </w:r>
      <w:r w:rsidR="00820E04" w:rsidRPr="00F160AE">
        <w:rPr>
          <w:rFonts w:ascii="Times New Roman" w:hAnsi="Times New Roman"/>
          <w:bCs/>
          <w:color w:val="000000"/>
          <w:sz w:val="28"/>
          <w:szCs w:val="28"/>
        </w:rPr>
        <w:t xml:space="preserve">placówek PSOUU </w:t>
      </w:r>
      <w:r>
        <w:rPr>
          <w:rFonts w:ascii="Times New Roman" w:hAnsi="Times New Roman"/>
          <w:bCs/>
          <w:color w:val="000000"/>
          <w:sz w:val="28"/>
          <w:szCs w:val="28"/>
        </w:rPr>
        <w:t>oraz szkół specjalnych Gdańska. W</w:t>
      </w:r>
      <w:r w:rsidR="00820E04" w:rsidRPr="00F160AE">
        <w:rPr>
          <w:rFonts w:ascii="Times New Roman" w:hAnsi="Times New Roman"/>
          <w:bCs/>
          <w:color w:val="000000"/>
          <w:sz w:val="28"/>
          <w:szCs w:val="28"/>
        </w:rPr>
        <w:t xml:space="preserve">ielu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z nich </w:t>
      </w:r>
      <w:r w:rsidR="00820E04" w:rsidRPr="00F160AE">
        <w:rPr>
          <w:rFonts w:ascii="Times New Roman" w:hAnsi="Times New Roman"/>
          <w:bCs/>
          <w:color w:val="000000"/>
          <w:sz w:val="28"/>
          <w:szCs w:val="28"/>
        </w:rPr>
        <w:t>uczestniczyło już w poprzednich edycjach programu.</w:t>
      </w:r>
    </w:p>
    <w:p w:rsidR="00820E04" w:rsidRPr="0056443B" w:rsidRDefault="009A0049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Wolontariusze mieli możliwość podnoszenia swoich</w:t>
      </w:r>
      <w:r w:rsidR="00820E04" w:rsidRPr="0056443B">
        <w:rPr>
          <w:rFonts w:ascii="Times New Roman" w:hAnsi="Times New Roman"/>
          <w:bCs/>
          <w:color w:val="000000"/>
          <w:sz w:val="28"/>
          <w:szCs w:val="28"/>
        </w:rPr>
        <w:t xml:space="preserve"> kwalifikacj</w:t>
      </w:r>
      <w:r w:rsidR="00F64133">
        <w:rPr>
          <w:rFonts w:ascii="Times New Roman" w:hAnsi="Times New Roman"/>
          <w:bCs/>
          <w:color w:val="000000"/>
          <w:sz w:val="28"/>
          <w:szCs w:val="28"/>
        </w:rPr>
        <w:t>i  poprzez udział w </w:t>
      </w:r>
      <w:r>
        <w:rPr>
          <w:rFonts w:ascii="Times New Roman" w:hAnsi="Times New Roman"/>
          <w:bCs/>
          <w:color w:val="000000"/>
          <w:sz w:val="28"/>
          <w:szCs w:val="28"/>
        </w:rPr>
        <w:t>szkoleniu dotyczącym</w:t>
      </w:r>
      <w:r w:rsidR="00820E04" w:rsidRPr="0056443B">
        <w:rPr>
          <w:rFonts w:ascii="Times New Roman" w:hAnsi="Times New Roman"/>
          <w:bCs/>
          <w:color w:val="000000"/>
          <w:sz w:val="28"/>
          <w:szCs w:val="28"/>
        </w:rPr>
        <w:t xml:space="preserve"> sposobów spędzan</w:t>
      </w:r>
      <w:r>
        <w:rPr>
          <w:rFonts w:ascii="Times New Roman" w:hAnsi="Times New Roman"/>
          <w:bCs/>
          <w:color w:val="000000"/>
          <w:sz w:val="28"/>
          <w:szCs w:val="28"/>
        </w:rPr>
        <w:t>ia wolnego czasu, prowadzonym</w:t>
      </w:r>
      <w:r w:rsidR="00820E04" w:rsidRPr="0056443B">
        <w:rPr>
          <w:rFonts w:ascii="Times New Roman" w:hAnsi="Times New Roman"/>
          <w:bCs/>
          <w:color w:val="000000"/>
          <w:sz w:val="28"/>
          <w:szCs w:val="28"/>
        </w:rPr>
        <w:t xml:space="preserve"> przez pedagoga specja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lnego z dużym doświadczeniem w </w:t>
      </w:r>
      <w:r w:rsidR="0056443B" w:rsidRPr="0056443B">
        <w:rPr>
          <w:rFonts w:ascii="Times New Roman" w:hAnsi="Times New Roman"/>
          <w:bCs/>
          <w:color w:val="000000"/>
          <w:sz w:val="28"/>
          <w:szCs w:val="28"/>
        </w:rPr>
        <w:t xml:space="preserve"> bezpośredniej pracy z </w:t>
      </w:r>
      <w:r w:rsidR="00820E04" w:rsidRPr="0056443B">
        <w:rPr>
          <w:rFonts w:ascii="Times New Roman" w:hAnsi="Times New Roman"/>
          <w:bCs/>
          <w:color w:val="000000"/>
          <w:sz w:val="28"/>
          <w:szCs w:val="28"/>
        </w:rPr>
        <w:t>osobami niepełnosprawnymi. Szkolenie miało charakter warsztatowy i sprzyjało integracji grupy, wzięli w nim udział również wolontariusze EVS.</w:t>
      </w:r>
    </w:p>
    <w:p w:rsidR="00820E04" w:rsidRDefault="00820E04" w:rsidP="00C3540F">
      <w:pPr>
        <w:spacing w:line="240" w:lineRule="auto"/>
        <w:ind w:left="0" w:right="-8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443B">
        <w:rPr>
          <w:rFonts w:ascii="Times New Roman" w:hAnsi="Times New Roman"/>
          <w:bCs/>
          <w:color w:val="000000"/>
          <w:sz w:val="28"/>
          <w:szCs w:val="28"/>
        </w:rPr>
        <w:t xml:space="preserve">Na uwagę zasługuje pozytywna współpraca wolontariuszy z zagranicy z polskimi podopiecznymi. Jest to dla nich szansa na </w:t>
      </w:r>
      <w:r w:rsidR="009A0049">
        <w:rPr>
          <w:rFonts w:ascii="Times New Roman" w:hAnsi="Times New Roman"/>
          <w:bCs/>
          <w:color w:val="000000"/>
          <w:sz w:val="28"/>
          <w:szCs w:val="28"/>
        </w:rPr>
        <w:t>poznanie</w:t>
      </w:r>
      <w:r w:rsidRPr="0056443B">
        <w:rPr>
          <w:rFonts w:ascii="Times New Roman" w:hAnsi="Times New Roman"/>
          <w:bCs/>
          <w:color w:val="000000"/>
          <w:sz w:val="28"/>
          <w:szCs w:val="28"/>
        </w:rPr>
        <w:t xml:space="preserve"> języka, a także na żywą wymianę międzykulturową.</w:t>
      </w:r>
    </w:p>
    <w:p w:rsidR="00667036" w:rsidRDefault="003D40AF" w:rsidP="00C3540F">
      <w:pPr>
        <w:spacing w:line="240" w:lineRule="auto"/>
        <w:ind w:left="0" w:right="-8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443B">
        <w:rPr>
          <w:rFonts w:ascii="Times New Roman" w:hAnsi="Times New Roman"/>
          <w:b/>
          <w:bCs/>
          <w:color w:val="000000"/>
          <w:sz w:val="28"/>
          <w:szCs w:val="28"/>
        </w:rPr>
        <w:t>Harmonogram programu „Starszy Brat – Starsza Siostra”</w:t>
      </w:r>
      <w:r w:rsidR="005A6AC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21B37">
        <w:rPr>
          <w:rFonts w:ascii="Times New Roman" w:hAnsi="Times New Roman"/>
          <w:sz w:val="28"/>
          <w:szCs w:val="28"/>
        </w:rPr>
        <w:t>znajduje się w </w:t>
      </w:r>
      <w:r w:rsidR="005A6AC7">
        <w:rPr>
          <w:rFonts w:ascii="Times New Roman" w:hAnsi="Times New Roman"/>
          <w:sz w:val="28"/>
          <w:szCs w:val="28"/>
        </w:rPr>
        <w:t>sprawozdaniu szczegółowym placówki</w:t>
      </w:r>
      <w:r w:rsidR="00321B37">
        <w:rPr>
          <w:rFonts w:ascii="Times New Roman" w:hAnsi="Times New Roman"/>
          <w:sz w:val="28"/>
          <w:szCs w:val="28"/>
        </w:rPr>
        <w:t>.</w:t>
      </w:r>
      <w:r w:rsidR="00321B37">
        <w:rPr>
          <w:rStyle w:val="Odwoanieprzypisudolnego"/>
          <w:rFonts w:ascii="Times New Roman" w:hAnsi="Times New Roman"/>
          <w:sz w:val="28"/>
          <w:szCs w:val="28"/>
        </w:rPr>
        <w:footnoteReference w:id="8"/>
      </w:r>
    </w:p>
    <w:p w:rsidR="00455C74" w:rsidRPr="00667036" w:rsidRDefault="00455C74" w:rsidP="00C3540F">
      <w:pPr>
        <w:spacing w:line="240" w:lineRule="auto"/>
        <w:ind w:left="0" w:right="-8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3720" w:rsidRDefault="00B13720" w:rsidP="00C3540F">
      <w:pPr>
        <w:spacing w:line="240" w:lineRule="auto"/>
        <w:ind w:left="0" w:right="-88"/>
        <w:jc w:val="center"/>
        <w:rPr>
          <w:rFonts w:ascii="Times New Roman" w:hAnsi="Times New Roman"/>
          <w:b/>
          <w:sz w:val="28"/>
          <w:szCs w:val="28"/>
        </w:rPr>
      </w:pPr>
      <w:r w:rsidRPr="00B633CC">
        <w:rPr>
          <w:rFonts w:ascii="Times New Roman" w:hAnsi="Times New Roman"/>
          <w:b/>
          <w:sz w:val="28"/>
          <w:szCs w:val="28"/>
        </w:rPr>
        <w:t>ZREALIZOWANE PROJEKTY JEDNORAZOWE:</w:t>
      </w:r>
    </w:p>
    <w:p w:rsidR="00B13720" w:rsidRPr="008C4967" w:rsidRDefault="007C0136" w:rsidP="00C3540F">
      <w:pPr>
        <w:spacing w:line="240" w:lineRule="auto"/>
        <w:ind w:left="0" w:right="-8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„</w:t>
      </w:r>
      <w:r w:rsidR="00B13720" w:rsidRPr="008C4967">
        <w:rPr>
          <w:rFonts w:ascii="Times New Roman" w:hAnsi="Times New Roman"/>
          <w:b/>
          <w:sz w:val="28"/>
          <w:szCs w:val="28"/>
        </w:rPr>
        <w:t>Szkolenie w zakresie edukacji i rozwoju psychoseksualnego osób z niepełnosprawnością intelektualną”</w:t>
      </w:r>
    </w:p>
    <w:p w:rsidR="00B13720" w:rsidRPr="008C4967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8C4967">
        <w:rPr>
          <w:rFonts w:ascii="Times New Roman" w:hAnsi="Times New Roman"/>
          <w:sz w:val="28"/>
          <w:szCs w:val="28"/>
        </w:rPr>
        <w:t>W dniach 26-28.VIII.2014r. oraz 04-06.IX.2014r. w siedzibie PSOUU przy ul. Jagiellońskiej 11 odbył się cykl</w:t>
      </w:r>
      <w:r w:rsidR="009E39DB">
        <w:rPr>
          <w:rFonts w:ascii="Times New Roman" w:hAnsi="Times New Roman"/>
          <w:sz w:val="28"/>
          <w:szCs w:val="28"/>
        </w:rPr>
        <w:t xml:space="preserve"> szkoleń skierowanych do osób z </w:t>
      </w:r>
      <w:r w:rsidRPr="008C4967">
        <w:rPr>
          <w:rFonts w:ascii="Times New Roman" w:hAnsi="Times New Roman"/>
          <w:sz w:val="28"/>
          <w:szCs w:val="28"/>
        </w:rPr>
        <w:t xml:space="preserve">niepełnosprawnością intelektualną, ich rodziców, członków rodzin i rodzeństwa oraz terapeutów pracujących </w:t>
      </w:r>
      <w:r w:rsidRPr="008C4967">
        <w:rPr>
          <w:sz w:val="28"/>
          <w:szCs w:val="28"/>
        </w:rPr>
        <w:t>z osobami</w:t>
      </w:r>
      <w:r w:rsidRPr="008C4967">
        <w:rPr>
          <w:rFonts w:ascii="Times New Roman" w:hAnsi="Times New Roman"/>
          <w:sz w:val="28"/>
          <w:szCs w:val="28"/>
        </w:rPr>
        <w:t xml:space="preserve"> z niepełnosprawnością intelektualną. </w:t>
      </w:r>
      <w:r w:rsidRPr="008C4967">
        <w:rPr>
          <w:rFonts w:ascii="Times New Roman" w:hAnsi="Times New Roman"/>
          <w:sz w:val="28"/>
          <w:szCs w:val="28"/>
        </w:rPr>
        <w:lastRenderedPageBreak/>
        <w:t>Szkolenie przeprowadziła dr Izabela Fornalik, pedagog, edukator seksualny, wykładowca Uniwersytetu Warszawskiego, Akademii Pedagogiki Specjalnej oraz Kolegium Karkonoskiego. Celem szkoleń było podniesienie wiedzy w zakresie rozwoju psychoseksualnego u wszystkich beneficjentów oraz poprawa w codziennym funkcjonowaniu osób z niepełnosprawnością.</w:t>
      </w:r>
    </w:p>
    <w:p w:rsidR="00B13720" w:rsidRPr="008C4967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b/>
          <w:sz w:val="28"/>
          <w:szCs w:val="28"/>
        </w:rPr>
      </w:pPr>
      <w:r w:rsidRPr="008C4967">
        <w:rPr>
          <w:rFonts w:ascii="Times New Roman" w:hAnsi="Times New Roman"/>
          <w:b/>
          <w:sz w:val="28"/>
          <w:szCs w:val="28"/>
        </w:rPr>
        <w:t>2.</w:t>
      </w:r>
      <w:r w:rsidR="007C0136">
        <w:rPr>
          <w:rFonts w:ascii="Times New Roman" w:hAnsi="Times New Roman"/>
          <w:b/>
          <w:sz w:val="28"/>
          <w:szCs w:val="28"/>
        </w:rPr>
        <w:t xml:space="preserve"> „</w:t>
      </w:r>
      <w:r w:rsidRPr="008C4967">
        <w:rPr>
          <w:rFonts w:ascii="Times New Roman" w:hAnsi="Times New Roman"/>
          <w:b/>
          <w:sz w:val="28"/>
          <w:szCs w:val="28"/>
        </w:rPr>
        <w:t>Dostosowanie budynku środowiskowego domu samopomocy w Gdańsku przy ulicy Jagiellońskiej 11 poprzez zakup i montaż windy”</w:t>
      </w:r>
    </w:p>
    <w:p w:rsidR="00B13720" w:rsidRPr="008C4967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8C4967">
        <w:rPr>
          <w:rFonts w:ascii="Times New Roman" w:hAnsi="Times New Roman"/>
          <w:sz w:val="28"/>
          <w:szCs w:val="28"/>
        </w:rPr>
        <w:t>Inwestycja obejmowała budowę zewnętrzneg</w:t>
      </w:r>
      <w:r w:rsidR="009E39DB">
        <w:rPr>
          <w:rFonts w:ascii="Times New Roman" w:hAnsi="Times New Roman"/>
          <w:sz w:val="28"/>
          <w:szCs w:val="28"/>
        </w:rPr>
        <w:t>o szybu windowego oraz zakupu i </w:t>
      </w:r>
      <w:r w:rsidRPr="008C4967">
        <w:rPr>
          <w:rFonts w:ascii="Times New Roman" w:hAnsi="Times New Roman"/>
          <w:sz w:val="28"/>
          <w:szCs w:val="28"/>
        </w:rPr>
        <w:t>montażu windy 16-osobowej co przyczyniło się do polepszenia warunków pobytu osób z niepełnosprawnościami w środowiskowym domu samopomocy. Zniesienie barier architektonicznych przyczyniło się do pełnego dostosowania placówki do standardów określonych przez Ministerstwo Pracy i Polityki Społecznej.</w:t>
      </w:r>
    </w:p>
    <w:p w:rsidR="00B13720" w:rsidRPr="008C4967" w:rsidRDefault="007C0136" w:rsidP="00C3540F">
      <w:pPr>
        <w:spacing w:line="240" w:lineRule="auto"/>
        <w:ind w:left="0" w:right="-8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„</w:t>
      </w:r>
      <w:r w:rsidR="00B13720" w:rsidRPr="008C4967">
        <w:rPr>
          <w:rFonts w:ascii="Times New Roman" w:hAnsi="Times New Roman"/>
          <w:b/>
          <w:sz w:val="28"/>
          <w:szCs w:val="28"/>
        </w:rPr>
        <w:t>Warsztaty metodyczne z zakresu rozwoju psychoseksualnego osób z niepełnosprawnością intelektualną”</w:t>
      </w:r>
    </w:p>
    <w:p w:rsidR="00B13720" w:rsidRPr="008C4967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8C4967">
        <w:rPr>
          <w:rFonts w:ascii="Times New Roman" w:hAnsi="Times New Roman"/>
          <w:sz w:val="28"/>
          <w:szCs w:val="28"/>
        </w:rPr>
        <w:t xml:space="preserve">Warsztaty metodyczne przeprowadzone zostały w dniach 16-17.X.2014r. </w:t>
      </w:r>
      <w:r w:rsidR="00845031">
        <w:rPr>
          <w:rFonts w:ascii="Times New Roman" w:hAnsi="Times New Roman"/>
          <w:sz w:val="28"/>
          <w:szCs w:val="28"/>
        </w:rPr>
        <w:br/>
      </w:r>
      <w:r w:rsidRPr="008C4967">
        <w:rPr>
          <w:rFonts w:ascii="Times New Roman" w:hAnsi="Times New Roman"/>
          <w:sz w:val="28"/>
          <w:szCs w:val="28"/>
        </w:rPr>
        <w:t>w siedzibie Stowarzyszenia przez dr Izabelę Fornalik, pedagoga, edukatora seksualnego, wieloletniej trenerki, autorki książek i publikacji z zakresu seksualności osób niepełnosprawnych oraz wykładowczynię kilku wyższych uczelni w Polsce, m.in. Uniwersytetu Warszawskiego.</w:t>
      </w:r>
    </w:p>
    <w:p w:rsidR="00B13720" w:rsidRPr="008C4967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8C4967">
        <w:rPr>
          <w:rFonts w:ascii="Times New Roman" w:hAnsi="Times New Roman"/>
          <w:sz w:val="28"/>
          <w:szCs w:val="28"/>
        </w:rPr>
        <w:t xml:space="preserve">Cykl szkoleń został skierowany do terapeutów pracujących z osobami niepełnosprawnymi intelektualnie i miał za zadanie wyposażyć terapeutów </w:t>
      </w:r>
      <w:r w:rsidR="00845031">
        <w:rPr>
          <w:rFonts w:ascii="Times New Roman" w:hAnsi="Times New Roman"/>
          <w:sz w:val="28"/>
          <w:szCs w:val="28"/>
        </w:rPr>
        <w:br/>
      </w:r>
      <w:r w:rsidRPr="008C4967">
        <w:rPr>
          <w:rFonts w:ascii="Times New Roman" w:hAnsi="Times New Roman"/>
          <w:sz w:val="28"/>
          <w:szCs w:val="28"/>
        </w:rPr>
        <w:t>w wiedzę z zakresu metodyki pracy z osobami niepełnosprawnymi w obszarze edukacji seksualnej oraz wyposażyć kadrę w narzędzia niezbędne do codziennej pracy.</w:t>
      </w:r>
    </w:p>
    <w:p w:rsidR="00B13720" w:rsidRPr="008C4967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b/>
          <w:sz w:val="28"/>
          <w:szCs w:val="28"/>
        </w:rPr>
      </w:pPr>
      <w:r w:rsidRPr="008C4967">
        <w:rPr>
          <w:rFonts w:ascii="Times New Roman" w:hAnsi="Times New Roman"/>
          <w:b/>
          <w:sz w:val="28"/>
          <w:szCs w:val="28"/>
        </w:rPr>
        <w:t>4. „II Gdański Piknik Ekologiczny. Kultura to natura na Przymorzu”</w:t>
      </w:r>
    </w:p>
    <w:p w:rsidR="00B13720" w:rsidRPr="008C4967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8C4967">
        <w:rPr>
          <w:rFonts w:ascii="Times New Roman" w:hAnsi="Times New Roman"/>
          <w:sz w:val="28"/>
          <w:szCs w:val="28"/>
        </w:rPr>
        <w:t>Projekt polegał na przygotowaniu i przeprowadzeniu warsztatów o tematyce ekologicznej i recyklingowej połączonych ze zbiórką surowców wtórnych przez osoby niepełnosprawne intelektualnie i ich terapeutów</w:t>
      </w:r>
      <w:r w:rsidR="00845031">
        <w:rPr>
          <w:rFonts w:ascii="Times New Roman" w:hAnsi="Times New Roman"/>
          <w:sz w:val="28"/>
          <w:szCs w:val="28"/>
        </w:rPr>
        <w:t xml:space="preserve"> </w:t>
      </w:r>
      <w:r w:rsidRPr="008C4967">
        <w:rPr>
          <w:rFonts w:ascii="Times New Roman" w:hAnsi="Times New Roman"/>
          <w:sz w:val="28"/>
          <w:szCs w:val="28"/>
        </w:rPr>
        <w:t xml:space="preserve">z WTZ w dniu 20.IX.2014r.                                                                                                                             </w:t>
      </w:r>
    </w:p>
    <w:p w:rsidR="00B13720" w:rsidRPr="008C4967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8C4967">
        <w:rPr>
          <w:rFonts w:ascii="Times New Roman" w:hAnsi="Times New Roman"/>
          <w:sz w:val="28"/>
          <w:szCs w:val="28"/>
        </w:rPr>
        <w:t>Celem zadania było promowanie wśród Gdańszczan zachowań przyjaznych środowisku oraz recyklingowi jak i aktywizacja mieszkańców do podejmowania działań przeciwdziałających niszczeniu środowiska. Udział i zaangażowanie osób niepełnosprawnych intelektualnie jest konsekwencją prowadzonej terapii polegającej na „wprowadzaniu” tych osób w otwarte środowisko i angażowaniu ich w działania na rzecz lokalnej społeczności.</w:t>
      </w:r>
    </w:p>
    <w:p w:rsidR="003A0A16" w:rsidRDefault="003A0A16" w:rsidP="00C3540F">
      <w:pPr>
        <w:spacing w:line="240" w:lineRule="auto"/>
        <w:ind w:left="0" w:right="-88"/>
        <w:jc w:val="both"/>
        <w:rPr>
          <w:rFonts w:ascii="Times New Roman" w:hAnsi="Times New Roman"/>
          <w:b/>
          <w:sz w:val="28"/>
          <w:szCs w:val="28"/>
        </w:rPr>
      </w:pPr>
    </w:p>
    <w:p w:rsidR="003A0A16" w:rsidRDefault="003A0A16" w:rsidP="00C3540F">
      <w:pPr>
        <w:spacing w:line="240" w:lineRule="auto"/>
        <w:ind w:left="0" w:right="-88"/>
        <w:jc w:val="both"/>
        <w:rPr>
          <w:rFonts w:ascii="Times New Roman" w:hAnsi="Times New Roman"/>
          <w:b/>
          <w:sz w:val="28"/>
          <w:szCs w:val="28"/>
        </w:rPr>
      </w:pPr>
    </w:p>
    <w:p w:rsidR="00B13720" w:rsidRPr="008C4967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b/>
          <w:sz w:val="28"/>
          <w:szCs w:val="28"/>
        </w:rPr>
      </w:pPr>
      <w:r w:rsidRPr="008C4967">
        <w:rPr>
          <w:rFonts w:ascii="Times New Roman" w:hAnsi="Times New Roman"/>
          <w:b/>
          <w:sz w:val="28"/>
          <w:szCs w:val="28"/>
        </w:rPr>
        <w:lastRenderedPageBreak/>
        <w:t>5.  „Manufaktura cudów – warsztaty integracyjne dla kobiet”</w:t>
      </w:r>
    </w:p>
    <w:p w:rsidR="00B13720" w:rsidRPr="008C4967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8C4967">
        <w:rPr>
          <w:rFonts w:ascii="Times New Roman" w:hAnsi="Times New Roman"/>
          <w:sz w:val="28"/>
          <w:szCs w:val="28"/>
        </w:rPr>
        <w:t>Projekt adresowany do mieszkanek dzielnicy Przymorze, które swoją energię życiową przekładają na aktywność na wielu płaszczyznach. Spotkania odbywały się w styczniu i w lutym 2014r. w siedzibie PSOUU przy ul. Jagi</w:t>
      </w:r>
      <w:r w:rsidR="009E39DB">
        <w:rPr>
          <w:rFonts w:ascii="Times New Roman" w:hAnsi="Times New Roman"/>
          <w:sz w:val="28"/>
          <w:szCs w:val="28"/>
        </w:rPr>
        <w:t>ellońskiej 11 w </w:t>
      </w:r>
      <w:r w:rsidRPr="008C4967">
        <w:rPr>
          <w:rFonts w:ascii="Times New Roman" w:hAnsi="Times New Roman"/>
          <w:sz w:val="28"/>
          <w:szCs w:val="28"/>
        </w:rPr>
        <w:t>Gdańsku.</w:t>
      </w:r>
    </w:p>
    <w:p w:rsidR="007C0136" w:rsidRPr="00007B64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8C4967">
        <w:rPr>
          <w:rFonts w:ascii="Times New Roman" w:hAnsi="Times New Roman"/>
          <w:sz w:val="28"/>
          <w:szCs w:val="28"/>
        </w:rPr>
        <w:t>W ramach wspólnych zajęć zostały zorganizowane warsztaty z technik florystycznych oraz z technik szydełkowania. Warsztat bukieciarski rozpoczął się nauką podstawowych zasad i technik flor</w:t>
      </w:r>
      <w:r w:rsidR="009E39DB">
        <w:rPr>
          <w:rFonts w:ascii="Times New Roman" w:hAnsi="Times New Roman"/>
          <w:sz w:val="28"/>
          <w:szCs w:val="28"/>
        </w:rPr>
        <w:t>ystycznych, a następnie każda z </w:t>
      </w:r>
      <w:r w:rsidRPr="008C4967">
        <w:rPr>
          <w:rFonts w:ascii="Times New Roman" w:hAnsi="Times New Roman"/>
          <w:sz w:val="28"/>
          <w:szCs w:val="28"/>
        </w:rPr>
        <w:t xml:space="preserve">uczestniczek miała okazję przygotować dowolną kompozycję kwiatową pod okiem instruktora. Warsztaty z szydełkowania rozpoczęły się od nauki podstawowych ściegów, a po zapoznaniu się z podstawowymi technikami każda z uczestniczek wykonała robótkę w dowolnie wybranym ściegu.     </w:t>
      </w:r>
    </w:p>
    <w:p w:rsidR="00B13720" w:rsidRPr="008C4967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8C4967">
        <w:rPr>
          <w:rFonts w:ascii="Times New Roman" w:hAnsi="Times New Roman"/>
          <w:b/>
          <w:sz w:val="28"/>
          <w:szCs w:val="28"/>
        </w:rPr>
        <w:t xml:space="preserve">6. „Zorganizowanie i prowadzenie sekretariatu Gdańskiej Rady Organizacji Pozarządowych” </w:t>
      </w:r>
      <w:r w:rsidRPr="008C4967">
        <w:rPr>
          <w:rFonts w:ascii="Times New Roman" w:hAnsi="Times New Roman"/>
          <w:sz w:val="28"/>
          <w:szCs w:val="28"/>
        </w:rPr>
        <w:t xml:space="preserve">   </w:t>
      </w:r>
    </w:p>
    <w:p w:rsidR="00B13720" w:rsidRPr="008C4967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8C4967">
        <w:rPr>
          <w:rFonts w:ascii="Times New Roman" w:hAnsi="Times New Roman"/>
          <w:sz w:val="28"/>
          <w:szCs w:val="28"/>
        </w:rPr>
        <w:t xml:space="preserve">Gdańska Rada Organizacji Pozarządowych jest reprezentacją środowiska gdańskich organizacji pozarządowych. GROP składa się z 16 przedstawicieli NGO działających na rzecz mieszkańców Gdańska. Praca </w:t>
      </w:r>
      <w:r w:rsidR="009E39DB">
        <w:rPr>
          <w:rFonts w:ascii="Times New Roman" w:hAnsi="Times New Roman"/>
          <w:sz w:val="28"/>
          <w:szCs w:val="28"/>
        </w:rPr>
        <w:t>w GROP ma charakter społeczny i </w:t>
      </w:r>
      <w:r w:rsidRPr="008C4967">
        <w:rPr>
          <w:rFonts w:ascii="Times New Roman" w:hAnsi="Times New Roman"/>
          <w:sz w:val="28"/>
          <w:szCs w:val="28"/>
        </w:rPr>
        <w:t>wykonywana jest poza ich służbowymi obowiązkami stąd szeroki zakres podejmowanych działań spowodował potrzebę zorganizowania sekretariatu, którego celem jest obsługa Rady.</w:t>
      </w:r>
    </w:p>
    <w:p w:rsidR="00B13720" w:rsidRPr="008C4967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8C4967">
        <w:rPr>
          <w:rFonts w:ascii="Times New Roman" w:hAnsi="Times New Roman"/>
          <w:sz w:val="28"/>
          <w:szCs w:val="28"/>
        </w:rPr>
        <w:t>W ramach projektu zapewnialiśmy miejsce spotkań członkom Rady i ich gościom, prowadziliśmy Sekretariat, gromadziliśmy dokumentację i korespondencję GROP. Głównym zadaniem Sekretarza było powiadamianie o spotkaniach Rady, prowadzenie mailowej korespondencji jak i protokołowanie spotkań Członków.</w:t>
      </w:r>
    </w:p>
    <w:p w:rsidR="00B13720" w:rsidRPr="008C4967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b/>
          <w:sz w:val="28"/>
          <w:szCs w:val="28"/>
        </w:rPr>
      </w:pPr>
      <w:r w:rsidRPr="008C4967">
        <w:rPr>
          <w:rFonts w:ascii="Times New Roman" w:hAnsi="Times New Roman"/>
          <w:b/>
          <w:sz w:val="28"/>
          <w:szCs w:val="28"/>
        </w:rPr>
        <w:t>7. „Organizacja Festynu dla społeczności lokalnej Dzień Radosnego Sąsiedztwa”</w:t>
      </w:r>
    </w:p>
    <w:p w:rsidR="00B13720" w:rsidRPr="008C4967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8C4967">
        <w:rPr>
          <w:rFonts w:ascii="Times New Roman" w:hAnsi="Times New Roman"/>
          <w:sz w:val="28"/>
          <w:szCs w:val="28"/>
        </w:rPr>
        <w:t xml:space="preserve">Festyn odbył się 31.V.2014r. na terenie zielonym przy Szkole Podstawowej </w:t>
      </w:r>
      <w:r w:rsidR="00845031">
        <w:rPr>
          <w:rFonts w:ascii="Times New Roman" w:hAnsi="Times New Roman"/>
          <w:sz w:val="28"/>
          <w:szCs w:val="28"/>
        </w:rPr>
        <w:br/>
      </w:r>
      <w:r w:rsidRPr="008C4967">
        <w:rPr>
          <w:rFonts w:ascii="Times New Roman" w:hAnsi="Times New Roman"/>
          <w:sz w:val="28"/>
          <w:szCs w:val="28"/>
        </w:rPr>
        <w:t>nr 80, która jest również członkiem Partnerstwa Przymorze. W wyznaczonych miejscach znajdowały się stoliki z atrakcjami dla dzieci, m.in. malowanie twarzy, origami, wyrób biżuterii. Całą imprezę udoskonalały występy zespołów muzycznych, konkursy malowania kredą czy pokaz ratownictwa z udziałem straży pożarnej.</w:t>
      </w:r>
    </w:p>
    <w:p w:rsidR="00B13720" w:rsidRPr="008C4967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8C4967">
        <w:rPr>
          <w:rFonts w:ascii="Times New Roman" w:hAnsi="Times New Roman"/>
          <w:sz w:val="28"/>
          <w:szCs w:val="28"/>
        </w:rPr>
        <w:t>Celem imprezy było stworzenie możliwości spotkania się podczas wspólnej zabawy i spędzenie wolnego czasu na świeżym powietrzu. Kilkugodzinna impreza połączona z licznymi atrakcjami przyczyniła się do poszerzania potencjału dzielnicy, jako miejsca przyjaznego do tworzenia nowych inicjatyw lokalnych, pełniejszej integracji mieszkańców i osób korzystających z działań realizowanych na terenie Przymorza.</w:t>
      </w:r>
    </w:p>
    <w:p w:rsidR="00B13720" w:rsidRPr="008C4967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b/>
          <w:sz w:val="28"/>
          <w:szCs w:val="28"/>
        </w:rPr>
      </w:pPr>
      <w:r w:rsidRPr="008C4967">
        <w:rPr>
          <w:rFonts w:ascii="Times New Roman" w:hAnsi="Times New Roman"/>
          <w:b/>
          <w:sz w:val="28"/>
          <w:szCs w:val="28"/>
        </w:rPr>
        <w:lastRenderedPageBreak/>
        <w:t>8. „Starszy Brat – Starsza Siostra”</w:t>
      </w:r>
    </w:p>
    <w:p w:rsidR="00B13720" w:rsidRPr="008C4967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8C4967">
        <w:rPr>
          <w:rFonts w:ascii="Times New Roman" w:hAnsi="Times New Roman"/>
          <w:sz w:val="28"/>
          <w:szCs w:val="28"/>
        </w:rPr>
        <w:t>Projekt realizowany jest od XII’2002r. przez wolontariuszy których intencją jest stworzenie stałego wsparcia i zwiększenie poczuci</w:t>
      </w:r>
      <w:r w:rsidR="009E39DB">
        <w:rPr>
          <w:rFonts w:ascii="Times New Roman" w:hAnsi="Times New Roman"/>
          <w:sz w:val="28"/>
          <w:szCs w:val="28"/>
        </w:rPr>
        <w:t>a integracji ze społecznością u </w:t>
      </w:r>
      <w:r w:rsidRPr="008C4967">
        <w:rPr>
          <w:rFonts w:ascii="Times New Roman" w:hAnsi="Times New Roman"/>
          <w:sz w:val="28"/>
          <w:szCs w:val="28"/>
        </w:rPr>
        <w:t xml:space="preserve">młodzieży i dzieci upośledzonych umysłowo. Projekt polega na pracy w parach na zasadzie wolontariusz-osoba niepełnosprawna intelektualnie. </w:t>
      </w:r>
    </w:p>
    <w:p w:rsidR="00B13720" w:rsidRPr="008C4967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8C4967">
        <w:rPr>
          <w:rFonts w:ascii="Times New Roman" w:hAnsi="Times New Roman"/>
          <w:sz w:val="28"/>
          <w:szCs w:val="28"/>
        </w:rPr>
        <w:t xml:space="preserve">Nadrzędnym celem projektu jest przygotowanie wolontariuszy do wspierania osób niepełnosprawnych intelektualnie w ich lokalnym środowisku poprzez „bycie starszym bratem lub siostrą”. Ponadto projekt dodatkowo realizuje cele </w:t>
      </w:r>
      <w:r w:rsidR="00845031">
        <w:rPr>
          <w:rFonts w:ascii="Times New Roman" w:hAnsi="Times New Roman"/>
          <w:sz w:val="28"/>
          <w:szCs w:val="28"/>
        </w:rPr>
        <w:br/>
      </w:r>
      <w:r w:rsidRPr="008C4967">
        <w:rPr>
          <w:rFonts w:ascii="Times New Roman" w:hAnsi="Times New Roman"/>
          <w:sz w:val="28"/>
          <w:szCs w:val="28"/>
        </w:rPr>
        <w:t>w stosunku do beneficjentów pośrednich jakimi są osoby z niepełnosprawnością in</w:t>
      </w:r>
      <w:r w:rsidR="009E39DB">
        <w:rPr>
          <w:rFonts w:ascii="Times New Roman" w:hAnsi="Times New Roman"/>
          <w:sz w:val="28"/>
          <w:szCs w:val="28"/>
        </w:rPr>
        <w:t>telektualną i </w:t>
      </w:r>
      <w:r w:rsidRPr="008C4967">
        <w:rPr>
          <w:rFonts w:ascii="Times New Roman" w:hAnsi="Times New Roman"/>
          <w:sz w:val="28"/>
          <w:szCs w:val="28"/>
        </w:rPr>
        <w:t>ich rodziny.</w:t>
      </w:r>
    </w:p>
    <w:p w:rsidR="00B13720" w:rsidRPr="007C0136" w:rsidRDefault="007C0136" w:rsidP="00C3540F">
      <w:pPr>
        <w:tabs>
          <w:tab w:val="left" w:pos="284"/>
        </w:tabs>
        <w:spacing w:line="240" w:lineRule="auto"/>
        <w:ind w:left="0" w:right="-8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7C0136">
        <w:rPr>
          <w:rFonts w:ascii="Times New Roman" w:hAnsi="Times New Roman"/>
          <w:b/>
          <w:sz w:val="28"/>
          <w:szCs w:val="28"/>
        </w:rPr>
        <w:t>„</w:t>
      </w:r>
      <w:r w:rsidR="00B13720" w:rsidRPr="007C0136">
        <w:rPr>
          <w:rFonts w:ascii="Times New Roman" w:hAnsi="Times New Roman"/>
          <w:b/>
          <w:sz w:val="28"/>
          <w:szCs w:val="28"/>
        </w:rPr>
        <w:t>Prowadzenie i zapewnienie 23 miejsc w środowiskowych domach samopomocy dla osób z zaburzeniami psychicznymi”</w:t>
      </w:r>
    </w:p>
    <w:p w:rsidR="00B13720" w:rsidRPr="008C4967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8C4967">
        <w:rPr>
          <w:rFonts w:ascii="Times New Roman" w:hAnsi="Times New Roman"/>
          <w:sz w:val="28"/>
          <w:szCs w:val="28"/>
        </w:rPr>
        <w:t>Zadanie dotyczy zapewnienia środowiskowego wsparcia osobom niepełnosprawnym intelektualnie, realizowanego w formie dziennej aktywności, poradnictwa i terapii pedagogicznej, ukierunkowanego na zwiększenie szans na prowadzenie przez te osoby aktywnego i dającego zadowolenie życia w społeczności lokalnej oraz pomoc ich rodzinom. Utrzymanie naszych klientów w dobrej kondycji f</w:t>
      </w:r>
      <w:r w:rsidR="009E39DB">
        <w:rPr>
          <w:rFonts w:ascii="Times New Roman" w:hAnsi="Times New Roman"/>
          <w:sz w:val="28"/>
          <w:szCs w:val="28"/>
        </w:rPr>
        <w:t>izycznej i </w:t>
      </w:r>
      <w:r w:rsidRPr="008C4967">
        <w:rPr>
          <w:rFonts w:ascii="Times New Roman" w:hAnsi="Times New Roman"/>
          <w:sz w:val="28"/>
          <w:szCs w:val="28"/>
        </w:rPr>
        <w:t>psychicznej, budowanie poczucia własnej wartości, pewności siebie, odwagi, poczucia bezpieczeństwa to podstawowe zadania.</w:t>
      </w:r>
    </w:p>
    <w:p w:rsidR="00342D4A" w:rsidRPr="00891B59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8C4967">
        <w:rPr>
          <w:rFonts w:ascii="Times New Roman" w:hAnsi="Times New Roman"/>
          <w:sz w:val="28"/>
          <w:szCs w:val="28"/>
        </w:rPr>
        <w:t>Działania obejmowały trening funkcjonowania w codziennym życiu, trening umiejętności interpersonalnych, spędzania czasu wolnego, terapię zajęciową, edukację ustawiczną, propagowanie ochrony zdrowia psychicznego, rehabilitację społeczną, terapię ruchową jak i organizowanie spotkań i zajęć integracyjnych. Podejmowane działania realizowane były w formie zajęć tematycznych m.in. w</w:t>
      </w:r>
      <w:r w:rsidR="009E39DB">
        <w:rPr>
          <w:rFonts w:ascii="Times New Roman" w:hAnsi="Times New Roman"/>
          <w:sz w:val="28"/>
          <w:szCs w:val="28"/>
        </w:rPr>
        <w:t> </w:t>
      </w:r>
      <w:r w:rsidRPr="008C4967">
        <w:rPr>
          <w:rFonts w:ascii="Times New Roman" w:hAnsi="Times New Roman"/>
          <w:sz w:val="28"/>
          <w:szCs w:val="28"/>
        </w:rPr>
        <w:t>pracowni kulinarnej, plastyczno-technicznej i dobrego wyglądu.</w:t>
      </w:r>
    </w:p>
    <w:p w:rsidR="00B13720" w:rsidRPr="008C4967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b/>
          <w:sz w:val="28"/>
          <w:szCs w:val="28"/>
        </w:rPr>
      </w:pPr>
      <w:r w:rsidRPr="008C4967">
        <w:rPr>
          <w:rFonts w:ascii="Times New Roman" w:hAnsi="Times New Roman"/>
          <w:b/>
          <w:sz w:val="28"/>
          <w:szCs w:val="28"/>
        </w:rPr>
        <w:t>10.</w:t>
      </w:r>
      <w:r w:rsidR="007C0136">
        <w:rPr>
          <w:rFonts w:ascii="Times New Roman" w:hAnsi="Times New Roman"/>
          <w:b/>
          <w:sz w:val="28"/>
          <w:szCs w:val="28"/>
        </w:rPr>
        <w:t xml:space="preserve"> „</w:t>
      </w:r>
      <w:r w:rsidRPr="008C4967">
        <w:rPr>
          <w:rFonts w:ascii="Times New Roman" w:hAnsi="Times New Roman"/>
          <w:b/>
          <w:sz w:val="28"/>
          <w:szCs w:val="28"/>
        </w:rPr>
        <w:t>W parze z Reaganem”</w:t>
      </w:r>
    </w:p>
    <w:p w:rsidR="00B13720" w:rsidRPr="008C4967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8C4967">
        <w:rPr>
          <w:rFonts w:ascii="Times New Roman" w:hAnsi="Times New Roman"/>
          <w:sz w:val="28"/>
          <w:szCs w:val="28"/>
        </w:rPr>
        <w:t xml:space="preserve">Impreza rekreacyjno-sportowa organizowana cyklicznie przez PSOUU w formie marszobiegu osób niepełnosprawnych, która odbyła się w Parku Reagana na Przymorzu </w:t>
      </w:r>
      <w:r w:rsidRPr="008C4967">
        <w:rPr>
          <w:rFonts w:ascii="Times New Roman" w:hAnsi="Times New Roman"/>
          <w:color w:val="000000"/>
          <w:sz w:val="28"/>
          <w:szCs w:val="28"/>
        </w:rPr>
        <w:t>w dniu 24.VI. 2014 r.</w:t>
      </w:r>
      <w:r w:rsidRPr="008C4967">
        <w:rPr>
          <w:rFonts w:ascii="Times New Roman" w:hAnsi="Times New Roman"/>
          <w:sz w:val="28"/>
          <w:szCs w:val="28"/>
        </w:rPr>
        <w:t xml:space="preserve"> W realizacji marszobiegu uczestniczyli wolontariusze z dwóch gdańskich gimnazjów. Konkurencja polegała na pokonaniu przez 7 osobowe zespoły 3,5 km trasy wytyczonej w parku i pasie nadmorskim. Odbyły się m.in. następujące konkurencje: rzuty do studni, rozwieszanie prania, slalom sztafetowy, chodzenie po skrzyniach, skr</w:t>
      </w:r>
      <w:r w:rsidR="009E39DB">
        <w:rPr>
          <w:rFonts w:ascii="Times New Roman" w:hAnsi="Times New Roman"/>
          <w:sz w:val="28"/>
          <w:szCs w:val="28"/>
        </w:rPr>
        <w:t>zynka zgadula, drużynowy skok w </w:t>
      </w:r>
      <w:r w:rsidRPr="008C4967">
        <w:rPr>
          <w:rFonts w:ascii="Times New Roman" w:hAnsi="Times New Roman"/>
          <w:sz w:val="28"/>
          <w:szCs w:val="28"/>
        </w:rPr>
        <w:t>dal, lotki i inne. W drugiej części imprezy zorganizowane było wspólne ognisko, zabawa i poczęstunek, które odbyły się  na zapleczu budynku przy ulicy Jagiellońskiej 11.</w:t>
      </w:r>
    </w:p>
    <w:p w:rsidR="00455C74" w:rsidRPr="00891B59" w:rsidRDefault="00B13720" w:rsidP="00C3540F">
      <w:pPr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8C4967">
        <w:rPr>
          <w:rFonts w:ascii="Times New Roman" w:hAnsi="Times New Roman"/>
          <w:sz w:val="28"/>
          <w:szCs w:val="28"/>
        </w:rPr>
        <w:lastRenderedPageBreak/>
        <w:t>Celem projektu była integracja grup osób z niepełnosprawnością intelektualną: uczestników WTZ, ŚDS, Szkół Specjalnych, Ośrodka Rehabilitacyjno- Edukacyjno- Wychowawczego z Gdańska oraz upowszechnianie wśród nich aktywności ruchowej jako doskonałej formy utrzymania sprawności fizycznej , szerzenie wiedzy na temat postaw proekologicznych  oraz utrzymanie kontaktów społecznych. Jest to również okazja do spotkania kadry pracującej w różnych placówkach, do których uczęszczają osoby niepełnosprawne.</w:t>
      </w:r>
    </w:p>
    <w:p w:rsidR="00B13720" w:rsidRPr="00B633CC" w:rsidRDefault="00B13720" w:rsidP="00C3540F">
      <w:pPr>
        <w:spacing w:after="120" w:line="240" w:lineRule="auto"/>
        <w:ind w:left="0" w:right="-8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33CC">
        <w:rPr>
          <w:rFonts w:ascii="Times New Roman" w:hAnsi="Times New Roman"/>
          <w:b/>
          <w:color w:val="000000"/>
          <w:sz w:val="28"/>
          <w:szCs w:val="28"/>
        </w:rPr>
        <w:t>WSPÓŁPRACA Z SAMORZĄDEM I INNYMI ORGANIZACJAMI</w:t>
      </w:r>
    </w:p>
    <w:p w:rsidR="00B13720" w:rsidRPr="000741E6" w:rsidRDefault="00B13720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0741E6">
        <w:rPr>
          <w:rFonts w:ascii="Times New Roman" w:hAnsi="Times New Roman"/>
          <w:color w:val="000000"/>
          <w:sz w:val="28"/>
          <w:szCs w:val="28"/>
        </w:rPr>
        <w:t>Miniony rok, to rok w którym nadal budowaliśmy konsekwentnie naszą pozycję, jako jednej z największych i najprężniej działających organizacji w regionie, angażując się poprzez naszych przedstawicieli we współpracę z władzami lokalnymi różnych szczebli w sferze polityki społecznej, edukacji i ochrony zdrowia, rehabilitacji z</w:t>
      </w:r>
      <w:r w:rsidR="00316266" w:rsidRPr="000741E6">
        <w:rPr>
          <w:rFonts w:ascii="Times New Roman" w:hAnsi="Times New Roman"/>
          <w:color w:val="000000"/>
          <w:sz w:val="28"/>
          <w:szCs w:val="28"/>
        </w:rPr>
        <w:t xml:space="preserve">awodowej </w:t>
      </w:r>
      <w:r w:rsidRPr="000741E6">
        <w:rPr>
          <w:rFonts w:ascii="Times New Roman" w:hAnsi="Times New Roman"/>
          <w:color w:val="000000"/>
          <w:sz w:val="28"/>
          <w:szCs w:val="28"/>
        </w:rPr>
        <w:t xml:space="preserve">i społecznej.  </w:t>
      </w:r>
    </w:p>
    <w:p w:rsidR="00CA728A" w:rsidRDefault="00CA728A" w:rsidP="00C3540F">
      <w:pPr>
        <w:spacing w:after="0" w:line="240" w:lineRule="auto"/>
        <w:ind w:left="0" w:right="-8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B13720" w:rsidRPr="00B633CC">
        <w:rPr>
          <w:rFonts w:ascii="Times New Roman" w:hAnsi="Times New Roman"/>
          <w:b/>
          <w:bCs/>
          <w:color w:val="000000"/>
          <w:sz w:val="28"/>
          <w:szCs w:val="28"/>
        </w:rPr>
        <w:t xml:space="preserve">Podmioty  współpracy: </w:t>
      </w:r>
    </w:p>
    <w:p w:rsidR="00B13720" w:rsidRDefault="00B13720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945070">
        <w:rPr>
          <w:rFonts w:ascii="Times New Roman" w:hAnsi="Times New Roman"/>
          <w:b/>
          <w:bCs/>
          <w:color w:val="000000"/>
          <w:sz w:val="28"/>
          <w:szCs w:val="28"/>
        </w:rPr>
        <w:t>Urząd Miasta</w:t>
      </w:r>
      <w:r w:rsidR="003D1331">
        <w:rPr>
          <w:rFonts w:ascii="Times New Roman" w:hAnsi="Times New Roman"/>
          <w:b/>
          <w:bCs/>
          <w:color w:val="000000"/>
          <w:sz w:val="28"/>
          <w:szCs w:val="28"/>
        </w:rPr>
        <w:t xml:space="preserve"> i jednostki budżetowe </w:t>
      </w:r>
      <w:r w:rsidRPr="00945070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945070">
        <w:rPr>
          <w:rFonts w:ascii="Times New Roman" w:hAnsi="Times New Roman"/>
          <w:color w:val="000000"/>
          <w:sz w:val="28"/>
          <w:szCs w:val="28"/>
        </w:rPr>
        <w:t>praca P</w:t>
      </w:r>
      <w:r w:rsidRPr="00945070">
        <w:rPr>
          <w:rFonts w:ascii="Times New Roman" w:hAnsi="Times New Roman"/>
          <w:color w:val="000000"/>
          <w:sz w:val="28"/>
          <w:szCs w:val="28"/>
        </w:rPr>
        <w:t>rzewodniczącej Zarządu Koła PSOUU w Gdańskiej Radzie Działalności Pożytku Publicz</w:t>
      </w:r>
      <w:r w:rsidR="00945070" w:rsidRPr="00945070">
        <w:rPr>
          <w:rFonts w:ascii="Times New Roman" w:hAnsi="Times New Roman"/>
          <w:color w:val="000000"/>
          <w:sz w:val="28"/>
          <w:szCs w:val="28"/>
        </w:rPr>
        <w:t xml:space="preserve">nego, w  Powiatowej Radzie </w:t>
      </w:r>
      <w:r w:rsidR="003D1331">
        <w:rPr>
          <w:rFonts w:ascii="Times New Roman" w:hAnsi="Times New Roman"/>
          <w:color w:val="000000"/>
          <w:sz w:val="28"/>
          <w:szCs w:val="28"/>
        </w:rPr>
        <w:t xml:space="preserve">ds. </w:t>
      </w:r>
      <w:r w:rsidR="00945070" w:rsidRPr="00945070">
        <w:rPr>
          <w:rFonts w:ascii="Times New Roman" w:hAnsi="Times New Roman"/>
          <w:color w:val="000000"/>
          <w:sz w:val="28"/>
          <w:szCs w:val="28"/>
        </w:rPr>
        <w:t xml:space="preserve">Osób </w:t>
      </w:r>
      <w:r w:rsidRPr="00945070">
        <w:rPr>
          <w:rFonts w:ascii="Times New Roman" w:hAnsi="Times New Roman"/>
          <w:color w:val="000000"/>
          <w:sz w:val="28"/>
          <w:szCs w:val="28"/>
        </w:rPr>
        <w:t>Niepełno</w:t>
      </w:r>
      <w:r w:rsidR="00316266" w:rsidRPr="00945070">
        <w:rPr>
          <w:rFonts w:ascii="Times New Roman" w:hAnsi="Times New Roman"/>
          <w:color w:val="000000"/>
          <w:sz w:val="28"/>
          <w:szCs w:val="28"/>
        </w:rPr>
        <w:t>sprawnych,</w:t>
      </w:r>
      <w:r w:rsidR="009450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5070">
        <w:rPr>
          <w:rFonts w:ascii="Times New Roman" w:hAnsi="Times New Roman"/>
          <w:color w:val="000000"/>
          <w:sz w:val="28"/>
          <w:szCs w:val="28"/>
        </w:rPr>
        <w:t xml:space="preserve">w </w:t>
      </w:r>
      <w:r w:rsidR="00316266" w:rsidRPr="00945070">
        <w:rPr>
          <w:rFonts w:ascii="Times New Roman" w:hAnsi="Times New Roman"/>
          <w:color w:val="000000"/>
          <w:sz w:val="28"/>
          <w:szCs w:val="28"/>
        </w:rPr>
        <w:t>radzie programowej  Powiatowego</w:t>
      </w:r>
      <w:r w:rsidR="00945070" w:rsidRPr="00945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5070">
        <w:rPr>
          <w:rFonts w:ascii="Times New Roman" w:hAnsi="Times New Roman"/>
          <w:color w:val="000000"/>
          <w:sz w:val="28"/>
          <w:szCs w:val="28"/>
        </w:rPr>
        <w:t>Programu działań na rzecz osób niepełnosprawnych</w:t>
      </w:r>
      <w:r w:rsidR="00945070">
        <w:rPr>
          <w:rFonts w:ascii="Times New Roman" w:hAnsi="Times New Roman"/>
          <w:color w:val="000000"/>
          <w:sz w:val="28"/>
          <w:szCs w:val="28"/>
        </w:rPr>
        <w:t>. P</w:t>
      </w:r>
      <w:r w:rsidRPr="00945070">
        <w:rPr>
          <w:rFonts w:ascii="Times New Roman" w:hAnsi="Times New Roman"/>
          <w:color w:val="000000"/>
          <w:sz w:val="28"/>
          <w:szCs w:val="28"/>
        </w:rPr>
        <w:t xml:space="preserve">raca Sekretarza Koła </w:t>
      </w:r>
      <w:r w:rsidR="00845031">
        <w:rPr>
          <w:rFonts w:ascii="Times New Roman" w:hAnsi="Times New Roman"/>
          <w:color w:val="000000"/>
          <w:sz w:val="28"/>
          <w:szCs w:val="28"/>
        </w:rPr>
        <w:br/>
      </w:r>
      <w:r w:rsidRPr="00945070">
        <w:rPr>
          <w:rFonts w:ascii="Times New Roman" w:hAnsi="Times New Roman"/>
          <w:color w:val="000000"/>
          <w:sz w:val="28"/>
          <w:szCs w:val="28"/>
        </w:rPr>
        <w:t>w Gdańskiej Radzie Oświatowej</w:t>
      </w:r>
      <w:r w:rsidR="009D7F70">
        <w:rPr>
          <w:rFonts w:ascii="Times New Roman" w:hAnsi="Times New Roman"/>
          <w:color w:val="000000"/>
          <w:sz w:val="28"/>
          <w:szCs w:val="28"/>
        </w:rPr>
        <w:t>.</w:t>
      </w:r>
      <w:r w:rsidR="003D1331">
        <w:rPr>
          <w:rFonts w:ascii="Times New Roman" w:hAnsi="Times New Roman"/>
          <w:color w:val="000000"/>
          <w:sz w:val="28"/>
          <w:szCs w:val="28"/>
        </w:rPr>
        <w:t xml:space="preserve"> Praca Skarbnika w Komisji Mieszkaniowej MOPR.</w:t>
      </w:r>
    </w:p>
    <w:p w:rsidR="009D7F70" w:rsidRPr="008C4967" w:rsidRDefault="009D7F70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3720" w:rsidRPr="009D7F70" w:rsidRDefault="00B13720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9D7F70">
        <w:rPr>
          <w:rFonts w:ascii="Times New Roman" w:hAnsi="Times New Roman"/>
          <w:b/>
          <w:bCs/>
          <w:color w:val="000000"/>
          <w:sz w:val="28"/>
          <w:szCs w:val="28"/>
        </w:rPr>
        <w:t xml:space="preserve">Miejskie Instytucje Kultury </w:t>
      </w:r>
      <w:r w:rsidR="009D7F70" w:rsidRPr="009D7F70">
        <w:rPr>
          <w:rFonts w:ascii="Times New Roman" w:hAnsi="Times New Roman"/>
          <w:color w:val="000000"/>
          <w:sz w:val="28"/>
          <w:szCs w:val="28"/>
        </w:rPr>
        <w:t>(Pałac Młodzieży, GAK).</w:t>
      </w:r>
    </w:p>
    <w:p w:rsidR="00B13720" w:rsidRPr="009D7F70" w:rsidRDefault="00B13720" w:rsidP="00C3540F">
      <w:pPr>
        <w:spacing w:after="0" w:line="240" w:lineRule="auto"/>
        <w:ind w:left="0" w:right="-8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7F70">
        <w:rPr>
          <w:rFonts w:ascii="Times New Roman" w:hAnsi="Times New Roman"/>
          <w:b/>
          <w:bCs/>
          <w:color w:val="000000"/>
          <w:sz w:val="28"/>
          <w:szCs w:val="28"/>
        </w:rPr>
        <w:t xml:space="preserve">Wojewódzki Urząd Pracy </w:t>
      </w:r>
      <w:r w:rsidRPr="009D7F70">
        <w:rPr>
          <w:rFonts w:ascii="Times New Roman" w:hAnsi="Times New Roman"/>
          <w:color w:val="000000"/>
          <w:sz w:val="28"/>
          <w:szCs w:val="28"/>
        </w:rPr>
        <w:t>m.in</w:t>
      </w:r>
      <w:r w:rsidRPr="009D7F7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9D7F70">
        <w:rPr>
          <w:rFonts w:ascii="Times New Roman" w:hAnsi="Times New Roman"/>
          <w:color w:val="000000"/>
          <w:sz w:val="28"/>
          <w:szCs w:val="28"/>
        </w:rPr>
        <w:t>poprzez udz</w:t>
      </w:r>
      <w:r w:rsidR="009D7F70" w:rsidRPr="009D7F70">
        <w:rPr>
          <w:rFonts w:ascii="Times New Roman" w:hAnsi="Times New Roman"/>
          <w:color w:val="000000"/>
          <w:sz w:val="28"/>
          <w:szCs w:val="28"/>
        </w:rPr>
        <w:t>iał  pracownika  Koła (BIZON) w </w:t>
      </w:r>
      <w:r w:rsidRPr="009D7F70">
        <w:rPr>
          <w:rFonts w:ascii="Times New Roman" w:hAnsi="Times New Roman"/>
          <w:color w:val="000000"/>
          <w:sz w:val="28"/>
          <w:szCs w:val="28"/>
        </w:rPr>
        <w:t>pracach Pomorskiej Wojewódzkiej Rady Zatrudnienia</w:t>
      </w:r>
      <w:r w:rsidR="009D7F70" w:rsidRPr="009D7F70">
        <w:rPr>
          <w:rFonts w:ascii="Times New Roman" w:hAnsi="Times New Roman"/>
          <w:color w:val="000000"/>
          <w:sz w:val="28"/>
          <w:szCs w:val="28"/>
        </w:rPr>
        <w:t>.</w:t>
      </w:r>
    </w:p>
    <w:p w:rsidR="009D7F70" w:rsidRDefault="009D7F70" w:rsidP="00C3540F">
      <w:pPr>
        <w:spacing w:after="0" w:line="240" w:lineRule="auto"/>
        <w:ind w:left="0" w:right="-8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13720" w:rsidRDefault="00B13720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9D7F70">
        <w:rPr>
          <w:rFonts w:ascii="Times New Roman" w:hAnsi="Times New Roman"/>
          <w:b/>
          <w:bCs/>
          <w:color w:val="000000"/>
          <w:sz w:val="28"/>
          <w:szCs w:val="28"/>
        </w:rPr>
        <w:t xml:space="preserve">Organizacje pozarządowe </w:t>
      </w:r>
      <w:r w:rsidRPr="009D7F70">
        <w:rPr>
          <w:rFonts w:ascii="Times New Roman" w:hAnsi="Times New Roman"/>
          <w:color w:val="000000"/>
          <w:sz w:val="28"/>
          <w:szCs w:val="28"/>
        </w:rPr>
        <w:t xml:space="preserve">: lokalne, regionalne, krajowe, międzynarodowe, udział przewodniczącej Koła PSOUU w pracach  Gdańskiej Rady Organizacji Pozarządowych oraz członka PSOUU </w:t>
      </w:r>
      <w:r w:rsidR="009D7F70" w:rsidRPr="009D7F70">
        <w:rPr>
          <w:rFonts w:ascii="Times New Roman" w:hAnsi="Times New Roman"/>
          <w:color w:val="000000"/>
          <w:sz w:val="28"/>
          <w:szCs w:val="28"/>
        </w:rPr>
        <w:t>w Stowarzyszeniu na</w:t>
      </w:r>
      <w:r w:rsidR="003547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F70" w:rsidRPr="009D7F70">
        <w:rPr>
          <w:rFonts w:ascii="Times New Roman" w:hAnsi="Times New Roman"/>
          <w:color w:val="000000"/>
          <w:sz w:val="28"/>
          <w:szCs w:val="28"/>
        </w:rPr>
        <w:t>R</w:t>
      </w:r>
      <w:r w:rsidRPr="009D7F70">
        <w:rPr>
          <w:rFonts w:ascii="Times New Roman" w:hAnsi="Times New Roman"/>
          <w:color w:val="000000"/>
          <w:sz w:val="28"/>
          <w:szCs w:val="28"/>
        </w:rPr>
        <w:t>zecz Różno</w:t>
      </w:r>
      <w:r w:rsidR="00316266" w:rsidRPr="009D7F70">
        <w:rPr>
          <w:rFonts w:ascii="Times New Roman" w:hAnsi="Times New Roman"/>
          <w:color w:val="000000"/>
          <w:sz w:val="28"/>
          <w:szCs w:val="28"/>
        </w:rPr>
        <w:t xml:space="preserve">rodności </w:t>
      </w:r>
      <w:r w:rsidR="009D7F70" w:rsidRPr="009D7F70">
        <w:rPr>
          <w:rFonts w:ascii="Times New Roman" w:hAnsi="Times New Roman"/>
          <w:color w:val="000000"/>
          <w:sz w:val="28"/>
          <w:szCs w:val="28"/>
        </w:rPr>
        <w:t>i </w:t>
      </w:r>
      <w:r w:rsidRPr="009D7F70">
        <w:rPr>
          <w:rFonts w:ascii="Times New Roman" w:hAnsi="Times New Roman"/>
          <w:color w:val="000000"/>
          <w:sz w:val="28"/>
          <w:szCs w:val="28"/>
        </w:rPr>
        <w:t>Zrozumi</w:t>
      </w:r>
      <w:r w:rsidR="00316266" w:rsidRPr="009D7F70">
        <w:rPr>
          <w:rFonts w:ascii="Times New Roman" w:hAnsi="Times New Roman"/>
          <w:color w:val="000000"/>
          <w:sz w:val="28"/>
          <w:szCs w:val="28"/>
        </w:rPr>
        <w:t xml:space="preserve">enia „Caravana 2000”  - funkcja </w:t>
      </w:r>
      <w:r w:rsidRPr="009D7F70">
        <w:rPr>
          <w:rFonts w:ascii="Times New Roman" w:hAnsi="Times New Roman"/>
          <w:color w:val="000000"/>
          <w:sz w:val="28"/>
          <w:szCs w:val="28"/>
        </w:rPr>
        <w:t>Prezydenta</w:t>
      </w:r>
      <w:r w:rsidR="009D7F70">
        <w:rPr>
          <w:rFonts w:ascii="Times New Roman" w:hAnsi="Times New Roman"/>
          <w:color w:val="000000"/>
          <w:sz w:val="28"/>
          <w:szCs w:val="28"/>
        </w:rPr>
        <w:t>.</w:t>
      </w:r>
    </w:p>
    <w:p w:rsidR="009D7F70" w:rsidRPr="009D7F70" w:rsidRDefault="009D7F70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720" w:rsidRPr="009D7F70" w:rsidRDefault="00B13720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9D7F70">
        <w:rPr>
          <w:rFonts w:ascii="Times New Roman" w:hAnsi="Times New Roman"/>
          <w:b/>
          <w:bCs/>
          <w:color w:val="000000"/>
          <w:sz w:val="28"/>
          <w:szCs w:val="28"/>
        </w:rPr>
        <w:t>Zrzeszenie Organizacji Samopomocowych  SUKURS</w:t>
      </w:r>
      <w:r w:rsidRPr="009D7F70">
        <w:rPr>
          <w:rFonts w:ascii="Times New Roman" w:hAnsi="Times New Roman"/>
          <w:color w:val="000000"/>
          <w:sz w:val="28"/>
          <w:szCs w:val="28"/>
        </w:rPr>
        <w:t>  : członek zrzeszenia</w:t>
      </w:r>
      <w:r w:rsidR="009D7F70">
        <w:rPr>
          <w:rFonts w:ascii="Times New Roman" w:hAnsi="Times New Roman"/>
          <w:color w:val="000000"/>
          <w:sz w:val="28"/>
          <w:szCs w:val="28"/>
        </w:rPr>
        <w:t>.</w:t>
      </w:r>
    </w:p>
    <w:p w:rsidR="003D1331" w:rsidRDefault="003D1331" w:rsidP="00C3540F">
      <w:pPr>
        <w:spacing w:after="0" w:line="240" w:lineRule="auto"/>
        <w:ind w:left="0" w:right="-8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3720" w:rsidRPr="009D7F70" w:rsidRDefault="00B13720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9D7F70">
        <w:rPr>
          <w:rFonts w:ascii="Times New Roman" w:hAnsi="Times New Roman"/>
          <w:b/>
          <w:bCs/>
          <w:color w:val="000000"/>
          <w:sz w:val="28"/>
          <w:szCs w:val="28"/>
        </w:rPr>
        <w:t>Partnerstwo Przymorze</w:t>
      </w:r>
      <w:r w:rsidR="003D1331">
        <w:rPr>
          <w:rFonts w:ascii="Times New Roman" w:hAnsi="Times New Roman"/>
          <w:b/>
          <w:bCs/>
          <w:color w:val="000000"/>
          <w:sz w:val="28"/>
          <w:szCs w:val="28"/>
        </w:rPr>
        <w:t xml:space="preserve"> - i</w:t>
      </w:r>
      <w:r w:rsidRPr="009D7F70">
        <w:rPr>
          <w:rFonts w:ascii="Times New Roman" w:hAnsi="Times New Roman"/>
          <w:color w:val="000000"/>
          <w:sz w:val="28"/>
          <w:szCs w:val="28"/>
        </w:rPr>
        <w:t xml:space="preserve">dea inicjatywy obywatelskiej „Partnerstwo Przymorze” zakłada </w:t>
      </w:r>
      <w:r w:rsidR="003D1331">
        <w:rPr>
          <w:rFonts w:ascii="Times New Roman" w:hAnsi="Times New Roman"/>
          <w:color w:val="000000"/>
          <w:sz w:val="28"/>
          <w:szCs w:val="28"/>
        </w:rPr>
        <w:t>integrację</w:t>
      </w:r>
      <w:r w:rsidRPr="009D7F70">
        <w:rPr>
          <w:rFonts w:ascii="Times New Roman" w:hAnsi="Times New Roman"/>
          <w:color w:val="000000"/>
          <w:sz w:val="28"/>
          <w:szCs w:val="28"/>
        </w:rPr>
        <w:t xml:space="preserve"> zarówno najmłodszej generacji, jak i przymorskich seniorów. </w:t>
      </w:r>
      <w:r w:rsidR="003D1331">
        <w:rPr>
          <w:rFonts w:ascii="Times New Roman" w:hAnsi="Times New Roman"/>
          <w:color w:val="000000"/>
          <w:sz w:val="28"/>
          <w:szCs w:val="28"/>
        </w:rPr>
        <w:t>C</w:t>
      </w:r>
      <w:r w:rsidRPr="009D7F70">
        <w:rPr>
          <w:rFonts w:ascii="Times New Roman" w:hAnsi="Times New Roman"/>
          <w:color w:val="000000"/>
          <w:sz w:val="28"/>
          <w:szCs w:val="28"/>
        </w:rPr>
        <w:t xml:space="preserve">elem </w:t>
      </w:r>
      <w:r w:rsidR="003D1331">
        <w:rPr>
          <w:rFonts w:ascii="Times New Roman" w:hAnsi="Times New Roman"/>
          <w:color w:val="000000"/>
          <w:sz w:val="28"/>
          <w:szCs w:val="28"/>
        </w:rPr>
        <w:t xml:space="preserve">Partnerstwa </w:t>
      </w:r>
      <w:r w:rsidRPr="009D7F70">
        <w:rPr>
          <w:rFonts w:ascii="Times New Roman" w:hAnsi="Times New Roman"/>
          <w:color w:val="000000"/>
          <w:sz w:val="28"/>
          <w:szCs w:val="28"/>
        </w:rPr>
        <w:t>jest łączenie pokoleń, animowanie działań w taki sposób, by były one atrakcyjne zarówno dla nastolatków, jak i ich rodziców i dziad</w:t>
      </w:r>
      <w:r w:rsidR="009D7F70" w:rsidRPr="009D7F70">
        <w:rPr>
          <w:rFonts w:ascii="Times New Roman" w:hAnsi="Times New Roman"/>
          <w:color w:val="000000"/>
          <w:sz w:val="28"/>
          <w:szCs w:val="28"/>
        </w:rPr>
        <w:t xml:space="preserve">ków. </w:t>
      </w:r>
      <w:r w:rsidR="003D1331">
        <w:rPr>
          <w:rFonts w:ascii="Times New Roman" w:hAnsi="Times New Roman"/>
          <w:color w:val="000000"/>
          <w:sz w:val="28"/>
          <w:szCs w:val="28"/>
        </w:rPr>
        <w:t>W ramach Partnerstwa realizowanych jest</w:t>
      </w:r>
      <w:r w:rsidR="009D7F70" w:rsidRPr="009D7F70">
        <w:rPr>
          <w:rFonts w:ascii="Times New Roman" w:hAnsi="Times New Roman"/>
          <w:color w:val="000000"/>
          <w:sz w:val="28"/>
          <w:szCs w:val="28"/>
        </w:rPr>
        <w:t xml:space="preserve"> szereg działań </w:t>
      </w:r>
      <w:r w:rsidR="003D1331">
        <w:rPr>
          <w:rFonts w:ascii="Times New Roman" w:hAnsi="Times New Roman"/>
          <w:color w:val="000000"/>
          <w:sz w:val="28"/>
          <w:szCs w:val="28"/>
        </w:rPr>
        <w:t>m.in. festyny, warsztaty artystyczne, pomoc wolontariacka, grupy samopomocowe.</w:t>
      </w:r>
    </w:p>
    <w:p w:rsidR="009D7F70" w:rsidRPr="008C4967" w:rsidRDefault="009D7F70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0A16" w:rsidRDefault="00B13720" w:rsidP="00007B64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9D7F70">
        <w:rPr>
          <w:rFonts w:ascii="Times New Roman" w:hAnsi="Times New Roman"/>
          <w:b/>
          <w:color w:val="000000"/>
          <w:sz w:val="28"/>
          <w:szCs w:val="28"/>
        </w:rPr>
        <w:lastRenderedPageBreak/>
        <w:t>Centrum Informacji i Edukacji Ekologicznej w Gdańsku, Fundacja na Rzecz Odzysku Aluminiowych Puszek po Napojach, Dominik Dobrowols</w:t>
      </w:r>
      <w:r w:rsidR="00316266" w:rsidRPr="009D7F70">
        <w:rPr>
          <w:rFonts w:ascii="Times New Roman" w:hAnsi="Times New Roman"/>
          <w:b/>
          <w:color w:val="000000"/>
          <w:sz w:val="28"/>
          <w:szCs w:val="28"/>
        </w:rPr>
        <w:t xml:space="preserve">ki – Podróżnik </w:t>
      </w:r>
      <w:r w:rsidRPr="009D7F70">
        <w:rPr>
          <w:rFonts w:ascii="Times New Roman" w:hAnsi="Times New Roman"/>
          <w:b/>
          <w:color w:val="000000"/>
          <w:sz w:val="28"/>
          <w:szCs w:val="28"/>
        </w:rPr>
        <w:t xml:space="preserve">i Ekolog, Nadleśnictwo Kolbudy, Fundacja „Nasza Ziemia”, Klub Gaja : </w:t>
      </w:r>
      <w:r w:rsidRPr="009D7F70">
        <w:rPr>
          <w:rFonts w:ascii="Times New Roman" w:hAnsi="Times New Roman"/>
          <w:color w:val="000000"/>
          <w:sz w:val="28"/>
          <w:szCs w:val="28"/>
        </w:rPr>
        <w:t xml:space="preserve">współpraca Warsztatu Terapii Zajęciowej </w:t>
      </w:r>
      <w:r w:rsidR="00C476C1">
        <w:rPr>
          <w:rFonts w:ascii="Times New Roman" w:hAnsi="Times New Roman"/>
          <w:color w:val="000000"/>
          <w:sz w:val="28"/>
          <w:szCs w:val="28"/>
        </w:rPr>
        <w:t>z organizacjami ekologicznymi w </w:t>
      </w:r>
      <w:r w:rsidRPr="009D7F70">
        <w:rPr>
          <w:rFonts w:ascii="Times New Roman" w:hAnsi="Times New Roman"/>
          <w:color w:val="000000"/>
          <w:sz w:val="28"/>
          <w:szCs w:val="28"/>
        </w:rPr>
        <w:t>ramach organizacji wydarzeń o charakterze ekologicznym dla mieszkańców Gdańska w celu promowania zachowań przyjaznych środowisku oraz recyklingowi jako szansy na rozsądne gospodarowanie ograniczonymi zasobami naturalnymi Ziemi oraz promocji selektywnej zbiórki surowców wtórnych i ich powtórnego wykorzystania.</w:t>
      </w:r>
    </w:p>
    <w:p w:rsidR="00B13720" w:rsidRDefault="003A0A16" w:rsidP="00C3540F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WSPÓŁPRACA MIĘDZYNARODOWA</w:t>
      </w:r>
    </w:p>
    <w:p w:rsidR="00007B64" w:rsidRDefault="00007B64" w:rsidP="00C3540F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13720" w:rsidRPr="00812505" w:rsidRDefault="00B13720" w:rsidP="00C3540F">
      <w:pPr>
        <w:spacing w:after="0" w:line="240" w:lineRule="auto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812505">
        <w:rPr>
          <w:rFonts w:ascii="Times New Roman" w:hAnsi="Times New Roman"/>
          <w:color w:val="000000"/>
          <w:sz w:val="28"/>
          <w:szCs w:val="28"/>
        </w:rPr>
        <w:t xml:space="preserve">Celem  we współpracy międzynarodowej w roku </w:t>
      </w:r>
      <w:r w:rsidR="00E41E39">
        <w:rPr>
          <w:rFonts w:ascii="Times New Roman" w:hAnsi="Times New Roman"/>
          <w:color w:val="000000"/>
          <w:sz w:val="28"/>
          <w:szCs w:val="28"/>
        </w:rPr>
        <w:t>2014 była wymiana doświadczeń z </w:t>
      </w:r>
      <w:r w:rsidRPr="00812505">
        <w:rPr>
          <w:rFonts w:ascii="Times New Roman" w:hAnsi="Times New Roman"/>
          <w:color w:val="000000"/>
          <w:sz w:val="28"/>
          <w:szCs w:val="28"/>
        </w:rPr>
        <w:t xml:space="preserve">partnerami zagranicznymi w zakresie: </w:t>
      </w:r>
    </w:p>
    <w:p w:rsidR="00B13720" w:rsidRPr="00812505" w:rsidRDefault="00B13720" w:rsidP="00C3540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88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12505">
        <w:rPr>
          <w:rFonts w:ascii="Times New Roman" w:hAnsi="Times New Roman"/>
          <w:color w:val="000000"/>
          <w:sz w:val="28"/>
          <w:szCs w:val="28"/>
        </w:rPr>
        <w:t xml:space="preserve"> udziału wolontariatu w pracy orga</w:t>
      </w:r>
      <w:r w:rsidR="0052198F">
        <w:rPr>
          <w:rFonts w:ascii="Times New Roman" w:hAnsi="Times New Roman"/>
          <w:color w:val="000000"/>
          <w:sz w:val="28"/>
          <w:szCs w:val="28"/>
        </w:rPr>
        <w:t>nizacji, zarządzania projektami</w:t>
      </w:r>
      <w:r w:rsidRPr="00812505">
        <w:rPr>
          <w:rFonts w:ascii="Times New Roman" w:hAnsi="Times New Roman"/>
          <w:color w:val="000000"/>
          <w:sz w:val="28"/>
          <w:szCs w:val="28"/>
        </w:rPr>
        <w:t>, podnoszenia jakości świadczonych usług</w:t>
      </w:r>
    </w:p>
    <w:p w:rsidR="00B13720" w:rsidRPr="00812505" w:rsidRDefault="00B13720" w:rsidP="00C3540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88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12505">
        <w:rPr>
          <w:rFonts w:ascii="Times New Roman" w:hAnsi="Times New Roman"/>
          <w:color w:val="000000"/>
          <w:sz w:val="28"/>
          <w:szCs w:val="28"/>
        </w:rPr>
        <w:t xml:space="preserve"> współpracy z władzami , rzecznictwa interesów osób niepełnosprawnych, egzekwowania praw osób  niepełnosprawnych i włączenia ich w życie społeczne</w:t>
      </w:r>
    </w:p>
    <w:p w:rsidR="00B13720" w:rsidRPr="00812505" w:rsidRDefault="00B13720" w:rsidP="00C3540F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0" w:right="-88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12505">
        <w:rPr>
          <w:rFonts w:ascii="Times New Roman" w:hAnsi="Times New Roman"/>
          <w:color w:val="000000"/>
          <w:sz w:val="28"/>
          <w:szCs w:val="28"/>
        </w:rPr>
        <w:t xml:space="preserve"> realizacji wspólnych przedsięwzięć na rzecz osób z niepełnosprawnością intelektualną w formie programów wymiany młodzieży niepełnosprawnej, wspólnych przedsięwzięć kulturalnych i edukacyjnych</w:t>
      </w:r>
    </w:p>
    <w:p w:rsidR="00B13720" w:rsidRPr="00B633CC" w:rsidRDefault="00B13720" w:rsidP="00C3540F">
      <w:pPr>
        <w:pStyle w:val="Nagwek1"/>
        <w:spacing w:line="240" w:lineRule="auto"/>
        <w:ind w:left="0" w:right="-88"/>
        <w:rPr>
          <w:rFonts w:ascii="Times New Roman" w:eastAsia="Times New Roman" w:hAnsi="Times New Roman"/>
          <w:b/>
          <w:bCs/>
          <w:color w:val="000000"/>
        </w:rPr>
      </w:pPr>
      <w:r w:rsidRPr="00B633CC">
        <w:rPr>
          <w:rFonts w:ascii="Times New Roman" w:eastAsia="Times New Roman" w:hAnsi="Times New Roman"/>
          <w:b/>
          <w:bCs/>
          <w:color w:val="000000"/>
        </w:rPr>
        <w:t>Informacja na temat przeprowadzonych kontroli</w:t>
      </w:r>
    </w:p>
    <w:p w:rsidR="00B13720" w:rsidRPr="00DC5732" w:rsidRDefault="00B13720" w:rsidP="00C3540F">
      <w:pPr>
        <w:pStyle w:val="akapitzlist"/>
        <w:spacing w:after="120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B633CC">
        <w:rPr>
          <w:rFonts w:ascii="Times New Roman" w:hAnsi="Times New Roman"/>
          <w:color w:val="000000"/>
          <w:sz w:val="28"/>
          <w:szCs w:val="28"/>
        </w:rPr>
        <w:t>1.</w:t>
      </w:r>
      <w:r w:rsidRPr="00B633CC">
        <w:rPr>
          <w:rFonts w:ascii="Times New Roman" w:hAnsi="Times New Roman"/>
          <w:color w:val="C00000"/>
          <w:sz w:val="28"/>
          <w:szCs w:val="28"/>
        </w:rPr>
        <w:t> </w:t>
      </w:r>
      <w:r w:rsidR="00C75504">
        <w:rPr>
          <w:rFonts w:ascii="Times New Roman" w:hAnsi="Times New Roman"/>
          <w:b/>
          <w:sz w:val="28"/>
          <w:szCs w:val="28"/>
        </w:rPr>
        <w:t>10.01.2014</w:t>
      </w:r>
      <w:r w:rsidR="003D1331">
        <w:rPr>
          <w:rFonts w:ascii="Times New Roman" w:hAnsi="Times New Roman"/>
          <w:b/>
          <w:sz w:val="28"/>
          <w:szCs w:val="28"/>
        </w:rPr>
        <w:t xml:space="preserve"> </w:t>
      </w:r>
      <w:r w:rsidR="000B64B7" w:rsidRPr="00C75504">
        <w:rPr>
          <w:rFonts w:ascii="Times New Roman" w:hAnsi="Times New Roman"/>
          <w:b/>
          <w:sz w:val="28"/>
          <w:szCs w:val="28"/>
        </w:rPr>
        <w:t>r.</w:t>
      </w:r>
      <w:r w:rsidR="000B64B7">
        <w:rPr>
          <w:rFonts w:ascii="Times New Roman" w:hAnsi="Times New Roman"/>
          <w:sz w:val="28"/>
          <w:szCs w:val="28"/>
        </w:rPr>
        <w:t xml:space="preserve"> – rekontrol</w:t>
      </w:r>
      <w:r w:rsidR="00FA5513">
        <w:rPr>
          <w:rFonts w:ascii="Times New Roman" w:hAnsi="Times New Roman"/>
          <w:sz w:val="28"/>
          <w:szCs w:val="28"/>
        </w:rPr>
        <w:t>a przeprowadzona przez Powiatową</w:t>
      </w:r>
      <w:r w:rsidR="000B64B7">
        <w:rPr>
          <w:rFonts w:ascii="Times New Roman" w:hAnsi="Times New Roman"/>
          <w:sz w:val="28"/>
          <w:szCs w:val="28"/>
        </w:rPr>
        <w:t xml:space="preserve"> Stację Sanitarno – Epidemiologiczną w Gdańsku</w:t>
      </w:r>
      <w:r w:rsidR="000B64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B64B7" w:rsidRPr="00FA5513">
        <w:rPr>
          <w:rFonts w:ascii="Times New Roman" w:hAnsi="Times New Roman"/>
          <w:sz w:val="28"/>
          <w:szCs w:val="28"/>
        </w:rPr>
        <w:t xml:space="preserve">do </w:t>
      </w:r>
      <w:r w:rsidR="00FA5513" w:rsidRPr="00FA5513">
        <w:rPr>
          <w:rFonts w:ascii="Times New Roman" w:hAnsi="Times New Roman"/>
          <w:sz w:val="28"/>
          <w:szCs w:val="28"/>
        </w:rPr>
        <w:t>decyzji</w:t>
      </w:r>
      <w:r w:rsidR="00C75504">
        <w:rPr>
          <w:rFonts w:ascii="Times New Roman" w:hAnsi="Times New Roman"/>
          <w:sz w:val="28"/>
          <w:szCs w:val="28"/>
        </w:rPr>
        <w:t xml:space="preserve"> </w:t>
      </w:r>
      <w:r w:rsidR="00C75504" w:rsidRPr="00DC5732">
        <w:rPr>
          <w:rFonts w:ascii="Times New Roman" w:hAnsi="Times New Roman"/>
          <w:color w:val="000000"/>
          <w:sz w:val="28"/>
          <w:szCs w:val="28"/>
        </w:rPr>
        <w:t>SE.HK.30/</w:t>
      </w:r>
      <w:r w:rsidR="00FA5513" w:rsidRPr="00DC5732">
        <w:rPr>
          <w:rFonts w:ascii="Times New Roman" w:hAnsi="Times New Roman"/>
          <w:color w:val="000000"/>
          <w:sz w:val="28"/>
          <w:szCs w:val="28"/>
        </w:rPr>
        <w:t>4723/2dś</w:t>
      </w:r>
      <w:r w:rsidR="00C75504" w:rsidRPr="00DC5732">
        <w:rPr>
          <w:rFonts w:ascii="Times New Roman" w:hAnsi="Times New Roman"/>
          <w:color w:val="000000"/>
          <w:sz w:val="28"/>
          <w:szCs w:val="28"/>
        </w:rPr>
        <w:t>/SBz/39dz/13</w:t>
      </w:r>
      <w:r w:rsidR="000B64B7" w:rsidRPr="00DC5732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</w:p>
    <w:p w:rsidR="00B13720" w:rsidRPr="00DC5732" w:rsidRDefault="00B13720" w:rsidP="00C3540F">
      <w:pPr>
        <w:pStyle w:val="akapitzlist"/>
        <w:spacing w:after="120"/>
        <w:ind w:left="0" w:right="-88"/>
        <w:jc w:val="both"/>
        <w:rPr>
          <w:rFonts w:ascii="Times New Roman" w:hAnsi="Times New Roman"/>
          <w:color w:val="000000"/>
          <w:sz w:val="28"/>
          <w:szCs w:val="28"/>
        </w:rPr>
      </w:pPr>
      <w:r w:rsidRPr="00DC5732">
        <w:rPr>
          <w:rFonts w:ascii="Times New Roman" w:hAnsi="Times New Roman"/>
          <w:color w:val="000000"/>
          <w:sz w:val="28"/>
          <w:szCs w:val="28"/>
        </w:rPr>
        <w:t>2. </w:t>
      </w:r>
      <w:r w:rsidR="00C75504" w:rsidRPr="00DC5732">
        <w:rPr>
          <w:rFonts w:ascii="Times New Roman" w:hAnsi="Times New Roman"/>
          <w:b/>
          <w:color w:val="000000"/>
          <w:sz w:val="28"/>
          <w:szCs w:val="28"/>
        </w:rPr>
        <w:t>6.02.2014</w:t>
      </w:r>
      <w:r w:rsidR="003D133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A5513" w:rsidRPr="00DC5732">
        <w:rPr>
          <w:rFonts w:ascii="Times New Roman" w:hAnsi="Times New Roman"/>
          <w:b/>
          <w:color w:val="000000"/>
          <w:sz w:val="28"/>
          <w:szCs w:val="28"/>
        </w:rPr>
        <w:t xml:space="preserve">r. – </w:t>
      </w:r>
      <w:r w:rsidR="00FA5513" w:rsidRPr="00DC5732">
        <w:rPr>
          <w:rFonts w:ascii="Times New Roman" w:hAnsi="Times New Roman"/>
          <w:color w:val="000000"/>
          <w:sz w:val="28"/>
          <w:szCs w:val="28"/>
        </w:rPr>
        <w:t>rekontrola przeprowadzona przez</w:t>
      </w:r>
      <w:r w:rsidR="00FA5513" w:rsidRPr="00DC573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A5513" w:rsidRPr="00DC5732">
        <w:rPr>
          <w:rFonts w:ascii="Times New Roman" w:hAnsi="Times New Roman"/>
          <w:color w:val="000000"/>
          <w:sz w:val="28"/>
          <w:szCs w:val="28"/>
        </w:rPr>
        <w:t>Powiatową Stację Sanitarno – Epidemiologiczną do decyzji SE.HK.30/4723/2dś/</w:t>
      </w:r>
      <w:r w:rsidR="00C75504" w:rsidRPr="00DC5732">
        <w:rPr>
          <w:rFonts w:ascii="Times New Roman" w:hAnsi="Times New Roman"/>
          <w:color w:val="000000"/>
          <w:sz w:val="28"/>
          <w:szCs w:val="28"/>
        </w:rPr>
        <w:t>SBz/39dz/13</w:t>
      </w:r>
    </w:p>
    <w:p w:rsidR="00B13720" w:rsidRPr="00C75504" w:rsidRDefault="00B13720" w:rsidP="00C3540F">
      <w:pPr>
        <w:pStyle w:val="akapitzlist"/>
        <w:spacing w:after="120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C75504">
        <w:rPr>
          <w:rFonts w:ascii="Times New Roman" w:hAnsi="Times New Roman"/>
          <w:sz w:val="28"/>
          <w:szCs w:val="28"/>
        </w:rPr>
        <w:t>3. </w:t>
      </w:r>
      <w:r w:rsidR="00C75504" w:rsidRPr="00C75504">
        <w:rPr>
          <w:rFonts w:ascii="Times New Roman" w:hAnsi="Times New Roman"/>
          <w:b/>
          <w:sz w:val="28"/>
          <w:szCs w:val="28"/>
        </w:rPr>
        <w:t>15.05.2014</w:t>
      </w:r>
      <w:r w:rsidR="003D1331">
        <w:rPr>
          <w:rFonts w:ascii="Times New Roman" w:hAnsi="Times New Roman"/>
          <w:b/>
          <w:sz w:val="28"/>
          <w:szCs w:val="28"/>
        </w:rPr>
        <w:t xml:space="preserve"> </w:t>
      </w:r>
      <w:r w:rsidR="00C75504" w:rsidRPr="00C75504">
        <w:rPr>
          <w:rFonts w:ascii="Times New Roman" w:hAnsi="Times New Roman"/>
          <w:b/>
          <w:sz w:val="28"/>
          <w:szCs w:val="28"/>
        </w:rPr>
        <w:t>r. – 30.05.2014</w:t>
      </w:r>
      <w:r w:rsidR="003D1331">
        <w:rPr>
          <w:rFonts w:ascii="Times New Roman" w:hAnsi="Times New Roman"/>
          <w:b/>
          <w:sz w:val="28"/>
          <w:szCs w:val="28"/>
        </w:rPr>
        <w:t xml:space="preserve"> </w:t>
      </w:r>
      <w:r w:rsidR="00C75504" w:rsidRPr="00C75504">
        <w:rPr>
          <w:rFonts w:ascii="Times New Roman" w:hAnsi="Times New Roman"/>
          <w:b/>
          <w:sz w:val="28"/>
          <w:szCs w:val="28"/>
        </w:rPr>
        <w:t xml:space="preserve">r. </w:t>
      </w:r>
      <w:r w:rsidRPr="00C75504">
        <w:rPr>
          <w:rFonts w:ascii="Times New Roman" w:hAnsi="Times New Roman"/>
          <w:sz w:val="28"/>
          <w:szCs w:val="28"/>
        </w:rPr>
        <w:t xml:space="preserve"> – kontrola Miejskiego Ośrodka Pomocy Rodzinie                    w Gdańsku w zakresie merytoryki i finansów realizacji umowy nr 1/WTZ/04 z dnia 02.01.2004 r.</w:t>
      </w:r>
    </w:p>
    <w:p w:rsidR="00B13720" w:rsidRPr="00086AF1" w:rsidRDefault="00B13720" w:rsidP="00C3540F">
      <w:pPr>
        <w:pStyle w:val="akapitzlist"/>
        <w:spacing w:after="120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086AF1">
        <w:rPr>
          <w:rFonts w:ascii="Times New Roman" w:hAnsi="Times New Roman"/>
          <w:sz w:val="28"/>
          <w:szCs w:val="28"/>
        </w:rPr>
        <w:t xml:space="preserve">4. </w:t>
      </w:r>
      <w:r w:rsidR="00086AF1" w:rsidRPr="00086AF1">
        <w:rPr>
          <w:rFonts w:ascii="Times New Roman" w:hAnsi="Times New Roman"/>
          <w:b/>
          <w:sz w:val="28"/>
          <w:szCs w:val="28"/>
        </w:rPr>
        <w:t>16.06.2014</w:t>
      </w:r>
      <w:r w:rsidR="003D1331">
        <w:rPr>
          <w:rFonts w:ascii="Times New Roman" w:hAnsi="Times New Roman"/>
          <w:b/>
          <w:sz w:val="28"/>
          <w:szCs w:val="28"/>
        </w:rPr>
        <w:t xml:space="preserve"> </w:t>
      </w:r>
      <w:r w:rsidR="00086AF1" w:rsidRPr="00086AF1">
        <w:rPr>
          <w:rFonts w:ascii="Times New Roman" w:hAnsi="Times New Roman"/>
          <w:b/>
          <w:sz w:val="28"/>
          <w:szCs w:val="28"/>
        </w:rPr>
        <w:t xml:space="preserve">r. -  </w:t>
      </w:r>
      <w:r w:rsidR="00086AF1" w:rsidRPr="00086AF1">
        <w:rPr>
          <w:rFonts w:ascii="Times New Roman" w:hAnsi="Times New Roman"/>
          <w:sz w:val="28"/>
          <w:szCs w:val="28"/>
        </w:rPr>
        <w:t xml:space="preserve">kontrola przeprowadzona przez </w:t>
      </w:r>
      <w:r w:rsidR="00A139D8">
        <w:rPr>
          <w:rFonts w:ascii="Times New Roman" w:hAnsi="Times New Roman"/>
          <w:sz w:val="28"/>
          <w:szCs w:val="28"/>
        </w:rPr>
        <w:t>Powiatową Stację</w:t>
      </w:r>
      <w:r w:rsidR="00086AF1" w:rsidRPr="00086AF1">
        <w:rPr>
          <w:rFonts w:ascii="Times New Roman" w:hAnsi="Times New Roman"/>
          <w:sz w:val="28"/>
          <w:szCs w:val="28"/>
        </w:rPr>
        <w:t xml:space="preserve"> Sanitarno – Epidemiologiczną w zakresie przestrzegania przepisów higieniczno </w:t>
      </w:r>
      <w:r w:rsidR="00A139D8">
        <w:rPr>
          <w:rFonts w:ascii="Times New Roman" w:hAnsi="Times New Roman"/>
          <w:sz w:val="28"/>
          <w:szCs w:val="28"/>
        </w:rPr>
        <w:t>–</w:t>
      </w:r>
      <w:r w:rsidR="00086AF1" w:rsidRPr="00086AF1">
        <w:rPr>
          <w:rFonts w:ascii="Times New Roman" w:hAnsi="Times New Roman"/>
          <w:sz w:val="28"/>
          <w:szCs w:val="28"/>
        </w:rPr>
        <w:t xml:space="preserve"> sanitarnych</w:t>
      </w:r>
      <w:r w:rsidR="00A139D8">
        <w:rPr>
          <w:rFonts w:ascii="Times New Roman" w:hAnsi="Times New Roman"/>
          <w:sz w:val="28"/>
          <w:szCs w:val="28"/>
        </w:rPr>
        <w:t>.</w:t>
      </w:r>
    </w:p>
    <w:p w:rsidR="00086AF1" w:rsidRDefault="00086AF1" w:rsidP="00C3540F">
      <w:pPr>
        <w:pStyle w:val="akapitzlist"/>
        <w:ind w:left="0" w:right="-88"/>
        <w:rPr>
          <w:rFonts w:ascii="Times New Roman" w:hAnsi="Times New Roman"/>
          <w:color w:val="FF0000"/>
          <w:sz w:val="28"/>
          <w:szCs w:val="28"/>
        </w:rPr>
      </w:pPr>
    </w:p>
    <w:p w:rsidR="00B13720" w:rsidRPr="00B633CC" w:rsidRDefault="00086AF1" w:rsidP="00C3540F">
      <w:pPr>
        <w:pStyle w:val="akapitzlist"/>
        <w:ind w:left="0" w:right="-8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</w:t>
      </w:r>
      <w:r w:rsidR="00B13720" w:rsidRPr="00B633CC">
        <w:rPr>
          <w:rFonts w:ascii="Times New Roman" w:hAnsi="Times New Roman"/>
          <w:b/>
          <w:color w:val="000000"/>
          <w:sz w:val="28"/>
          <w:szCs w:val="28"/>
        </w:rPr>
        <w:t>INFORMACJA FINANSOWA</w:t>
      </w:r>
    </w:p>
    <w:p w:rsidR="00B13720" w:rsidRPr="00B633CC" w:rsidRDefault="00B13720" w:rsidP="00C3540F">
      <w:pPr>
        <w:pStyle w:val="akapitzlist"/>
        <w:ind w:left="0" w:right="-8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13720" w:rsidRPr="003D1331" w:rsidRDefault="00B13720" w:rsidP="00C3540F">
      <w:pPr>
        <w:tabs>
          <w:tab w:val="left" w:pos="6946"/>
        </w:tabs>
        <w:spacing w:after="120"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3D1331">
        <w:rPr>
          <w:rFonts w:ascii="Times New Roman" w:hAnsi="Times New Roman"/>
          <w:sz w:val="28"/>
          <w:szCs w:val="28"/>
        </w:rPr>
        <w:t xml:space="preserve">Stowarzyszenie prowadzi pełną księgowość komputerową korzystając </w:t>
      </w:r>
      <w:r w:rsidR="009E39DB" w:rsidRPr="003D1331">
        <w:rPr>
          <w:rFonts w:ascii="Times New Roman" w:hAnsi="Times New Roman"/>
          <w:sz w:val="28"/>
          <w:szCs w:val="28"/>
        </w:rPr>
        <w:t>z </w:t>
      </w:r>
      <w:r w:rsidRPr="003D1331">
        <w:rPr>
          <w:rFonts w:ascii="Times New Roman" w:hAnsi="Times New Roman"/>
          <w:sz w:val="28"/>
          <w:szCs w:val="28"/>
        </w:rPr>
        <w:t xml:space="preserve">oprogramowania REWIZOR oraz programu kadrowego BOSS PRESTIGE. Co miesiąc składaliśmy  VAT-7 dotyczący podatku VAT ponieważ  jesteśmy płatnikiem podatku VAT. Raz w roku składamy deklarację PIT i CIT. W 2014 roku nie posiadaliśmy żadnych zobowiązań </w:t>
      </w:r>
      <w:r w:rsidR="007C1EB8">
        <w:rPr>
          <w:rFonts w:ascii="Times New Roman" w:hAnsi="Times New Roman"/>
          <w:sz w:val="28"/>
          <w:szCs w:val="28"/>
        </w:rPr>
        <w:t>wobec Urzędu Skarbowego i ZUS z </w:t>
      </w:r>
      <w:r w:rsidRPr="003D1331">
        <w:rPr>
          <w:rFonts w:ascii="Times New Roman" w:hAnsi="Times New Roman"/>
          <w:sz w:val="28"/>
          <w:szCs w:val="28"/>
        </w:rPr>
        <w:t xml:space="preserve">tytułu należnych podatków oraz składek. </w:t>
      </w:r>
      <w:r w:rsidRPr="003D1331">
        <w:rPr>
          <w:rFonts w:ascii="Times New Roman" w:hAnsi="Times New Roman"/>
          <w:sz w:val="28"/>
          <w:szCs w:val="28"/>
        </w:rPr>
        <w:tab/>
      </w:r>
    </w:p>
    <w:p w:rsidR="00B13720" w:rsidRPr="00B633CC" w:rsidRDefault="00B13720" w:rsidP="00C3540F">
      <w:pPr>
        <w:pStyle w:val="Nagwek1"/>
        <w:spacing w:line="240" w:lineRule="auto"/>
        <w:ind w:left="0" w:right="-88"/>
        <w:rPr>
          <w:rFonts w:ascii="Times New Roman" w:eastAsia="Times New Roman" w:hAnsi="Times New Roman"/>
          <w:b/>
          <w:bCs/>
          <w:color w:val="auto"/>
        </w:rPr>
      </w:pPr>
      <w:r w:rsidRPr="00B633CC">
        <w:rPr>
          <w:rFonts w:ascii="Times New Roman" w:eastAsia="Times New Roman" w:hAnsi="Times New Roman"/>
          <w:b/>
          <w:bCs/>
          <w:color w:val="auto"/>
        </w:rPr>
        <w:lastRenderedPageBreak/>
        <w:t>Rozliczenie  wpłat z tytułu 1%</w:t>
      </w:r>
    </w:p>
    <w:p w:rsidR="00455C74" w:rsidRPr="00FB1AA2" w:rsidRDefault="00B13720" w:rsidP="00C3540F">
      <w:pPr>
        <w:tabs>
          <w:tab w:val="left" w:pos="6946"/>
        </w:tabs>
        <w:spacing w:line="240" w:lineRule="auto"/>
        <w:ind w:left="0" w:right="-88"/>
        <w:jc w:val="both"/>
        <w:rPr>
          <w:rFonts w:ascii="Times New Roman" w:hAnsi="Times New Roman"/>
          <w:color w:val="FF0000"/>
          <w:sz w:val="28"/>
          <w:szCs w:val="28"/>
        </w:rPr>
      </w:pPr>
      <w:r w:rsidRPr="0097421C">
        <w:rPr>
          <w:rFonts w:ascii="Times New Roman" w:hAnsi="Times New Roman"/>
          <w:color w:val="000000" w:themeColor="text1"/>
          <w:sz w:val="28"/>
          <w:szCs w:val="28"/>
        </w:rPr>
        <w:t xml:space="preserve">W 2014 roku na konto Stowarzyszenia z tytułu wpłaty 1% podatku dochodowego od osób fizycznych wpłynęło </w:t>
      </w:r>
      <w:r w:rsidR="00E03D3E" w:rsidRPr="0097421C">
        <w:rPr>
          <w:rFonts w:ascii="Times New Roman" w:hAnsi="Times New Roman"/>
          <w:b/>
          <w:color w:val="000000" w:themeColor="text1"/>
          <w:sz w:val="28"/>
          <w:szCs w:val="28"/>
        </w:rPr>
        <w:t>39863,23</w:t>
      </w:r>
      <w:r w:rsidRPr="0097421C">
        <w:rPr>
          <w:rFonts w:ascii="Times New Roman" w:hAnsi="Times New Roman"/>
          <w:color w:val="000000" w:themeColor="text1"/>
          <w:sz w:val="28"/>
          <w:szCs w:val="28"/>
        </w:rPr>
        <w:t xml:space="preserve"> zł.</w:t>
      </w:r>
      <w:r w:rsidRPr="003217F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7421C">
        <w:rPr>
          <w:rFonts w:ascii="Times New Roman" w:hAnsi="Times New Roman"/>
          <w:color w:val="000000" w:themeColor="text1"/>
          <w:sz w:val="28"/>
          <w:szCs w:val="28"/>
        </w:rPr>
        <w:t xml:space="preserve">Środki te  przeznaczone zostały na druk wizytówek </w:t>
      </w:r>
      <w:r w:rsidR="0097421C" w:rsidRPr="0097421C">
        <w:rPr>
          <w:rFonts w:ascii="Times New Roman" w:hAnsi="Times New Roman"/>
          <w:color w:val="000000" w:themeColor="text1"/>
          <w:sz w:val="28"/>
          <w:szCs w:val="28"/>
        </w:rPr>
        <w:t xml:space="preserve">oraz modernizację strony internetowej w wysokości </w:t>
      </w:r>
      <w:r w:rsidR="0097421C" w:rsidRPr="0097421C">
        <w:rPr>
          <w:rFonts w:ascii="Times New Roman" w:hAnsi="Times New Roman"/>
          <w:b/>
          <w:color w:val="000000" w:themeColor="text1"/>
          <w:sz w:val="28"/>
          <w:szCs w:val="28"/>
        </w:rPr>
        <w:t xml:space="preserve">6178,20 </w:t>
      </w:r>
      <w:r w:rsidRPr="0097421C">
        <w:rPr>
          <w:rFonts w:ascii="Times New Roman" w:hAnsi="Times New Roman"/>
          <w:b/>
          <w:color w:val="000000" w:themeColor="text1"/>
          <w:sz w:val="28"/>
          <w:szCs w:val="28"/>
        </w:rPr>
        <w:t>zł</w:t>
      </w:r>
      <w:r w:rsidRPr="003217F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6EC6">
        <w:rPr>
          <w:rFonts w:ascii="Times New Roman" w:hAnsi="Times New Roman"/>
          <w:color w:val="000000" w:themeColor="text1"/>
          <w:sz w:val="28"/>
          <w:szCs w:val="28"/>
        </w:rPr>
        <w:t xml:space="preserve">oraz </w:t>
      </w:r>
      <w:r w:rsidR="008C6EC6" w:rsidRPr="008C6EC6">
        <w:rPr>
          <w:rFonts w:ascii="Times New Roman" w:hAnsi="Times New Roman"/>
          <w:color w:val="000000" w:themeColor="text1"/>
          <w:sz w:val="28"/>
          <w:szCs w:val="28"/>
        </w:rPr>
        <w:t>na pokrycie kosztów związanych z</w:t>
      </w:r>
      <w:r w:rsidR="0027715A">
        <w:rPr>
          <w:rFonts w:ascii="Times New Roman" w:hAnsi="Times New Roman"/>
          <w:color w:val="000000" w:themeColor="text1"/>
          <w:sz w:val="28"/>
          <w:szCs w:val="28"/>
        </w:rPr>
        <w:t xml:space="preserve"> przygotowaniem dokumentacji projektowej dotyczącej</w:t>
      </w:r>
      <w:r w:rsidR="008C6EC6" w:rsidRPr="008C6EC6">
        <w:rPr>
          <w:rFonts w:ascii="Times New Roman" w:hAnsi="Times New Roman"/>
          <w:color w:val="000000" w:themeColor="text1"/>
          <w:sz w:val="28"/>
          <w:szCs w:val="28"/>
        </w:rPr>
        <w:t xml:space="preserve"> inwestycji w kwocie </w:t>
      </w:r>
      <w:r w:rsidR="00410776">
        <w:rPr>
          <w:rFonts w:ascii="Times New Roman" w:hAnsi="Times New Roman"/>
          <w:b/>
          <w:color w:val="000000" w:themeColor="text1"/>
          <w:sz w:val="28"/>
          <w:szCs w:val="28"/>
        </w:rPr>
        <w:t>33685,03</w:t>
      </w:r>
      <w:r w:rsidR="008C6EC6" w:rsidRPr="008C6E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zł</w:t>
      </w:r>
      <w:r w:rsidR="008C6EC6" w:rsidRPr="008C6EC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C6EC6">
        <w:rPr>
          <w:rFonts w:ascii="Times New Roman" w:hAnsi="Times New Roman"/>
          <w:color w:val="000000" w:themeColor="text1"/>
          <w:sz w:val="28"/>
          <w:szCs w:val="28"/>
        </w:rPr>
        <w:t xml:space="preserve"> W akcji promocyjnej 1% wspiera nas m.in. Stowarzyszenie transportu  taksówkowego  DAJAN.</w:t>
      </w:r>
    </w:p>
    <w:p w:rsidR="00B13720" w:rsidRPr="00B633CC" w:rsidRDefault="00B13720" w:rsidP="00C3540F">
      <w:pPr>
        <w:pStyle w:val="Nagwek1"/>
        <w:spacing w:line="240" w:lineRule="auto"/>
        <w:ind w:left="0" w:right="-88"/>
        <w:rPr>
          <w:rFonts w:ascii="Times New Roman" w:eastAsia="Times New Roman" w:hAnsi="Times New Roman"/>
          <w:b/>
          <w:bCs/>
          <w:color w:val="auto"/>
        </w:rPr>
      </w:pPr>
      <w:r w:rsidRPr="00B633CC">
        <w:rPr>
          <w:rFonts w:ascii="Times New Roman" w:eastAsia="Times New Roman" w:hAnsi="Times New Roman"/>
          <w:b/>
          <w:bCs/>
          <w:color w:val="auto"/>
        </w:rPr>
        <w:t>Informacja na temat zatrudnienia</w:t>
      </w:r>
    </w:p>
    <w:p w:rsidR="003D1331" w:rsidRDefault="00B13720" w:rsidP="00C3540F">
      <w:pPr>
        <w:spacing w:after="120"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6227D1">
        <w:rPr>
          <w:rFonts w:ascii="Times New Roman" w:hAnsi="Times New Roman"/>
          <w:sz w:val="28"/>
          <w:szCs w:val="28"/>
        </w:rPr>
        <w:t>Na dzień 31 grudnia 2014 ro</w:t>
      </w:r>
      <w:r w:rsidR="001E632E" w:rsidRPr="006227D1">
        <w:rPr>
          <w:rFonts w:ascii="Times New Roman" w:hAnsi="Times New Roman"/>
          <w:sz w:val="28"/>
          <w:szCs w:val="28"/>
        </w:rPr>
        <w:t xml:space="preserve">ku Koło nasze zatrudniało </w:t>
      </w:r>
      <w:r w:rsidR="001E632E" w:rsidRPr="006227D1">
        <w:rPr>
          <w:rFonts w:ascii="Times New Roman" w:hAnsi="Times New Roman"/>
          <w:b/>
          <w:sz w:val="28"/>
          <w:szCs w:val="28"/>
        </w:rPr>
        <w:t>188</w:t>
      </w:r>
      <w:r w:rsidR="001E632E" w:rsidRPr="006227D1">
        <w:rPr>
          <w:rFonts w:ascii="Times New Roman" w:hAnsi="Times New Roman"/>
          <w:sz w:val="28"/>
          <w:szCs w:val="28"/>
        </w:rPr>
        <w:t xml:space="preserve"> pracowników na    </w:t>
      </w:r>
      <w:r w:rsidR="001E632E" w:rsidRPr="006227D1">
        <w:rPr>
          <w:rFonts w:ascii="Times New Roman" w:hAnsi="Times New Roman"/>
          <w:b/>
          <w:sz w:val="28"/>
          <w:szCs w:val="28"/>
        </w:rPr>
        <w:t>170,61</w:t>
      </w:r>
      <w:r w:rsidRPr="006227D1">
        <w:rPr>
          <w:rFonts w:ascii="Times New Roman" w:hAnsi="Times New Roman"/>
          <w:sz w:val="28"/>
          <w:szCs w:val="28"/>
        </w:rPr>
        <w:t xml:space="preserve"> etat</w:t>
      </w:r>
      <w:r w:rsidR="001E632E" w:rsidRPr="006227D1">
        <w:rPr>
          <w:rFonts w:ascii="Times New Roman" w:hAnsi="Times New Roman"/>
          <w:sz w:val="28"/>
          <w:szCs w:val="28"/>
        </w:rPr>
        <w:t xml:space="preserve">ach. Kobiety stanowiły około </w:t>
      </w:r>
      <w:r w:rsidR="001E632E" w:rsidRPr="006227D1">
        <w:rPr>
          <w:rFonts w:ascii="Times New Roman" w:hAnsi="Times New Roman"/>
          <w:b/>
          <w:sz w:val="28"/>
          <w:szCs w:val="28"/>
        </w:rPr>
        <w:t>78,19</w:t>
      </w:r>
      <w:r w:rsidRPr="006227D1">
        <w:rPr>
          <w:rFonts w:ascii="Times New Roman" w:hAnsi="Times New Roman"/>
          <w:b/>
          <w:sz w:val="28"/>
          <w:szCs w:val="28"/>
        </w:rPr>
        <w:t xml:space="preserve"> %</w:t>
      </w:r>
      <w:r w:rsidR="001E632E" w:rsidRPr="006227D1">
        <w:rPr>
          <w:rFonts w:ascii="Times New Roman" w:hAnsi="Times New Roman"/>
          <w:sz w:val="28"/>
          <w:szCs w:val="28"/>
        </w:rPr>
        <w:t xml:space="preserve"> </w:t>
      </w:r>
      <w:r w:rsidRPr="006227D1">
        <w:rPr>
          <w:rFonts w:ascii="Times New Roman" w:hAnsi="Times New Roman"/>
          <w:sz w:val="28"/>
          <w:szCs w:val="28"/>
        </w:rPr>
        <w:t xml:space="preserve"> całości załogi .</w:t>
      </w:r>
    </w:p>
    <w:p w:rsidR="003D1331" w:rsidRDefault="003D1331" w:rsidP="00C3540F">
      <w:pPr>
        <w:spacing w:after="120"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Działania nasze wspierane są </w:t>
      </w:r>
      <w:r w:rsidR="00B13720" w:rsidRPr="006227D1">
        <w:rPr>
          <w:rFonts w:ascii="Times New Roman" w:hAnsi="Times New Roman"/>
          <w:sz w:val="28"/>
          <w:szCs w:val="28"/>
        </w:rPr>
        <w:t xml:space="preserve"> pracą wolontariuszy oraz osób zatrudnionych na umowy zlecenia. </w:t>
      </w:r>
    </w:p>
    <w:p w:rsidR="00B13720" w:rsidRPr="006227D1" w:rsidRDefault="00B13720" w:rsidP="00C3540F">
      <w:pPr>
        <w:spacing w:after="120"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6227D1">
        <w:rPr>
          <w:rFonts w:ascii="Times New Roman" w:hAnsi="Times New Roman"/>
          <w:sz w:val="28"/>
          <w:szCs w:val="28"/>
        </w:rPr>
        <w:t xml:space="preserve">Przeciętnie w </w:t>
      </w:r>
      <w:r w:rsidR="003D1331">
        <w:rPr>
          <w:rFonts w:ascii="Times New Roman" w:hAnsi="Times New Roman"/>
          <w:sz w:val="28"/>
          <w:szCs w:val="28"/>
        </w:rPr>
        <w:t xml:space="preserve">roku pracowało społecznie </w:t>
      </w:r>
      <w:r w:rsidR="0078767B" w:rsidRPr="006227D1">
        <w:rPr>
          <w:rFonts w:ascii="Times New Roman" w:hAnsi="Times New Roman"/>
          <w:sz w:val="28"/>
          <w:szCs w:val="28"/>
        </w:rPr>
        <w:t xml:space="preserve"> </w:t>
      </w:r>
      <w:r w:rsidR="0078767B" w:rsidRPr="006227D1">
        <w:rPr>
          <w:rFonts w:ascii="Times New Roman" w:hAnsi="Times New Roman"/>
          <w:b/>
          <w:sz w:val="28"/>
          <w:szCs w:val="28"/>
        </w:rPr>
        <w:t>41</w:t>
      </w:r>
      <w:r w:rsidR="0078767B" w:rsidRPr="006227D1">
        <w:rPr>
          <w:rFonts w:ascii="Times New Roman" w:hAnsi="Times New Roman"/>
          <w:sz w:val="28"/>
          <w:szCs w:val="28"/>
        </w:rPr>
        <w:t xml:space="preserve">  osób z kraju i  </w:t>
      </w:r>
      <w:r w:rsidR="0078767B" w:rsidRPr="006227D1">
        <w:rPr>
          <w:rFonts w:ascii="Times New Roman" w:hAnsi="Times New Roman"/>
          <w:b/>
          <w:sz w:val="28"/>
          <w:szCs w:val="28"/>
        </w:rPr>
        <w:t>7</w:t>
      </w:r>
      <w:r w:rsidR="0078767B" w:rsidRPr="006227D1">
        <w:rPr>
          <w:rFonts w:ascii="Times New Roman" w:hAnsi="Times New Roman"/>
          <w:sz w:val="28"/>
          <w:szCs w:val="28"/>
        </w:rPr>
        <w:t xml:space="preserve"> </w:t>
      </w:r>
      <w:r w:rsidRPr="006227D1">
        <w:rPr>
          <w:rFonts w:ascii="Times New Roman" w:hAnsi="Times New Roman"/>
          <w:sz w:val="28"/>
          <w:szCs w:val="28"/>
        </w:rPr>
        <w:t xml:space="preserve"> wolontariuszy </w:t>
      </w:r>
      <w:r w:rsidR="003D1331">
        <w:rPr>
          <w:rFonts w:ascii="Times New Roman" w:hAnsi="Times New Roman"/>
          <w:sz w:val="28"/>
          <w:szCs w:val="28"/>
        </w:rPr>
        <w:br/>
      </w:r>
      <w:r w:rsidRPr="006227D1">
        <w:rPr>
          <w:rFonts w:ascii="Times New Roman" w:hAnsi="Times New Roman"/>
          <w:sz w:val="28"/>
          <w:szCs w:val="28"/>
        </w:rPr>
        <w:t>z zagranicy. Struktura zatrudnienia nie ulega większym wahaniom.</w:t>
      </w:r>
    </w:p>
    <w:p w:rsidR="00B13720" w:rsidRPr="006227D1" w:rsidRDefault="00B13720" w:rsidP="00C3540F">
      <w:pPr>
        <w:pStyle w:val="Tekstpodstawowywcity"/>
        <w:spacing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6227D1">
        <w:rPr>
          <w:rFonts w:ascii="Times New Roman" w:hAnsi="Times New Roman"/>
          <w:sz w:val="28"/>
          <w:szCs w:val="28"/>
        </w:rPr>
        <w:t>W minionym roku PSOUU zatrudniało pracowników administracyjny</w:t>
      </w:r>
      <w:r w:rsidR="00F24818" w:rsidRPr="006227D1">
        <w:rPr>
          <w:rFonts w:ascii="Times New Roman" w:hAnsi="Times New Roman"/>
          <w:sz w:val="28"/>
          <w:szCs w:val="28"/>
        </w:rPr>
        <w:t xml:space="preserve">ch, technicznych </w:t>
      </w:r>
      <w:r w:rsidRPr="006227D1">
        <w:rPr>
          <w:rFonts w:ascii="Times New Roman" w:hAnsi="Times New Roman"/>
          <w:sz w:val="28"/>
          <w:szCs w:val="28"/>
        </w:rPr>
        <w:t xml:space="preserve"> i obsługi  na </w:t>
      </w:r>
      <w:r w:rsidR="00F24818" w:rsidRPr="006227D1">
        <w:rPr>
          <w:rFonts w:ascii="Times New Roman" w:hAnsi="Times New Roman"/>
          <w:b/>
          <w:sz w:val="28"/>
          <w:szCs w:val="28"/>
        </w:rPr>
        <w:t xml:space="preserve"> 31,51 </w:t>
      </w:r>
      <w:r w:rsidRPr="006227D1">
        <w:rPr>
          <w:rFonts w:ascii="Times New Roman" w:hAnsi="Times New Roman"/>
          <w:b/>
          <w:sz w:val="28"/>
          <w:szCs w:val="28"/>
        </w:rPr>
        <w:t xml:space="preserve"> </w:t>
      </w:r>
      <w:r w:rsidRPr="006227D1">
        <w:rPr>
          <w:rFonts w:ascii="Times New Roman" w:hAnsi="Times New Roman"/>
          <w:sz w:val="28"/>
          <w:szCs w:val="28"/>
        </w:rPr>
        <w:t xml:space="preserve">etatach, co stanowiło </w:t>
      </w:r>
      <w:r w:rsidR="00F24818" w:rsidRPr="006227D1">
        <w:rPr>
          <w:rFonts w:ascii="Times New Roman" w:hAnsi="Times New Roman"/>
          <w:b/>
          <w:sz w:val="28"/>
          <w:szCs w:val="28"/>
        </w:rPr>
        <w:t>17,35</w:t>
      </w:r>
      <w:r w:rsidRPr="006227D1">
        <w:rPr>
          <w:rFonts w:ascii="Times New Roman" w:hAnsi="Times New Roman"/>
          <w:b/>
          <w:sz w:val="28"/>
          <w:szCs w:val="28"/>
        </w:rPr>
        <w:t xml:space="preserve"> % </w:t>
      </w:r>
      <w:r w:rsidRPr="006227D1">
        <w:rPr>
          <w:rFonts w:ascii="Times New Roman" w:hAnsi="Times New Roman"/>
          <w:sz w:val="28"/>
          <w:szCs w:val="28"/>
        </w:rPr>
        <w:t xml:space="preserve">ogółu załogi. Przewagę w tej grupie stanowią służby porządkowe i techniczne zatrudnione w 8 budynkach, w których PSOUU prowadzi działalność statutową. Pozostali to pracownicy merytoryczni: specjaliści usprawnienia ruchowego, fizykoterapeuci, logopedzi, pedagodzy, trenerzy pracy, doradcy zawodowi, nauczyciele-terapeuci, terapeuci zajęciowi, pomoce wychowawców, lekarze i pielęgniarki. </w:t>
      </w:r>
      <w:r w:rsidR="0060318F" w:rsidRPr="006227D1">
        <w:rPr>
          <w:rFonts w:ascii="Times New Roman" w:hAnsi="Times New Roman"/>
          <w:b/>
          <w:sz w:val="28"/>
          <w:szCs w:val="28"/>
        </w:rPr>
        <w:t xml:space="preserve">125 </w:t>
      </w:r>
      <w:r w:rsidRPr="006227D1">
        <w:rPr>
          <w:rFonts w:ascii="Times New Roman" w:hAnsi="Times New Roman"/>
          <w:sz w:val="28"/>
          <w:szCs w:val="28"/>
        </w:rPr>
        <w:t xml:space="preserve"> osób  ma ukończone studia wyższe,  co stanowiło  ok. </w:t>
      </w:r>
      <w:r w:rsidR="00154B2C" w:rsidRPr="006227D1">
        <w:rPr>
          <w:rFonts w:ascii="Times New Roman" w:hAnsi="Times New Roman"/>
          <w:b/>
          <w:sz w:val="28"/>
          <w:szCs w:val="28"/>
        </w:rPr>
        <w:t xml:space="preserve">66,5 % </w:t>
      </w:r>
      <w:r w:rsidRPr="006227D1">
        <w:rPr>
          <w:rFonts w:ascii="Times New Roman" w:hAnsi="Times New Roman"/>
          <w:sz w:val="28"/>
          <w:szCs w:val="28"/>
        </w:rPr>
        <w:t xml:space="preserve">załogi. </w:t>
      </w:r>
    </w:p>
    <w:p w:rsidR="00B13720" w:rsidRPr="006227D1" w:rsidRDefault="00B13720" w:rsidP="00C3540F">
      <w:pPr>
        <w:spacing w:after="120"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6227D1">
        <w:rPr>
          <w:rFonts w:ascii="Times New Roman" w:hAnsi="Times New Roman"/>
          <w:sz w:val="28"/>
          <w:szCs w:val="28"/>
        </w:rPr>
        <w:t xml:space="preserve">Kwota wypłacona z tytułu wynagrodzeń na podstawie umów o pracę  - </w:t>
      </w:r>
      <w:r w:rsidR="00AA4F7A" w:rsidRPr="006227D1">
        <w:rPr>
          <w:rFonts w:ascii="Times New Roman" w:hAnsi="Times New Roman"/>
          <w:b/>
          <w:sz w:val="28"/>
          <w:szCs w:val="28"/>
        </w:rPr>
        <w:t>5 435 647,38</w:t>
      </w:r>
    </w:p>
    <w:p w:rsidR="00B13720" w:rsidRPr="006227D1" w:rsidRDefault="00B13720" w:rsidP="00C3540F">
      <w:pPr>
        <w:spacing w:after="120"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6227D1">
        <w:rPr>
          <w:rFonts w:ascii="Times New Roman" w:hAnsi="Times New Roman"/>
          <w:sz w:val="28"/>
          <w:szCs w:val="28"/>
        </w:rPr>
        <w:t xml:space="preserve">Kwota wypłacona z tytułu  świadczeń z Zakładowego Funduszu Świadczeń Socjalnych  – </w:t>
      </w:r>
      <w:r w:rsidR="00B51989" w:rsidRPr="006227D1">
        <w:rPr>
          <w:rFonts w:ascii="Times New Roman" w:hAnsi="Times New Roman"/>
          <w:b/>
          <w:sz w:val="28"/>
          <w:szCs w:val="28"/>
        </w:rPr>
        <w:t xml:space="preserve"> zero</w:t>
      </w:r>
      <w:r w:rsidRPr="006227D1">
        <w:rPr>
          <w:rFonts w:ascii="Times New Roman" w:hAnsi="Times New Roman"/>
          <w:sz w:val="28"/>
          <w:szCs w:val="28"/>
        </w:rPr>
        <w:t xml:space="preserve"> </w:t>
      </w:r>
    </w:p>
    <w:p w:rsidR="00B13720" w:rsidRPr="006227D1" w:rsidRDefault="00B13720" w:rsidP="00C3540F">
      <w:pPr>
        <w:spacing w:after="120"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6227D1">
        <w:rPr>
          <w:rFonts w:ascii="Times New Roman" w:hAnsi="Times New Roman"/>
          <w:sz w:val="28"/>
          <w:szCs w:val="28"/>
        </w:rPr>
        <w:t xml:space="preserve">Średnie wynagrodzenie w Stowarzyszeniu wyniosło – </w:t>
      </w:r>
      <w:r w:rsidR="00FD34A1" w:rsidRPr="006227D1">
        <w:rPr>
          <w:rFonts w:ascii="Times New Roman" w:hAnsi="Times New Roman"/>
          <w:b/>
          <w:bCs/>
          <w:sz w:val="28"/>
          <w:szCs w:val="28"/>
        </w:rPr>
        <w:t xml:space="preserve"> 2 856,58 </w:t>
      </w:r>
      <w:r w:rsidRPr="006227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27D1">
        <w:rPr>
          <w:rFonts w:ascii="Times New Roman" w:hAnsi="Times New Roman"/>
          <w:sz w:val="28"/>
          <w:szCs w:val="28"/>
        </w:rPr>
        <w:t>brutto/mc.</w:t>
      </w:r>
    </w:p>
    <w:p w:rsidR="00B13720" w:rsidRPr="006227D1" w:rsidRDefault="00B13720" w:rsidP="00C3540F">
      <w:pPr>
        <w:spacing w:after="120"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6227D1">
        <w:rPr>
          <w:rFonts w:ascii="Times New Roman" w:hAnsi="Times New Roman"/>
          <w:sz w:val="28"/>
          <w:szCs w:val="28"/>
        </w:rPr>
        <w:t xml:space="preserve">Kwota wypłacona z tytułu wynagrodzeń na podstawie umów-zleceń – </w:t>
      </w:r>
      <w:r w:rsidR="00CB4126" w:rsidRPr="006227D1">
        <w:rPr>
          <w:rFonts w:ascii="Times New Roman" w:hAnsi="Times New Roman"/>
          <w:b/>
          <w:sz w:val="28"/>
          <w:szCs w:val="28"/>
        </w:rPr>
        <w:t>701 644,39</w:t>
      </w:r>
    </w:p>
    <w:p w:rsidR="00B13720" w:rsidRPr="00B633CC" w:rsidRDefault="00B13720" w:rsidP="00007B64">
      <w:pPr>
        <w:spacing w:after="120" w:line="240" w:lineRule="auto"/>
        <w:ind w:left="0" w:right="-88"/>
        <w:jc w:val="both"/>
        <w:rPr>
          <w:rFonts w:ascii="Times New Roman" w:hAnsi="Times New Roman"/>
          <w:sz w:val="28"/>
          <w:szCs w:val="28"/>
        </w:rPr>
      </w:pPr>
      <w:r w:rsidRPr="006227D1">
        <w:rPr>
          <w:rFonts w:ascii="Times New Roman" w:hAnsi="Times New Roman"/>
          <w:sz w:val="28"/>
          <w:szCs w:val="28"/>
        </w:rPr>
        <w:t>Członkowie Zarządu oraz Komisji Rewizyjnej nie p</w:t>
      </w:r>
      <w:r w:rsidR="00C3540F">
        <w:rPr>
          <w:rFonts w:ascii="Times New Roman" w:hAnsi="Times New Roman"/>
          <w:sz w:val="28"/>
          <w:szCs w:val="28"/>
        </w:rPr>
        <w:t>obierali żadnych wynagrodzeń  z </w:t>
      </w:r>
      <w:r w:rsidRPr="006227D1">
        <w:rPr>
          <w:rFonts w:ascii="Times New Roman" w:hAnsi="Times New Roman"/>
          <w:sz w:val="28"/>
          <w:szCs w:val="28"/>
        </w:rPr>
        <w:t>tytułu pracy w tych organach.</w:t>
      </w:r>
    </w:p>
    <w:p w:rsidR="00007B64" w:rsidRDefault="00007B64" w:rsidP="00A92049">
      <w:pPr>
        <w:pStyle w:val="Tekstpodstawowy3"/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</w:p>
    <w:p w:rsidR="00B13720" w:rsidRDefault="00B13720" w:rsidP="00A92049">
      <w:pPr>
        <w:pStyle w:val="Tekstpodstawowy3"/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  <w:r w:rsidRPr="00B633CC">
        <w:rPr>
          <w:rFonts w:ascii="Times New Roman" w:hAnsi="Times New Roman"/>
          <w:sz w:val="28"/>
          <w:szCs w:val="28"/>
        </w:rPr>
        <w:t>Przewodnicząca Zarządu Koła                                                    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633CC">
        <w:rPr>
          <w:rFonts w:ascii="Times New Roman" w:hAnsi="Times New Roman"/>
          <w:sz w:val="28"/>
          <w:szCs w:val="28"/>
        </w:rPr>
        <w:t>Skarbnik</w:t>
      </w:r>
    </w:p>
    <w:p w:rsidR="007871EB" w:rsidRPr="00B633CC" w:rsidRDefault="007871EB" w:rsidP="00A92049">
      <w:pPr>
        <w:pStyle w:val="Tekstpodstawowy3"/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</w:p>
    <w:p w:rsidR="00CA728A" w:rsidRPr="000203A3" w:rsidRDefault="00B13720" w:rsidP="007871EB">
      <w:pPr>
        <w:pStyle w:val="Tekstpodstawowy3"/>
        <w:spacing w:after="120" w:line="240" w:lineRule="auto"/>
        <w:ind w:left="0"/>
        <w:rPr>
          <w:rFonts w:ascii="Times New Roman" w:hAnsi="Times New Roman"/>
          <w:sz w:val="28"/>
          <w:szCs w:val="28"/>
        </w:rPr>
        <w:sectPr w:rsidR="00CA728A" w:rsidRPr="000203A3" w:rsidSect="00C3540F">
          <w:footerReference w:type="default" r:id="rId10"/>
          <w:pgSz w:w="11906" w:h="16838"/>
          <w:pgMar w:top="1420" w:right="1133" w:bottom="180" w:left="1276" w:header="708" w:footer="708" w:gutter="0"/>
          <w:cols w:space="708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     Joanna </w:t>
      </w:r>
      <w:r w:rsidRPr="00B633CC">
        <w:rPr>
          <w:rFonts w:ascii="Times New Roman" w:hAnsi="Times New Roman"/>
          <w:sz w:val="28"/>
          <w:szCs w:val="28"/>
        </w:rPr>
        <w:t>Cwojdzińska                                 </w:t>
      </w:r>
      <w:r w:rsidR="00DD3BF9">
        <w:rPr>
          <w:rFonts w:ascii="Times New Roman" w:hAnsi="Times New Roman"/>
          <w:sz w:val="28"/>
          <w:szCs w:val="28"/>
        </w:rPr>
        <w:t xml:space="preserve">                               </w:t>
      </w:r>
      <w:r>
        <w:rPr>
          <w:rFonts w:ascii="Times New Roman" w:hAnsi="Times New Roman"/>
          <w:sz w:val="28"/>
          <w:szCs w:val="28"/>
        </w:rPr>
        <w:t xml:space="preserve">Ewa </w:t>
      </w:r>
      <w:r w:rsidR="008C4D93">
        <w:rPr>
          <w:rFonts w:ascii="Times New Roman" w:hAnsi="Times New Roman"/>
          <w:sz w:val="28"/>
          <w:szCs w:val="28"/>
        </w:rPr>
        <w:t>Mikołajcz</w:t>
      </w:r>
      <w:r w:rsidR="00280655">
        <w:rPr>
          <w:rFonts w:ascii="Times New Roman" w:hAnsi="Times New Roman"/>
          <w:sz w:val="28"/>
          <w:szCs w:val="28"/>
        </w:rPr>
        <w:t>yk</w:t>
      </w:r>
      <w:r w:rsidR="00CA728A">
        <w:rPr>
          <w:rFonts w:ascii="Times New Roman" w:hAnsi="Times New Roman"/>
          <w:sz w:val="28"/>
          <w:szCs w:val="28"/>
        </w:rPr>
        <w:t xml:space="preserve">  </w:t>
      </w:r>
    </w:p>
    <w:p w:rsidR="00A231D8" w:rsidRPr="005551C2" w:rsidRDefault="00A231D8" w:rsidP="000203A3">
      <w:pPr>
        <w:ind w:left="0"/>
        <w:rPr>
          <w:rFonts w:ascii="Times New Roman" w:hAnsi="Times New Roman"/>
          <w:b/>
          <w:bCs/>
        </w:rPr>
      </w:pPr>
    </w:p>
    <w:sectPr w:rsidR="00A231D8" w:rsidRPr="005551C2" w:rsidSect="005F21DB">
      <w:footerReference w:type="default" r:id="rId11"/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32" w:rsidRDefault="00331132" w:rsidP="00887E3B">
      <w:pPr>
        <w:spacing w:after="0" w:line="240" w:lineRule="auto"/>
      </w:pPr>
      <w:r>
        <w:separator/>
      </w:r>
    </w:p>
  </w:endnote>
  <w:endnote w:type="continuationSeparator" w:id="1">
    <w:p w:rsidR="00331132" w:rsidRDefault="00331132" w:rsidP="0088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0B" w:rsidRDefault="003A7799">
    <w:pPr>
      <w:pStyle w:val="Stopka"/>
      <w:jc w:val="right"/>
    </w:pPr>
    <w:fldSimple w:instr=" PAGE   \* MERGEFORMAT ">
      <w:r w:rsidR="00410776">
        <w:rPr>
          <w:noProof/>
        </w:rPr>
        <w:t>32</w:t>
      </w:r>
    </w:fldSimple>
  </w:p>
  <w:p w:rsidR="00424B0B" w:rsidRDefault="00424B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0B" w:rsidRDefault="003A7799">
    <w:pPr>
      <w:pStyle w:val="Stopka"/>
      <w:jc w:val="right"/>
    </w:pPr>
    <w:fldSimple w:instr=" PAGE   \* MERGEFORMAT ">
      <w:r w:rsidR="00007B64">
        <w:rPr>
          <w:noProof/>
        </w:rPr>
        <w:t>33</w:t>
      </w:r>
    </w:fldSimple>
  </w:p>
  <w:p w:rsidR="00424B0B" w:rsidRDefault="00424B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32" w:rsidRDefault="00331132" w:rsidP="00887E3B">
      <w:pPr>
        <w:spacing w:after="0" w:line="240" w:lineRule="auto"/>
      </w:pPr>
      <w:r>
        <w:separator/>
      </w:r>
    </w:p>
  </w:footnote>
  <w:footnote w:type="continuationSeparator" w:id="1">
    <w:p w:rsidR="00331132" w:rsidRDefault="00331132" w:rsidP="00887E3B">
      <w:pPr>
        <w:spacing w:after="0" w:line="240" w:lineRule="auto"/>
      </w:pPr>
      <w:r>
        <w:continuationSeparator/>
      </w:r>
    </w:p>
  </w:footnote>
  <w:footnote w:id="2">
    <w:p w:rsidR="00424B0B" w:rsidRDefault="00424B0B" w:rsidP="007F17C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Szczegółowe informacje dotyczące wydarzeń w placówce zawarte są w sprawozdaniu szczegółowym OREW i </w:t>
      </w:r>
      <w:r w:rsidR="007F17C9">
        <w:t> </w:t>
      </w:r>
      <w:r>
        <w:t>NSPdP, które znajduje się w Kancelarii Stowarzyszenia.</w:t>
      </w:r>
    </w:p>
  </w:footnote>
  <w:footnote w:id="3">
    <w:p w:rsidR="00424B0B" w:rsidRDefault="00424B0B" w:rsidP="00EC387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Szczegółowe informacje dotyczące wydarzeń w placówce zawarte są w sprawozdaniu szczegółowym WTZ, które znajduje się w Kancelarii Stowarzyszenia.</w:t>
      </w:r>
    </w:p>
  </w:footnote>
  <w:footnote w:id="4">
    <w:p w:rsidR="00424B0B" w:rsidRDefault="00424B0B" w:rsidP="00BB4D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Szczegółowe informacje dotyczące wydarzeń w placówce zawarte są w sprawozdaniu szczegółowym WTZ, które znajduje się w Kancelarii Stowarzyszenia.</w:t>
      </w:r>
    </w:p>
  </w:footnote>
  <w:footnote w:id="5">
    <w:p w:rsidR="00424B0B" w:rsidRDefault="00424B0B">
      <w:pPr>
        <w:pStyle w:val="Tekstprzypisudolnego"/>
      </w:pPr>
      <w:r>
        <w:rPr>
          <w:rStyle w:val="Odwoanieprzypisudolnego"/>
        </w:rPr>
        <w:footnoteRef/>
      </w:r>
      <w:r>
        <w:t xml:space="preserve"> Szczegółowe informacje dotyczące wydarzeń w placówce zawarte są w sprawozdaniu szczegółowym ZMW, które znajduje się w Kancelarii Stowarzyszenia.</w:t>
      </w:r>
    </w:p>
  </w:footnote>
  <w:footnote w:id="6">
    <w:p w:rsidR="00D0615B" w:rsidRDefault="00D0615B" w:rsidP="00384D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Szczegółowe informacje dotyczące wydarzeń w placówce zawarte są w sprawozdaniu szczegółowym OVA,  które znajduje się w Kancelarii Stowarzyszenia.</w:t>
      </w:r>
    </w:p>
  </w:footnote>
  <w:footnote w:id="7">
    <w:p w:rsidR="00424B0B" w:rsidRDefault="00424B0B">
      <w:pPr>
        <w:pStyle w:val="Tekstprzypisudolnego"/>
      </w:pPr>
      <w:r>
        <w:rPr>
          <w:rStyle w:val="Odwoanieprzypisudolnego"/>
        </w:rPr>
        <w:footnoteRef/>
      </w:r>
      <w:r>
        <w:t xml:space="preserve"> Szczegółowe informacje dotyczące wydarzeń w placówce zawarte są w sprawozdaniu szczegółowym Remont Pomp,  które znajduje się w Kancelarii Stowarzyszenia.</w:t>
      </w:r>
    </w:p>
  </w:footnote>
  <w:footnote w:id="8">
    <w:p w:rsidR="00424B0B" w:rsidRDefault="00424B0B">
      <w:pPr>
        <w:pStyle w:val="Tekstprzypisudolnego"/>
      </w:pPr>
      <w:r>
        <w:rPr>
          <w:rStyle w:val="Odwoanieprzypisudolnego"/>
        </w:rPr>
        <w:footnoteRef/>
      </w:r>
      <w:r>
        <w:t xml:space="preserve"> Szczegółowe informacje dotyczące wydarzeń w placówce zawarte są w sprawozdaniu szczegółowym Starszy Brat – Starsza Siostra,  które znajduje się w Kancelarii Stowarzyszenia.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B204E24"/>
    <w:name w:val="WW8Num2"/>
    <w:lvl w:ilvl="0">
      <w:start w:val="1"/>
      <w:numFmt w:val="bullet"/>
      <w:lvlText w:val=""/>
      <w:lvlJc w:val="left"/>
      <w:pPr>
        <w:tabs>
          <w:tab w:val="num" w:pos="2781"/>
        </w:tabs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3501"/>
        </w:tabs>
      </w:pPr>
      <w:rPr>
        <w:rFonts w:ascii="Wingdings" w:hAnsi="Wingdings"/>
        <w:sz w:val="16"/>
      </w:rPr>
    </w:lvl>
    <w:lvl w:ilvl="2">
      <w:start w:val="1"/>
      <w:numFmt w:val="bullet"/>
      <w:lvlText w:val=""/>
      <w:lvlJc w:val="left"/>
      <w:pPr>
        <w:tabs>
          <w:tab w:val="num" w:pos="4221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941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661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6381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101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821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541"/>
        </w:tabs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0">
    <w:nsid w:val="00000013"/>
    <w:multiLevelType w:val="multilevel"/>
    <w:tmpl w:val="D548D9D2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C"/>
    <w:multiLevelType w:val="multilevel"/>
    <w:tmpl w:val="0000001C"/>
    <w:name w:val="WW8Num28"/>
    <w:lvl w:ilvl="0">
      <w:start w:val="2"/>
      <w:numFmt w:val="lowerLetter"/>
      <w:lvlText w:val="%1)"/>
      <w:lvlJc w:val="left"/>
      <w:pPr>
        <w:tabs>
          <w:tab w:val="num" w:pos="1095"/>
        </w:tabs>
      </w:pPr>
    </w:lvl>
    <w:lvl w:ilvl="1">
      <w:start w:val="8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2">
    <w:nsid w:val="0000001E"/>
    <w:multiLevelType w:val="multilevel"/>
    <w:tmpl w:val="0000001E"/>
    <w:name w:val="WW8Num30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3">
    <w:nsid w:val="114A05C2"/>
    <w:multiLevelType w:val="hybridMultilevel"/>
    <w:tmpl w:val="4B489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3600826"/>
    <w:multiLevelType w:val="multilevel"/>
    <w:tmpl w:val="1C86BA3A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5">
    <w:nsid w:val="14FA6715"/>
    <w:multiLevelType w:val="hybridMultilevel"/>
    <w:tmpl w:val="28BE6BA2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1E8E6774"/>
    <w:multiLevelType w:val="hybridMultilevel"/>
    <w:tmpl w:val="21F2A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D3387D"/>
    <w:multiLevelType w:val="hybridMultilevel"/>
    <w:tmpl w:val="C8D2C8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0D4D0F"/>
    <w:multiLevelType w:val="hybridMultilevel"/>
    <w:tmpl w:val="72964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B113E"/>
    <w:multiLevelType w:val="hybridMultilevel"/>
    <w:tmpl w:val="A984BC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F51B6B"/>
    <w:multiLevelType w:val="multilevel"/>
    <w:tmpl w:val="7F5A0D3E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1">
    <w:nsid w:val="39CC0314"/>
    <w:multiLevelType w:val="hybridMultilevel"/>
    <w:tmpl w:val="0AF22C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D495216"/>
    <w:multiLevelType w:val="hybridMultilevel"/>
    <w:tmpl w:val="9BBC0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C05BA"/>
    <w:multiLevelType w:val="hybridMultilevel"/>
    <w:tmpl w:val="01C0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301C2"/>
    <w:multiLevelType w:val="hybridMultilevel"/>
    <w:tmpl w:val="23307278"/>
    <w:name w:val="WW8Num16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2735E6"/>
    <w:multiLevelType w:val="hybridMultilevel"/>
    <w:tmpl w:val="090A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36F1D"/>
    <w:multiLevelType w:val="hybridMultilevel"/>
    <w:tmpl w:val="FC4A6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C1C94"/>
    <w:multiLevelType w:val="hybridMultilevel"/>
    <w:tmpl w:val="D8302EBC"/>
    <w:lvl w:ilvl="0" w:tplc="7004D41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F57333"/>
    <w:multiLevelType w:val="hybridMultilevel"/>
    <w:tmpl w:val="5F5CE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D638B"/>
    <w:multiLevelType w:val="hybridMultilevel"/>
    <w:tmpl w:val="9B2202D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C46A8"/>
    <w:multiLevelType w:val="hybridMultilevel"/>
    <w:tmpl w:val="B8ECE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70BAC"/>
    <w:multiLevelType w:val="hybridMultilevel"/>
    <w:tmpl w:val="BDEED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1152D"/>
    <w:multiLevelType w:val="hybridMultilevel"/>
    <w:tmpl w:val="1E7A8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526EE"/>
    <w:multiLevelType w:val="hybridMultilevel"/>
    <w:tmpl w:val="66064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96EA4"/>
    <w:multiLevelType w:val="hybridMultilevel"/>
    <w:tmpl w:val="9A3C6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21"/>
  </w:num>
  <w:num w:numId="5">
    <w:abstractNumId w:val="19"/>
  </w:num>
  <w:num w:numId="6">
    <w:abstractNumId w:val="1"/>
  </w:num>
  <w:num w:numId="7">
    <w:abstractNumId w:val="25"/>
  </w:num>
  <w:num w:numId="8">
    <w:abstractNumId w:val="27"/>
  </w:num>
  <w:num w:numId="9">
    <w:abstractNumId w:val="16"/>
  </w:num>
  <w:num w:numId="10">
    <w:abstractNumId w:val="20"/>
  </w:num>
  <w:num w:numId="11">
    <w:abstractNumId w:val="14"/>
  </w:num>
  <w:num w:numId="12">
    <w:abstractNumId w:val="26"/>
  </w:num>
  <w:num w:numId="13">
    <w:abstractNumId w:val="22"/>
  </w:num>
  <w:num w:numId="14">
    <w:abstractNumId w:val="30"/>
  </w:num>
  <w:num w:numId="15">
    <w:abstractNumId w:val="17"/>
  </w:num>
  <w:num w:numId="16">
    <w:abstractNumId w:val="23"/>
  </w:num>
  <w:num w:numId="17">
    <w:abstractNumId w:val="33"/>
  </w:num>
  <w:num w:numId="18">
    <w:abstractNumId w:val="34"/>
  </w:num>
  <w:num w:numId="19">
    <w:abstractNumId w:val="32"/>
  </w:num>
  <w:num w:numId="20">
    <w:abstractNumId w:val="28"/>
  </w:num>
  <w:num w:numId="21">
    <w:abstractNumId w:val="31"/>
  </w:num>
  <w:num w:numId="22">
    <w:abstractNumId w:val="2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1D8"/>
    <w:rsid w:val="0000001B"/>
    <w:rsid w:val="00000037"/>
    <w:rsid w:val="0000022F"/>
    <w:rsid w:val="0000155D"/>
    <w:rsid w:val="000017A5"/>
    <w:rsid w:val="00001EE2"/>
    <w:rsid w:val="00003AC2"/>
    <w:rsid w:val="000045D5"/>
    <w:rsid w:val="000048B4"/>
    <w:rsid w:val="00004E02"/>
    <w:rsid w:val="000050E2"/>
    <w:rsid w:val="00005920"/>
    <w:rsid w:val="00006BC1"/>
    <w:rsid w:val="00007B64"/>
    <w:rsid w:val="000102DF"/>
    <w:rsid w:val="00011FA3"/>
    <w:rsid w:val="00012CD9"/>
    <w:rsid w:val="00015F5B"/>
    <w:rsid w:val="00016DA1"/>
    <w:rsid w:val="00017DFA"/>
    <w:rsid w:val="000203A3"/>
    <w:rsid w:val="000203EF"/>
    <w:rsid w:val="0002062F"/>
    <w:rsid w:val="00021FFB"/>
    <w:rsid w:val="000225E9"/>
    <w:rsid w:val="00022BEC"/>
    <w:rsid w:val="00023A7F"/>
    <w:rsid w:val="00025185"/>
    <w:rsid w:val="000258EB"/>
    <w:rsid w:val="000274FB"/>
    <w:rsid w:val="000307A2"/>
    <w:rsid w:val="00030E6E"/>
    <w:rsid w:val="00031A4D"/>
    <w:rsid w:val="00033335"/>
    <w:rsid w:val="00033C67"/>
    <w:rsid w:val="00034199"/>
    <w:rsid w:val="0003538A"/>
    <w:rsid w:val="000354B1"/>
    <w:rsid w:val="00035AFB"/>
    <w:rsid w:val="00035CE1"/>
    <w:rsid w:val="0003651A"/>
    <w:rsid w:val="000371A0"/>
    <w:rsid w:val="000377A6"/>
    <w:rsid w:val="00040AF0"/>
    <w:rsid w:val="000410E6"/>
    <w:rsid w:val="000415B7"/>
    <w:rsid w:val="00041607"/>
    <w:rsid w:val="00043238"/>
    <w:rsid w:val="000436D6"/>
    <w:rsid w:val="00043D6C"/>
    <w:rsid w:val="00043E79"/>
    <w:rsid w:val="00043EFA"/>
    <w:rsid w:val="00044230"/>
    <w:rsid w:val="00044EC8"/>
    <w:rsid w:val="00045245"/>
    <w:rsid w:val="000453B5"/>
    <w:rsid w:val="000457AB"/>
    <w:rsid w:val="00045800"/>
    <w:rsid w:val="000461F3"/>
    <w:rsid w:val="0004642D"/>
    <w:rsid w:val="00047018"/>
    <w:rsid w:val="00050251"/>
    <w:rsid w:val="00054096"/>
    <w:rsid w:val="00056CDA"/>
    <w:rsid w:val="00057B1A"/>
    <w:rsid w:val="000601A5"/>
    <w:rsid w:val="00060A75"/>
    <w:rsid w:val="00060DC4"/>
    <w:rsid w:val="00060E8B"/>
    <w:rsid w:val="0006137B"/>
    <w:rsid w:val="000615E1"/>
    <w:rsid w:val="00063020"/>
    <w:rsid w:val="00066266"/>
    <w:rsid w:val="00066414"/>
    <w:rsid w:val="00066B58"/>
    <w:rsid w:val="00070445"/>
    <w:rsid w:val="000705D9"/>
    <w:rsid w:val="000714E2"/>
    <w:rsid w:val="00071B42"/>
    <w:rsid w:val="00072F60"/>
    <w:rsid w:val="000741E6"/>
    <w:rsid w:val="00074CA2"/>
    <w:rsid w:val="00075BEC"/>
    <w:rsid w:val="000771AB"/>
    <w:rsid w:val="00077451"/>
    <w:rsid w:val="0008423F"/>
    <w:rsid w:val="00085E7E"/>
    <w:rsid w:val="00085F4C"/>
    <w:rsid w:val="00086AF1"/>
    <w:rsid w:val="00086C80"/>
    <w:rsid w:val="00087659"/>
    <w:rsid w:val="000907CB"/>
    <w:rsid w:val="0009171D"/>
    <w:rsid w:val="0009316D"/>
    <w:rsid w:val="00094B65"/>
    <w:rsid w:val="000951D1"/>
    <w:rsid w:val="0009595F"/>
    <w:rsid w:val="0009718C"/>
    <w:rsid w:val="000975CF"/>
    <w:rsid w:val="000A03F1"/>
    <w:rsid w:val="000A0A9E"/>
    <w:rsid w:val="000A1AE7"/>
    <w:rsid w:val="000A25FD"/>
    <w:rsid w:val="000A40CC"/>
    <w:rsid w:val="000A44E8"/>
    <w:rsid w:val="000A5350"/>
    <w:rsid w:val="000A551B"/>
    <w:rsid w:val="000A751D"/>
    <w:rsid w:val="000A79E9"/>
    <w:rsid w:val="000B02C5"/>
    <w:rsid w:val="000B0BF0"/>
    <w:rsid w:val="000B3B6E"/>
    <w:rsid w:val="000B4689"/>
    <w:rsid w:val="000B46FF"/>
    <w:rsid w:val="000B4C67"/>
    <w:rsid w:val="000B5B5F"/>
    <w:rsid w:val="000B64B7"/>
    <w:rsid w:val="000B7D45"/>
    <w:rsid w:val="000B7F20"/>
    <w:rsid w:val="000C01E4"/>
    <w:rsid w:val="000C04A0"/>
    <w:rsid w:val="000C14E8"/>
    <w:rsid w:val="000C415C"/>
    <w:rsid w:val="000C4451"/>
    <w:rsid w:val="000C5574"/>
    <w:rsid w:val="000C61AA"/>
    <w:rsid w:val="000D053E"/>
    <w:rsid w:val="000D1999"/>
    <w:rsid w:val="000D1EDF"/>
    <w:rsid w:val="000D23E2"/>
    <w:rsid w:val="000D262D"/>
    <w:rsid w:val="000D2684"/>
    <w:rsid w:val="000D3BF4"/>
    <w:rsid w:val="000D5111"/>
    <w:rsid w:val="000D54EC"/>
    <w:rsid w:val="000D5ECC"/>
    <w:rsid w:val="000D7EAA"/>
    <w:rsid w:val="000E10F1"/>
    <w:rsid w:val="000E1445"/>
    <w:rsid w:val="000E2907"/>
    <w:rsid w:val="000E2A2D"/>
    <w:rsid w:val="000E31E1"/>
    <w:rsid w:val="000E5C4D"/>
    <w:rsid w:val="000E6321"/>
    <w:rsid w:val="000E7D53"/>
    <w:rsid w:val="000F0415"/>
    <w:rsid w:val="000F0688"/>
    <w:rsid w:val="000F339B"/>
    <w:rsid w:val="000F3C4B"/>
    <w:rsid w:val="000F43F6"/>
    <w:rsid w:val="000F4C10"/>
    <w:rsid w:val="000F505B"/>
    <w:rsid w:val="000F5255"/>
    <w:rsid w:val="000F6313"/>
    <w:rsid w:val="001035B0"/>
    <w:rsid w:val="00103F3F"/>
    <w:rsid w:val="00104EF3"/>
    <w:rsid w:val="00105CFB"/>
    <w:rsid w:val="00110F70"/>
    <w:rsid w:val="00111078"/>
    <w:rsid w:val="00111207"/>
    <w:rsid w:val="00112D68"/>
    <w:rsid w:val="00114622"/>
    <w:rsid w:val="00115372"/>
    <w:rsid w:val="00115687"/>
    <w:rsid w:val="00116D2E"/>
    <w:rsid w:val="00116E58"/>
    <w:rsid w:val="0012087A"/>
    <w:rsid w:val="00120AD5"/>
    <w:rsid w:val="00121018"/>
    <w:rsid w:val="00121083"/>
    <w:rsid w:val="00124854"/>
    <w:rsid w:val="0012703F"/>
    <w:rsid w:val="00130B41"/>
    <w:rsid w:val="00131EAE"/>
    <w:rsid w:val="001320A8"/>
    <w:rsid w:val="00132264"/>
    <w:rsid w:val="0013360F"/>
    <w:rsid w:val="001344C0"/>
    <w:rsid w:val="00134E75"/>
    <w:rsid w:val="00134F5D"/>
    <w:rsid w:val="001351F5"/>
    <w:rsid w:val="001354E0"/>
    <w:rsid w:val="00135AC3"/>
    <w:rsid w:val="00136F02"/>
    <w:rsid w:val="00137540"/>
    <w:rsid w:val="0014001E"/>
    <w:rsid w:val="00140B28"/>
    <w:rsid w:val="00140F96"/>
    <w:rsid w:val="00141177"/>
    <w:rsid w:val="00141229"/>
    <w:rsid w:val="0014458C"/>
    <w:rsid w:val="0014496A"/>
    <w:rsid w:val="00144BCA"/>
    <w:rsid w:val="00144D91"/>
    <w:rsid w:val="00145134"/>
    <w:rsid w:val="00145891"/>
    <w:rsid w:val="00151EC3"/>
    <w:rsid w:val="00152C0E"/>
    <w:rsid w:val="001532AB"/>
    <w:rsid w:val="0015340C"/>
    <w:rsid w:val="00153F12"/>
    <w:rsid w:val="0015430D"/>
    <w:rsid w:val="00154B2C"/>
    <w:rsid w:val="0015565A"/>
    <w:rsid w:val="00156ADF"/>
    <w:rsid w:val="00156C1A"/>
    <w:rsid w:val="00162E9B"/>
    <w:rsid w:val="00166FF5"/>
    <w:rsid w:val="00167753"/>
    <w:rsid w:val="00172F26"/>
    <w:rsid w:val="00173161"/>
    <w:rsid w:val="00176675"/>
    <w:rsid w:val="001808F1"/>
    <w:rsid w:val="001813A1"/>
    <w:rsid w:val="00181A35"/>
    <w:rsid w:val="00183816"/>
    <w:rsid w:val="001842D7"/>
    <w:rsid w:val="001850E7"/>
    <w:rsid w:val="00185F94"/>
    <w:rsid w:val="00186187"/>
    <w:rsid w:val="00187AB6"/>
    <w:rsid w:val="0019113D"/>
    <w:rsid w:val="00191436"/>
    <w:rsid w:val="0019148D"/>
    <w:rsid w:val="001948D9"/>
    <w:rsid w:val="00195F83"/>
    <w:rsid w:val="00196027"/>
    <w:rsid w:val="001966A5"/>
    <w:rsid w:val="00197378"/>
    <w:rsid w:val="00197CB5"/>
    <w:rsid w:val="001A0732"/>
    <w:rsid w:val="001A0D34"/>
    <w:rsid w:val="001A19E5"/>
    <w:rsid w:val="001A1B1C"/>
    <w:rsid w:val="001A373A"/>
    <w:rsid w:val="001A44FC"/>
    <w:rsid w:val="001A6199"/>
    <w:rsid w:val="001A6847"/>
    <w:rsid w:val="001A76DB"/>
    <w:rsid w:val="001A7A98"/>
    <w:rsid w:val="001B0790"/>
    <w:rsid w:val="001B18A1"/>
    <w:rsid w:val="001B1991"/>
    <w:rsid w:val="001B2CC9"/>
    <w:rsid w:val="001B2DC1"/>
    <w:rsid w:val="001B3C80"/>
    <w:rsid w:val="001B417D"/>
    <w:rsid w:val="001B4C71"/>
    <w:rsid w:val="001C038A"/>
    <w:rsid w:val="001C05FE"/>
    <w:rsid w:val="001C0D11"/>
    <w:rsid w:val="001C189F"/>
    <w:rsid w:val="001C1D48"/>
    <w:rsid w:val="001C2759"/>
    <w:rsid w:val="001C2F20"/>
    <w:rsid w:val="001C3868"/>
    <w:rsid w:val="001C3B3F"/>
    <w:rsid w:val="001C4005"/>
    <w:rsid w:val="001C407D"/>
    <w:rsid w:val="001C4233"/>
    <w:rsid w:val="001C50C5"/>
    <w:rsid w:val="001C52A2"/>
    <w:rsid w:val="001C7939"/>
    <w:rsid w:val="001D0147"/>
    <w:rsid w:val="001D026A"/>
    <w:rsid w:val="001D0294"/>
    <w:rsid w:val="001D079D"/>
    <w:rsid w:val="001D2260"/>
    <w:rsid w:val="001D243E"/>
    <w:rsid w:val="001D4439"/>
    <w:rsid w:val="001D5A98"/>
    <w:rsid w:val="001E05C5"/>
    <w:rsid w:val="001E0D8B"/>
    <w:rsid w:val="001E345B"/>
    <w:rsid w:val="001E36FE"/>
    <w:rsid w:val="001E53FD"/>
    <w:rsid w:val="001E632E"/>
    <w:rsid w:val="001E6D0F"/>
    <w:rsid w:val="001E7019"/>
    <w:rsid w:val="001E7A08"/>
    <w:rsid w:val="001F046E"/>
    <w:rsid w:val="001F0724"/>
    <w:rsid w:val="001F0DD5"/>
    <w:rsid w:val="001F53DC"/>
    <w:rsid w:val="001F77A4"/>
    <w:rsid w:val="0020036E"/>
    <w:rsid w:val="00200D08"/>
    <w:rsid w:val="00204B35"/>
    <w:rsid w:val="002063CA"/>
    <w:rsid w:val="00210CA1"/>
    <w:rsid w:val="00212008"/>
    <w:rsid w:val="002130C4"/>
    <w:rsid w:val="00214E64"/>
    <w:rsid w:val="00215A8E"/>
    <w:rsid w:val="00215C68"/>
    <w:rsid w:val="00215D3A"/>
    <w:rsid w:val="0021602B"/>
    <w:rsid w:val="00216072"/>
    <w:rsid w:val="002166A9"/>
    <w:rsid w:val="00217186"/>
    <w:rsid w:val="00220F64"/>
    <w:rsid w:val="0022182E"/>
    <w:rsid w:val="00221874"/>
    <w:rsid w:val="00221A7A"/>
    <w:rsid w:val="00221E30"/>
    <w:rsid w:val="00224401"/>
    <w:rsid w:val="00225781"/>
    <w:rsid w:val="002265B7"/>
    <w:rsid w:val="00226A32"/>
    <w:rsid w:val="00230414"/>
    <w:rsid w:val="00230C95"/>
    <w:rsid w:val="00231EED"/>
    <w:rsid w:val="00232033"/>
    <w:rsid w:val="00232824"/>
    <w:rsid w:val="0023287C"/>
    <w:rsid w:val="00232FFE"/>
    <w:rsid w:val="0023695A"/>
    <w:rsid w:val="00241758"/>
    <w:rsid w:val="00242479"/>
    <w:rsid w:val="002455EC"/>
    <w:rsid w:val="00245FB9"/>
    <w:rsid w:val="00247F8B"/>
    <w:rsid w:val="00250A72"/>
    <w:rsid w:val="002528F0"/>
    <w:rsid w:val="002536CA"/>
    <w:rsid w:val="00253908"/>
    <w:rsid w:val="00253D18"/>
    <w:rsid w:val="00254969"/>
    <w:rsid w:val="00255E65"/>
    <w:rsid w:val="00257770"/>
    <w:rsid w:val="002600E4"/>
    <w:rsid w:val="00264855"/>
    <w:rsid w:val="002653B2"/>
    <w:rsid w:val="002656DC"/>
    <w:rsid w:val="00265E5B"/>
    <w:rsid w:val="0026642B"/>
    <w:rsid w:val="0026661A"/>
    <w:rsid w:val="00267087"/>
    <w:rsid w:val="0027056F"/>
    <w:rsid w:val="00270A57"/>
    <w:rsid w:val="00270EBA"/>
    <w:rsid w:val="0027301C"/>
    <w:rsid w:val="002730DE"/>
    <w:rsid w:val="0027360C"/>
    <w:rsid w:val="00274FA0"/>
    <w:rsid w:val="00275889"/>
    <w:rsid w:val="002763AA"/>
    <w:rsid w:val="0027715A"/>
    <w:rsid w:val="00280655"/>
    <w:rsid w:val="00282523"/>
    <w:rsid w:val="00284A2F"/>
    <w:rsid w:val="00286DDE"/>
    <w:rsid w:val="00286FAA"/>
    <w:rsid w:val="00292EC5"/>
    <w:rsid w:val="00293A1A"/>
    <w:rsid w:val="002944BA"/>
    <w:rsid w:val="0029559D"/>
    <w:rsid w:val="00295DC6"/>
    <w:rsid w:val="0029697C"/>
    <w:rsid w:val="00297115"/>
    <w:rsid w:val="00297BEB"/>
    <w:rsid w:val="00297F44"/>
    <w:rsid w:val="002A03F6"/>
    <w:rsid w:val="002A0B7C"/>
    <w:rsid w:val="002A0BAF"/>
    <w:rsid w:val="002A1F9A"/>
    <w:rsid w:val="002A275D"/>
    <w:rsid w:val="002A5CEE"/>
    <w:rsid w:val="002A68DB"/>
    <w:rsid w:val="002A6E0E"/>
    <w:rsid w:val="002B1B95"/>
    <w:rsid w:val="002B2C56"/>
    <w:rsid w:val="002B2CB2"/>
    <w:rsid w:val="002B3445"/>
    <w:rsid w:val="002B3A3E"/>
    <w:rsid w:val="002B5E01"/>
    <w:rsid w:val="002B698D"/>
    <w:rsid w:val="002B7289"/>
    <w:rsid w:val="002B7AF5"/>
    <w:rsid w:val="002C21BB"/>
    <w:rsid w:val="002C24DD"/>
    <w:rsid w:val="002C30EE"/>
    <w:rsid w:val="002C423F"/>
    <w:rsid w:val="002C5528"/>
    <w:rsid w:val="002D008E"/>
    <w:rsid w:val="002D2562"/>
    <w:rsid w:val="002D25E8"/>
    <w:rsid w:val="002D289E"/>
    <w:rsid w:val="002D321A"/>
    <w:rsid w:val="002D45AE"/>
    <w:rsid w:val="002D601C"/>
    <w:rsid w:val="002D6AB3"/>
    <w:rsid w:val="002D71DC"/>
    <w:rsid w:val="002E12C0"/>
    <w:rsid w:val="002E165E"/>
    <w:rsid w:val="002E24CC"/>
    <w:rsid w:val="002E2CC0"/>
    <w:rsid w:val="002E38A7"/>
    <w:rsid w:val="002E55A3"/>
    <w:rsid w:val="002E735D"/>
    <w:rsid w:val="002E7461"/>
    <w:rsid w:val="002F00BD"/>
    <w:rsid w:val="002F242D"/>
    <w:rsid w:val="002F2AF7"/>
    <w:rsid w:val="002F2CF7"/>
    <w:rsid w:val="002F540B"/>
    <w:rsid w:val="002F5CCF"/>
    <w:rsid w:val="00302E6D"/>
    <w:rsid w:val="0030378E"/>
    <w:rsid w:val="00307A88"/>
    <w:rsid w:val="00310CA6"/>
    <w:rsid w:val="003117E4"/>
    <w:rsid w:val="003119F4"/>
    <w:rsid w:val="0031373C"/>
    <w:rsid w:val="0031396D"/>
    <w:rsid w:val="003149C9"/>
    <w:rsid w:val="00315049"/>
    <w:rsid w:val="003155C6"/>
    <w:rsid w:val="003157E8"/>
    <w:rsid w:val="00316266"/>
    <w:rsid w:val="00320E25"/>
    <w:rsid w:val="00320E46"/>
    <w:rsid w:val="00321490"/>
    <w:rsid w:val="003217F2"/>
    <w:rsid w:val="00321B37"/>
    <w:rsid w:val="00323598"/>
    <w:rsid w:val="003237C3"/>
    <w:rsid w:val="00325CDE"/>
    <w:rsid w:val="003261F8"/>
    <w:rsid w:val="0032647A"/>
    <w:rsid w:val="0032751F"/>
    <w:rsid w:val="003304EB"/>
    <w:rsid w:val="00331061"/>
    <w:rsid w:val="00331132"/>
    <w:rsid w:val="003326B6"/>
    <w:rsid w:val="00332F07"/>
    <w:rsid w:val="00333F88"/>
    <w:rsid w:val="003358FB"/>
    <w:rsid w:val="003359BB"/>
    <w:rsid w:val="00335C61"/>
    <w:rsid w:val="003408DA"/>
    <w:rsid w:val="0034179E"/>
    <w:rsid w:val="00342D4A"/>
    <w:rsid w:val="00342DB3"/>
    <w:rsid w:val="00344066"/>
    <w:rsid w:val="00344ED5"/>
    <w:rsid w:val="00345AB8"/>
    <w:rsid w:val="00347087"/>
    <w:rsid w:val="00351DEC"/>
    <w:rsid w:val="00353788"/>
    <w:rsid w:val="003547F0"/>
    <w:rsid w:val="00354827"/>
    <w:rsid w:val="00355FBC"/>
    <w:rsid w:val="003567DD"/>
    <w:rsid w:val="00357984"/>
    <w:rsid w:val="00357CDF"/>
    <w:rsid w:val="00360C3A"/>
    <w:rsid w:val="00361AAB"/>
    <w:rsid w:val="00362E6C"/>
    <w:rsid w:val="00363D53"/>
    <w:rsid w:val="00363DF3"/>
    <w:rsid w:val="00364945"/>
    <w:rsid w:val="00364BBC"/>
    <w:rsid w:val="003658F3"/>
    <w:rsid w:val="00367419"/>
    <w:rsid w:val="003706CB"/>
    <w:rsid w:val="003710AF"/>
    <w:rsid w:val="00372A60"/>
    <w:rsid w:val="00373088"/>
    <w:rsid w:val="00374788"/>
    <w:rsid w:val="00374869"/>
    <w:rsid w:val="00376456"/>
    <w:rsid w:val="00376D59"/>
    <w:rsid w:val="00377414"/>
    <w:rsid w:val="00381442"/>
    <w:rsid w:val="003824F0"/>
    <w:rsid w:val="00382A7A"/>
    <w:rsid w:val="00382DF1"/>
    <w:rsid w:val="003847CA"/>
    <w:rsid w:val="00384D50"/>
    <w:rsid w:val="00385243"/>
    <w:rsid w:val="00385C01"/>
    <w:rsid w:val="00390213"/>
    <w:rsid w:val="003928DB"/>
    <w:rsid w:val="003933DE"/>
    <w:rsid w:val="00394575"/>
    <w:rsid w:val="00394A8B"/>
    <w:rsid w:val="003964D2"/>
    <w:rsid w:val="00396DA7"/>
    <w:rsid w:val="00396FE0"/>
    <w:rsid w:val="003971A6"/>
    <w:rsid w:val="003A0058"/>
    <w:rsid w:val="003A0A16"/>
    <w:rsid w:val="003A0D48"/>
    <w:rsid w:val="003A0E7A"/>
    <w:rsid w:val="003A3749"/>
    <w:rsid w:val="003A5251"/>
    <w:rsid w:val="003A6170"/>
    <w:rsid w:val="003A650C"/>
    <w:rsid w:val="003A6A68"/>
    <w:rsid w:val="003A7799"/>
    <w:rsid w:val="003B0429"/>
    <w:rsid w:val="003B0A2B"/>
    <w:rsid w:val="003B16F0"/>
    <w:rsid w:val="003B2273"/>
    <w:rsid w:val="003B2931"/>
    <w:rsid w:val="003B2ACE"/>
    <w:rsid w:val="003B2B0E"/>
    <w:rsid w:val="003B2F90"/>
    <w:rsid w:val="003B49CA"/>
    <w:rsid w:val="003B5590"/>
    <w:rsid w:val="003B58C3"/>
    <w:rsid w:val="003B60B2"/>
    <w:rsid w:val="003B61AB"/>
    <w:rsid w:val="003B68C0"/>
    <w:rsid w:val="003B7056"/>
    <w:rsid w:val="003B7C78"/>
    <w:rsid w:val="003B7D62"/>
    <w:rsid w:val="003C06E8"/>
    <w:rsid w:val="003C0860"/>
    <w:rsid w:val="003C1118"/>
    <w:rsid w:val="003C2D70"/>
    <w:rsid w:val="003C37E9"/>
    <w:rsid w:val="003C3C4A"/>
    <w:rsid w:val="003C4093"/>
    <w:rsid w:val="003C4121"/>
    <w:rsid w:val="003C6A73"/>
    <w:rsid w:val="003C7472"/>
    <w:rsid w:val="003C7C8C"/>
    <w:rsid w:val="003D1331"/>
    <w:rsid w:val="003D1E33"/>
    <w:rsid w:val="003D3AAE"/>
    <w:rsid w:val="003D40AF"/>
    <w:rsid w:val="003D4294"/>
    <w:rsid w:val="003D50B7"/>
    <w:rsid w:val="003D521F"/>
    <w:rsid w:val="003D5D6C"/>
    <w:rsid w:val="003D6533"/>
    <w:rsid w:val="003D6661"/>
    <w:rsid w:val="003D6A33"/>
    <w:rsid w:val="003D6DC5"/>
    <w:rsid w:val="003D71E8"/>
    <w:rsid w:val="003E10B3"/>
    <w:rsid w:val="003E2C8A"/>
    <w:rsid w:val="003E3291"/>
    <w:rsid w:val="003E3C73"/>
    <w:rsid w:val="003E4077"/>
    <w:rsid w:val="003E4470"/>
    <w:rsid w:val="003E67A8"/>
    <w:rsid w:val="003E75B2"/>
    <w:rsid w:val="003F0EF3"/>
    <w:rsid w:val="003F50BD"/>
    <w:rsid w:val="003F5CC6"/>
    <w:rsid w:val="003F738C"/>
    <w:rsid w:val="003F7E0D"/>
    <w:rsid w:val="0040001B"/>
    <w:rsid w:val="00401D65"/>
    <w:rsid w:val="0040284E"/>
    <w:rsid w:val="00403574"/>
    <w:rsid w:val="004037A2"/>
    <w:rsid w:val="004038AE"/>
    <w:rsid w:val="00404109"/>
    <w:rsid w:val="004043DF"/>
    <w:rsid w:val="00405856"/>
    <w:rsid w:val="00406686"/>
    <w:rsid w:val="00407929"/>
    <w:rsid w:val="00410776"/>
    <w:rsid w:val="00410E25"/>
    <w:rsid w:val="00411FE0"/>
    <w:rsid w:val="00412594"/>
    <w:rsid w:val="004127EC"/>
    <w:rsid w:val="00412EEE"/>
    <w:rsid w:val="00414F39"/>
    <w:rsid w:val="00415746"/>
    <w:rsid w:val="00415DA3"/>
    <w:rsid w:val="00416087"/>
    <w:rsid w:val="00416EA0"/>
    <w:rsid w:val="004174C0"/>
    <w:rsid w:val="00421729"/>
    <w:rsid w:val="00422279"/>
    <w:rsid w:val="004239F0"/>
    <w:rsid w:val="00424B0B"/>
    <w:rsid w:val="0042502D"/>
    <w:rsid w:val="004271FE"/>
    <w:rsid w:val="004313A7"/>
    <w:rsid w:val="00435F5B"/>
    <w:rsid w:val="00436261"/>
    <w:rsid w:val="00436BFC"/>
    <w:rsid w:val="00436FDD"/>
    <w:rsid w:val="0044157B"/>
    <w:rsid w:val="00442ADE"/>
    <w:rsid w:val="00443ABE"/>
    <w:rsid w:val="004443BB"/>
    <w:rsid w:val="0044567D"/>
    <w:rsid w:val="0044573C"/>
    <w:rsid w:val="00446214"/>
    <w:rsid w:val="00446BFA"/>
    <w:rsid w:val="0044760B"/>
    <w:rsid w:val="00450751"/>
    <w:rsid w:val="00450BE8"/>
    <w:rsid w:val="00451812"/>
    <w:rsid w:val="00451BFB"/>
    <w:rsid w:val="004521ED"/>
    <w:rsid w:val="00452889"/>
    <w:rsid w:val="00452A7E"/>
    <w:rsid w:val="004531F4"/>
    <w:rsid w:val="00453487"/>
    <w:rsid w:val="0045406B"/>
    <w:rsid w:val="004540EA"/>
    <w:rsid w:val="004544FC"/>
    <w:rsid w:val="0045522A"/>
    <w:rsid w:val="004556EB"/>
    <w:rsid w:val="00455C74"/>
    <w:rsid w:val="00462A62"/>
    <w:rsid w:val="004641AD"/>
    <w:rsid w:val="004646CE"/>
    <w:rsid w:val="004647C1"/>
    <w:rsid w:val="004656DF"/>
    <w:rsid w:val="0046593F"/>
    <w:rsid w:val="00465AD9"/>
    <w:rsid w:val="00470094"/>
    <w:rsid w:val="00470943"/>
    <w:rsid w:val="00470FBC"/>
    <w:rsid w:val="0047375C"/>
    <w:rsid w:val="004737C8"/>
    <w:rsid w:val="00475B58"/>
    <w:rsid w:val="0047607C"/>
    <w:rsid w:val="00476603"/>
    <w:rsid w:val="004802C0"/>
    <w:rsid w:val="00480C99"/>
    <w:rsid w:val="00481611"/>
    <w:rsid w:val="00483D39"/>
    <w:rsid w:val="004845DD"/>
    <w:rsid w:val="00485E1E"/>
    <w:rsid w:val="00486E1B"/>
    <w:rsid w:val="004901FC"/>
    <w:rsid w:val="00490A60"/>
    <w:rsid w:val="00491EEF"/>
    <w:rsid w:val="0049238B"/>
    <w:rsid w:val="00493384"/>
    <w:rsid w:val="0049338C"/>
    <w:rsid w:val="00494CA7"/>
    <w:rsid w:val="004957F6"/>
    <w:rsid w:val="004971CF"/>
    <w:rsid w:val="004A0846"/>
    <w:rsid w:val="004A0FC7"/>
    <w:rsid w:val="004A1979"/>
    <w:rsid w:val="004A1F25"/>
    <w:rsid w:val="004A3000"/>
    <w:rsid w:val="004A4445"/>
    <w:rsid w:val="004A626C"/>
    <w:rsid w:val="004A7274"/>
    <w:rsid w:val="004B29BE"/>
    <w:rsid w:val="004B319B"/>
    <w:rsid w:val="004B5CF2"/>
    <w:rsid w:val="004B634F"/>
    <w:rsid w:val="004B6A64"/>
    <w:rsid w:val="004B7DB6"/>
    <w:rsid w:val="004C06D6"/>
    <w:rsid w:val="004C0F9E"/>
    <w:rsid w:val="004C12D0"/>
    <w:rsid w:val="004C32EE"/>
    <w:rsid w:val="004C36AA"/>
    <w:rsid w:val="004C3866"/>
    <w:rsid w:val="004C3B1F"/>
    <w:rsid w:val="004C4ED6"/>
    <w:rsid w:val="004C5397"/>
    <w:rsid w:val="004C7BD8"/>
    <w:rsid w:val="004C7F18"/>
    <w:rsid w:val="004D00AC"/>
    <w:rsid w:val="004D07BB"/>
    <w:rsid w:val="004D33A7"/>
    <w:rsid w:val="004D41E3"/>
    <w:rsid w:val="004D5C67"/>
    <w:rsid w:val="004D67C1"/>
    <w:rsid w:val="004D681F"/>
    <w:rsid w:val="004D6EFE"/>
    <w:rsid w:val="004D783F"/>
    <w:rsid w:val="004E2AF0"/>
    <w:rsid w:val="004E2CA9"/>
    <w:rsid w:val="004E39E8"/>
    <w:rsid w:val="004E5411"/>
    <w:rsid w:val="004E5B31"/>
    <w:rsid w:val="004E60A4"/>
    <w:rsid w:val="004F0D5F"/>
    <w:rsid w:val="004F1433"/>
    <w:rsid w:val="004F1BDA"/>
    <w:rsid w:val="004F1BE3"/>
    <w:rsid w:val="004F1C38"/>
    <w:rsid w:val="004F1C81"/>
    <w:rsid w:val="004F27A1"/>
    <w:rsid w:val="004F2B77"/>
    <w:rsid w:val="004F3BBF"/>
    <w:rsid w:val="004F4C44"/>
    <w:rsid w:val="004F4EE9"/>
    <w:rsid w:val="004F5CA9"/>
    <w:rsid w:val="004F5D88"/>
    <w:rsid w:val="004F6076"/>
    <w:rsid w:val="004F6E6C"/>
    <w:rsid w:val="004F74B1"/>
    <w:rsid w:val="004F77FA"/>
    <w:rsid w:val="005002D6"/>
    <w:rsid w:val="005032F3"/>
    <w:rsid w:val="00503FE8"/>
    <w:rsid w:val="00504667"/>
    <w:rsid w:val="0050514F"/>
    <w:rsid w:val="00506ED4"/>
    <w:rsid w:val="005072CE"/>
    <w:rsid w:val="005109B1"/>
    <w:rsid w:val="0051322A"/>
    <w:rsid w:val="00515A09"/>
    <w:rsid w:val="00516126"/>
    <w:rsid w:val="005166A2"/>
    <w:rsid w:val="00516D2B"/>
    <w:rsid w:val="0051730D"/>
    <w:rsid w:val="005174A4"/>
    <w:rsid w:val="00520CFE"/>
    <w:rsid w:val="0052198F"/>
    <w:rsid w:val="005250D1"/>
    <w:rsid w:val="0052529A"/>
    <w:rsid w:val="0052630B"/>
    <w:rsid w:val="00526D72"/>
    <w:rsid w:val="00526FB9"/>
    <w:rsid w:val="005309E2"/>
    <w:rsid w:val="00531778"/>
    <w:rsid w:val="0053575F"/>
    <w:rsid w:val="00537802"/>
    <w:rsid w:val="00541054"/>
    <w:rsid w:val="00541897"/>
    <w:rsid w:val="005425A2"/>
    <w:rsid w:val="00546549"/>
    <w:rsid w:val="00546FCD"/>
    <w:rsid w:val="005502B0"/>
    <w:rsid w:val="005512CC"/>
    <w:rsid w:val="00552160"/>
    <w:rsid w:val="00552ABE"/>
    <w:rsid w:val="00553871"/>
    <w:rsid w:val="00554199"/>
    <w:rsid w:val="005551C2"/>
    <w:rsid w:val="005553C7"/>
    <w:rsid w:val="005572CE"/>
    <w:rsid w:val="00557623"/>
    <w:rsid w:val="00557D4E"/>
    <w:rsid w:val="00561835"/>
    <w:rsid w:val="0056296D"/>
    <w:rsid w:val="00562E91"/>
    <w:rsid w:val="0056443B"/>
    <w:rsid w:val="00564440"/>
    <w:rsid w:val="00564520"/>
    <w:rsid w:val="00565758"/>
    <w:rsid w:val="00565A90"/>
    <w:rsid w:val="00566132"/>
    <w:rsid w:val="005674D4"/>
    <w:rsid w:val="00570549"/>
    <w:rsid w:val="005705CA"/>
    <w:rsid w:val="00571C49"/>
    <w:rsid w:val="00573842"/>
    <w:rsid w:val="00575827"/>
    <w:rsid w:val="00576998"/>
    <w:rsid w:val="0058063E"/>
    <w:rsid w:val="00580A1F"/>
    <w:rsid w:val="005813B8"/>
    <w:rsid w:val="00583851"/>
    <w:rsid w:val="00584276"/>
    <w:rsid w:val="005849C3"/>
    <w:rsid w:val="00584EE5"/>
    <w:rsid w:val="005850BB"/>
    <w:rsid w:val="00587521"/>
    <w:rsid w:val="00590703"/>
    <w:rsid w:val="00590ACB"/>
    <w:rsid w:val="00590DEA"/>
    <w:rsid w:val="00591FBE"/>
    <w:rsid w:val="00592D38"/>
    <w:rsid w:val="00594407"/>
    <w:rsid w:val="0059518F"/>
    <w:rsid w:val="0059522B"/>
    <w:rsid w:val="005956A8"/>
    <w:rsid w:val="005956FB"/>
    <w:rsid w:val="005957D9"/>
    <w:rsid w:val="005970AE"/>
    <w:rsid w:val="00597A14"/>
    <w:rsid w:val="005A1030"/>
    <w:rsid w:val="005A1300"/>
    <w:rsid w:val="005A26D4"/>
    <w:rsid w:val="005A2EDB"/>
    <w:rsid w:val="005A48DF"/>
    <w:rsid w:val="005A4DCB"/>
    <w:rsid w:val="005A4DFC"/>
    <w:rsid w:val="005A5E9C"/>
    <w:rsid w:val="005A6AC7"/>
    <w:rsid w:val="005A76A4"/>
    <w:rsid w:val="005B2362"/>
    <w:rsid w:val="005B33B2"/>
    <w:rsid w:val="005B34C5"/>
    <w:rsid w:val="005B4E6B"/>
    <w:rsid w:val="005B515E"/>
    <w:rsid w:val="005B7026"/>
    <w:rsid w:val="005B7581"/>
    <w:rsid w:val="005B7C69"/>
    <w:rsid w:val="005C110F"/>
    <w:rsid w:val="005C1A88"/>
    <w:rsid w:val="005C1D4C"/>
    <w:rsid w:val="005C50E9"/>
    <w:rsid w:val="005C535C"/>
    <w:rsid w:val="005C574F"/>
    <w:rsid w:val="005C6080"/>
    <w:rsid w:val="005D175B"/>
    <w:rsid w:val="005D1764"/>
    <w:rsid w:val="005D296B"/>
    <w:rsid w:val="005D390F"/>
    <w:rsid w:val="005D467A"/>
    <w:rsid w:val="005E039D"/>
    <w:rsid w:val="005E05F2"/>
    <w:rsid w:val="005E0ED1"/>
    <w:rsid w:val="005E1120"/>
    <w:rsid w:val="005E3056"/>
    <w:rsid w:val="005E4090"/>
    <w:rsid w:val="005E483F"/>
    <w:rsid w:val="005E5387"/>
    <w:rsid w:val="005E53AE"/>
    <w:rsid w:val="005E550E"/>
    <w:rsid w:val="005E7BD6"/>
    <w:rsid w:val="005E7BF1"/>
    <w:rsid w:val="005F12C9"/>
    <w:rsid w:val="005F21DB"/>
    <w:rsid w:val="005F2CE4"/>
    <w:rsid w:val="005F3ADF"/>
    <w:rsid w:val="005F622B"/>
    <w:rsid w:val="005F62C1"/>
    <w:rsid w:val="005F63B6"/>
    <w:rsid w:val="005F679A"/>
    <w:rsid w:val="006023FF"/>
    <w:rsid w:val="00602990"/>
    <w:rsid w:val="0060318F"/>
    <w:rsid w:val="006034A1"/>
    <w:rsid w:val="0060465E"/>
    <w:rsid w:val="00606375"/>
    <w:rsid w:val="00607D29"/>
    <w:rsid w:val="006101BA"/>
    <w:rsid w:val="00610DF8"/>
    <w:rsid w:val="00611EB6"/>
    <w:rsid w:val="006124D7"/>
    <w:rsid w:val="00614F64"/>
    <w:rsid w:val="00615CA6"/>
    <w:rsid w:val="0061757A"/>
    <w:rsid w:val="006178CC"/>
    <w:rsid w:val="006202F1"/>
    <w:rsid w:val="006227D1"/>
    <w:rsid w:val="00623230"/>
    <w:rsid w:val="00623632"/>
    <w:rsid w:val="006244FB"/>
    <w:rsid w:val="00624B35"/>
    <w:rsid w:val="00624B4D"/>
    <w:rsid w:val="00624D3D"/>
    <w:rsid w:val="00626268"/>
    <w:rsid w:val="00626C05"/>
    <w:rsid w:val="00626F12"/>
    <w:rsid w:val="00631FD2"/>
    <w:rsid w:val="00632024"/>
    <w:rsid w:val="00632A8E"/>
    <w:rsid w:val="00634F20"/>
    <w:rsid w:val="00635B4C"/>
    <w:rsid w:val="00635BCB"/>
    <w:rsid w:val="00636BB5"/>
    <w:rsid w:val="00637E4E"/>
    <w:rsid w:val="00640163"/>
    <w:rsid w:val="00640177"/>
    <w:rsid w:val="00640627"/>
    <w:rsid w:val="006406C0"/>
    <w:rsid w:val="006414DB"/>
    <w:rsid w:val="00641888"/>
    <w:rsid w:val="006427E2"/>
    <w:rsid w:val="00643949"/>
    <w:rsid w:val="006444A6"/>
    <w:rsid w:val="00644F8A"/>
    <w:rsid w:val="00645967"/>
    <w:rsid w:val="00645D3C"/>
    <w:rsid w:val="00645EA8"/>
    <w:rsid w:val="00650217"/>
    <w:rsid w:val="006505F4"/>
    <w:rsid w:val="006506C3"/>
    <w:rsid w:val="00650F6F"/>
    <w:rsid w:val="00652E85"/>
    <w:rsid w:val="0065348B"/>
    <w:rsid w:val="00653928"/>
    <w:rsid w:val="00653C4C"/>
    <w:rsid w:val="006543E8"/>
    <w:rsid w:val="00654937"/>
    <w:rsid w:val="0065519D"/>
    <w:rsid w:val="006562E8"/>
    <w:rsid w:val="006567A8"/>
    <w:rsid w:val="00656935"/>
    <w:rsid w:val="00656A61"/>
    <w:rsid w:val="00660164"/>
    <w:rsid w:val="00660628"/>
    <w:rsid w:val="00660809"/>
    <w:rsid w:val="00660BA3"/>
    <w:rsid w:val="00660BE7"/>
    <w:rsid w:val="00660FEC"/>
    <w:rsid w:val="006612B7"/>
    <w:rsid w:val="0066178F"/>
    <w:rsid w:val="006621BB"/>
    <w:rsid w:val="00662FEA"/>
    <w:rsid w:val="0066348C"/>
    <w:rsid w:val="00664855"/>
    <w:rsid w:val="00664C94"/>
    <w:rsid w:val="00664D9F"/>
    <w:rsid w:val="00665C19"/>
    <w:rsid w:val="00665F76"/>
    <w:rsid w:val="00665F7B"/>
    <w:rsid w:val="00666738"/>
    <w:rsid w:val="00666FB0"/>
    <w:rsid w:val="00667036"/>
    <w:rsid w:val="0066731D"/>
    <w:rsid w:val="006675BF"/>
    <w:rsid w:val="006711DA"/>
    <w:rsid w:val="00671905"/>
    <w:rsid w:val="00672887"/>
    <w:rsid w:val="00674F69"/>
    <w:rsid w:val="0067588B"/>
    <w:rsid w:val="00675C83"/>
    <w:rsid w:val="0067658F"/>
    <w:rsid w:val="00676A95"/>
    <w:rsid w:val="00677908"/>
    <w:rsid w:val="00677C3B"/>
    <w:rsid w:val="00680E96"/>
    <w:rsid w:val="00681EA5"/>
    <w:rsid w:val="00682F96"/>
    <w:rsid w:val="00683B3E"/>
    <w:rsid w:val="00683E53"/>
    <w:rsid w:val="00683ECF"/>
    <w:rsid w:val="0068508F"/>
    <w:rsid w:val="00690B24"/>
    <w:rsid w:val="00691605"/>
    <w:rsid w:val="00692176"/>
    <w:rsid w:val="00692487"/>
    <w:rsid w:val="0069518E"/>
    <w:rsid w:val="00695F3C"/>
    <w:rsid w:val="006967CD"/>
    <w:rsid w:val="00696856"/>
    <w:rsid w:val="00696E7C"/>
    <w:rsid w:val="00697C85"/>
    <w:rsid w:val="006A0508"/>
    <w:rsid w:val="006A0A7C"/>
    <w:rsid w:val="006A1476"/>
    <w:rsid w:val="006A19FB"/>
    <w:rsid w:val="006A24ED"/>
    <w:rsid w:val="006A252F"/>
    <w:rsid w:val="006A573F"/>
    <w:rsid w:val="006A6721"/>
    <w:rsid w:val="006A72E5"/>
    <w:rsid w:val="006A7C85"/>
    <w:rsid w:val="006B2133"/>
    <w:rsid w:val="006B48D9"/>
    <w:rsid w:val="006B7083"/>
    <w:rsid w:val="006C0E19"/>
    <w:rsid w:val="006C4318"/>
    <w:rsid w:val="006C46C0"/>
    <w:rsid w:val="006C4941"/>
    <w:rsid w:val="006C53EC"/>
    <w:rsid w:val="006C55D1"/>
    <w:rsid w:val="006C741F"/>
    <w:rsid w:val="006D0162"/>
    <w:rsid w:val="006D0259"/>
    <w:rsid w:val="006D0326"/>
    <w:rsid w:val="006D0517"/>
    <w:rsid w:val="006D0663"/>
    <w:rsid w:val="006D095A"/>
    <w:rsid w:val="006D0CD7"/>
    <w:rsid w:val="006D1A35"/>
    <w:rsid w:val="006D2EA2"/>
    <w:rsid w:val="006D37B3"/>
    <w:rsid w:val="006D4D90"/>
    <w:rsid w:val="006D53FE"/>
    <w:rsid w:val="006D7BB4"/>
    <w:rsid w:val="006D7F92"/>
    <w:rsid w:val="006E237F"/>
    <w:rsid w:val="006E2394"/>
    <w:rsid w:val="006E38AA"/>
    <w:rsid w:val="006E6D5C"/>
    <w:rsid w:val="006E7528"/>
    <w:rsid w:val="006E7BDA"/>
    <w:rsid w:val="006F0730"/>
    <w:rsid w:val="006F1524"/>
    <w:rsid w:val="006F1945"/>
    <w:rsid w:val="006F1BF0"/>
    <w:rsid w:val="006F2F3A"/>
    <w:rsid w:val="006F3705"/>
    <w:rsid w:val="006F3F72"/>
    <w:rsid w:val="006F520C"/>
    <w:rsid w:val="006F5297"/>
    <w:rsid w:val="006F6853"/>
    <w:rsid w:val="00700248"/>
    <w:rsid w:val="00701321"/>
    <w:rsid w:val="007023CC"/>
    <w:rsid w:val="00703D95"/>
    <w:rsid w:val="00703E02"/>
    <w:rsid w:val="00704626"/>
    <w:rsid w:val="00705BC6"/>
    <w:rsid w:val="00706470"/>
    <w:rsid w:val="00707063"/>
    <w:rsid w:val="00710907"/>
    <w:rsid w:val="00710A51"/>
    <w:rsid w:val="0071103A"/>
    <w:rsid w:val="0071192E"/>
    <w:rsid w:val="00711B6C"/>
    <w:rsid w:val="00711EF6"/>
    <w:rsid w:val="00712BA4"/>
    <w:rsid w:val="00714A47"/>
    <w:rsid w:val="0071576B"/>
    <w:rsid w:val="00715E99"/>
    <w:rsid w:val="00716577"/>
    <w:rsid w:val="00720B6A"/>
    <w:rsid w:val="00721825"/>
    <w:rsid w:val="00722837"/>
    <w:rsid w:val="00723E74"/>
    <w:rsid w:val="0072486A"/>
    <w:rsid w:val="00725C76"/>
    <w:rsid w:val="00726E08"/>
    <w:rsid w:val="00730B70"/>
    <w:rsid w:val="00731394"/>
    <w:rsid w:val="00732D36"/>
    <w:rsid w:val="007342E5"/>
    <w:rsid w:val="00735D59"/>
    <w:rsid w:val="0073745F"/>
    <w:rsid w:val="00737719"/>
    <w:rsid w:val="00740354"/>
    <w:rsid w:val="00740DD3"/>
    <w:rsid w:val="0074278A"/>
    <w:rsid w:val="00742BC4"/>
    <w:rsid w:val="00743D24"/>
    <w:rsid w:val="00743F7F"/>
    <w:rsid w:val="00743FF4"/>
    <w:rsid w:val="00744B16"/>
    <w:rsid w:val="00745571"/>
    <w:rsid w:val="007460D6"/>
    <w:rsid w:val="0074644D"/>
    <w:rsid w:val="00747445"/>
    <w:rsid w:val="00747CA1"/>
    <w:rsid w:val="00750539"/>
    <w:rsid w:val="00750B3C"/>
    <w:rsid w:val="00751E47"/>
    <w:rsid w:val="00752139"/>
    <w:rsid w:val="00752EA1"/>
    <w:rsid w:val="007538B9"/>
    <w:rsid w:val="00754C3B"/>
    <w:rsid w:val="00755676"/>
    <w:rsid w:val="00756B93"/>
    <w:rsid w:val="00757D84"/>
    <w:rsid w:val="00761081"/>
    <w:rsid w:val="007638B6"/>
    <w:rsid w:val="00763F28"/>
    <w:rsid w:val="00764B30"/>
    <w:rsid w:val="00764B54"/>
    <w:rsid w:val="00764C87"/>
    <w:rsid w:val="007650CC"/>
    <w:rsid w:val="007651CE"/>
    <w:rsid w:val="0076617B"/>
    <w:rsid w:val="00767711"/>
    <w:rsid w:val="007705FD"/>
    <w:rsid w:val="007711C9"/>
    <w:rsid w:val="00771636"/>
    <w:rsid w:val="0077302B"/>
    <w:rsid w:val="007733F5"/>
    <w:rsid w:val="00773A38"/>
    <w:rsid w:val="007745AC"/>
    <w:rsid w:val="00775997"/>
    <w:rsid w:val="00775B7A"/>
    <w:rsid w:val="00775F1A"/>
    <w:rsid w:val="00777893"/>
    <w:rsid w:val="00777FDC"/>
    <w:rsid w:val="007801DB"/>
    <w:rsid w:val="00780822"/>
    <w:rsid w:val="007830AC"/>
    <w:rsid w:val="0078406D"/>
    <w:rsid w:val="007857E9"/>
    <w:rsid w:val="007861B9"/>
    <w:rsid w:val="0078682A"/>
    <w:rsid w:val="007871EB"/>
    <w:rsid w:val="0078767B"/>
    <w:rsid w:val="00787BEE"/>
    <w:rsid w:val="0079060B"/>
    <w:rsid w:val="00790FA6"/>
    <w:rsid w:val="00790FD1"/>
    <w:rsid w:val="00791257"/>
    <w:rsid w:val="00792175"/>
    <w:rsid w:val="00792A16"/>
    <w:rsid w:val="007939A3"/>
    <w:rsid w:val="00794564"/>
    <w:rsid w:val="0079639C"/>
    <w:rsid w:val="00796430"/>
    <w:rsid w:val="007A0DAF"/>
    <w:rsid w:val="007A316F"/>
    <w:rsid w:val="007A337A"/>
    <w:rsid w:val="007A3968"/>
    <w:rsid w:val="007A4E28"/>
    <w:rsid w:val="007A51AE"/>
    <w:rsid w:val="007A7F2D"/>
    <w:rsid w:val="007B1295"/>
    <w:rsid w:val="007B1777"/>
    <w:rsid w:val="007B35C2"/>
    <w:rsid w:val="007B3C5A"/>
    <w:rsid w:val="007B54ED"/>
    <w:rsid w:val="007B5D4C"/>
    <w:rsid w:val="007B5EEA"/>
    <w:rsid w:val="007B619D"/>
    <w:rsid w:val="007B71CB"/>
    <w:rsid w:val="007C0136"/>
    <w:rsid w:val="007C1EB8"/>
    <w:rsid w:val="007C5175"/>
    <w:rsid w:val="007C78A8"/>
    <w:rsid w:val="007D0C98"/>
    <w:rsid w:val="007D1847"/>
    <w:rsid w:val="007D19C9"/>
    <w:rsid w:val="007D1DA0"/>
    <w:rsid w:val="007D221F"/>
    <w:rsid w:val="007D2DDA"/>
    <w:rsid w:val="007D5606"/>
    <w:rsid w:val="007D5B58"/>
    <w:rsid w:val="007D6D2A"/>
    <w:rsid w:val="007D750E"/>
    <w:rsid w:val="007E0093"/>
    <w:rsid w:val="007E0930"/>
    <w:rsid w:val="007E181C"/>
    <w:rsid w:val="007E1E73"/>
    <w:rsid w:val="007E2C03"/>
    <w:rsid w:val="007E408A"/>
    <w:rsid w:val="007E4583"/>
    <w:rsid w:val="007E47BB"/>
    <w:rsid w:val="007E4C6F"/>
    <w:rsid w:val="007E4D91"/>
    <w:rsid w:val="007E5FE4"/>
    <w:rsid w:val="007E60F3"/>
    <w:rsid w:val="007E70EF"/>
    <w:rsid w:val="007E74AA"/>
    <w:rsid w:val="007E77DD"/>
    <w:rsid w:val="007F05D6"/>
    <w:rsid w:val="007F17C9"/>
    <w:rsid w:val="007F29AA"/>
    <w:rsid w:val="007F3E19"/>
    <w:rsid w:val="007F48C9"/>
    <w:rsid w:val="007F4939"/>
    <w:rsid w:val="007F4CD1"/>
    <w:rsid w:val="007F5DDB"/>
    <w:rsid w:val="007F78AD"/>
    <w:rsid w:val="0080085B"/>
    <w:rsid w:val="00800C14"/>
    <w:rsid w:val="008016EC"/>
    <w:rsid w:val="00801986"/>
    <w:rsid w:val="00801B53"/>
    <w:rsid w:val="00804EDF"/>
    <w:rsid w:val="0080595F"/>
    <w:rsid w:val="0080650F"/>
    <w:rsid w:val="0080738A"/>
    <w:rsid w:val="0080782D"/>
    <w:rsid w:val="00810084"/>
    <w:rsid w:val="0081061B"/>
    <w:rsid w:val="00811E2A"/>
    <w:rsid w:val="0081210B"/>
    <w:rsid w:val="00812505"/>
    <w:rsid w:val="0081278C"/>
    <w:rsid w:val="00812DE5"/>
    <w:rsid w:val="00812E68"/>
    <w:rsid w:val="0081692D"/>
    <w:rsid w:val="0081745E"/>
    <w:rsid w:val="00817759"/>
    <w:rsid w:val="008177DC"/>
    <w:rsid w:val="008207A7"/>
    <w:rsid w:val="00820E04"/>
    <w:rsid w:val="008215A1"/>
    <w:rsid w:val="00822577"/>
    <w:rsid w:val="00823143"/>
    <w:rsid w:val="008257E6"/>
    <w:rsid w:val="008260A1"/>
    <w:rsid w:val="0082662D"/>
    <w:rsid w:val="0082673D"/>
    <w:rsid w:val="00827194"/>
    <w:rsid w:val="0082778D"/>
    <w:rsid w:val="00827AF5"/>
    <w:rsid w:val="0083081B"/>
    <w:rsid w:val="00831B90"/>
    <w:rsid w:val="00832095"/>
    <w:rsid w:val="00832A7A"/>
    <w:rsid w:val="0083355E"/>
    <w:rsid w:val="00833893"/>
    <w:rsid w:val="00835775"/>
    <w:rsid w:val="00836319"/>
    <w:rsid w:val="008369E3"/>
    <w:rsid w:val="008372A4"/>
    <w:rsid w:val="00837B66"/>
    <w:rsid w:val="00837D8C"/>
    <w:rsid w:val="00837DCC"/>
    <w:rsid w:val="0084128A"/>
    <w:rsid w:val="008428FB"/>
    <w:rsid w:val="0084331F"/>
    <w:rsid w:val="00843D08"/>
    <w:rsid w:val="00843ED6"/>
    <w:rsid w:val="008444D9"/>
    <w:rsid w:val="00845031"/>
    <w:rsid w:val="0084633C"/>
    <w:rsid w:val="00846F09"/>
    <w:rsid w:val="00850F97"/>
    <w:rsid w:val="008510DB"/>
    <w:rsid w:val="00851C96"/>
    <w:rsid w:val="008521BB"/>
    <w:rsid w:val="0085229C"/>
    <w:rsid w:val="0085360D"/>
    <w:rsid w:val="00854359"/>
    <w:rsid w:val="008545B7"/>
    <w:rsid w:val="00854EE5"/>
    <w:rsid w:val="00855B77"/>
    <w:rsid w:val="00862B9C"/>
    <w:rsid w:val="00863156"/>
    <w:rsid w:val="0086352E"/>
    <w:rsid w:val="00865A63"/>
    <w:rsid w:val="00866D06"/>
    <w:rsid w:val="00867AA7"/>
    <w:rsid w:val="00870882"/>
    <w:rsid w:val="00871F84"/>
    <w:rsid w:val="008729CE"/>
    <w:rsid w:val="00872B5E"/>
    <w:rsid w:val="00873054"/>
    <w:rsid w:val="00873BC3"/>
    <w:rsid w:val="00873BF4"/>
    <w:rsid w:val="00874D6F"/>
    <w:rsid w:val="00877D47"/>
    <w:rsid w:val="00880453"/>
    <w:rsid w:val="00881152"/>
    <w:rsid w:val="00881828"/>
    <w:rsid w:val="00881E85"/>
    <w:rsid w:val="00882387"/>
    <w:rsid w:val="008839A2"/>
    <w:rsid w:val="00884A5D"/>
    <w:rsid w:val="00884FCA"/>
    <w:rsid w:val="00885B84"/>
    <w:rsid w:val="00885BE0"/>
    <w:rsid w:val="00887811"/>
    <w:rsid w:val="00887E3B"/>
    <w:rsid w:val="00891437"/>
    <w:rsid w:val="00891B59"/>
    <w:rsid w:val="008923C2"/>
    <w:rsid w:val="00892413"/>
    <w:rsid w:val="00892FE8"/>
    <w:rsid w:val="0089321C"/>
    <w:rsid w:val="008954DA"/>
    <w:rsid w:val="0089579E"/>
    <w:rsid w:val="0089677B"/>
    <w:rsid w:val="00897658"/>
    <w:rsid w:val="00897739"/>
    <w:rsid w:val="008A05D2"/>
    <w:rsid w:val="008A0CF6"/>
    <w:rsid w:val="008A110C"/>
    <w:rsid w:val="008A1937"/>
    <w:rsid w:val="008A4849"/>
    <w:rsid w:val="008A4A3C"/>
    <w:rsid w:val="008A590C"/>
    <w:rsid w:val="008A6432"/>
    <w:rsid w:val="008A7797"/>
    <w:rsid w:val="008B35B4"/>
    <w:rsid w:val="008B515C"/>
    <w:rsid w:val="008B67F8"/>
    <w:rsid w:val="008C03C2"/>
    <w:rsid w:val="008C0627"/>
    <w:rsid w:val="008C262B"/>
    <w:rsid w:val="008C3B60"/>
    <w:rsid w:val="008C3E14"/>
    <w:rsid w:val="008C42B5"/>
    <w:rsid w:val="008C4967"/>
    <w:rsid w:val="008C4D93"/>
    <w:rsid w:val="008C61B0"/>
    <w:rsid w:val="008C6EC6"/>
    <w:rsid w:val="008D227A"/>
    <w:rsid w:val="008D3537"/>
    <w:rsid w:val="008D43E6"/>
    <w:rsid w:val="008D4ACA"/>
    <w:rsid w:val="008D559B"/>
    <w:rsid w:val="008D56D3"/>
    <w:rsid w:val="008D5C6B"/>
    <w:rsid w:val="008D6128"/>
    <w:rsid w:val="008E1DAE"/>
    <w:rsid w:val="008E2275"/>
    <w:rsid w:val="008E3C55"/>
    <w:rsid w:val="008E3F6B"/>
    <w:rsid w:val="008E4556"/>
    <w:rsid w:val="008E5F0C"/>
    <w:rsid w:val="008E719A"/>
    <w:rsid w:val="008F106C"/>
    <w:rsid w:val="008F16C8"/>
    <w:rsid w:val="008F2578"/>
    <w:rsid w:val="008F430C"/>
    <w:rsid w:val="008F4E62"/>
    <w:rsid w:val="008F580F"/>
    <w:rsid w:val="008F5BB9"/>
    <w:rsid w:val="008F6FE0"/>
    <w:rsid w:val="008F70BF"/>
    <w:rsid w:val="008F719D"/>
    <w:rsid w:val="009027D1"/>
    <w:rsid w:val="00904752"/>
    <w:rsid w:val="0090679B"/>
    <w:rsid w:val="00906B5D"/>
    <w:rsid w:val="0091015F"/>
    <w:rsid w:val="00910AE6"/>
    <w:rsid w:val="00910E54"/>
    <w:rsid w:val="00912680"/>
    <w:rsid w:val="009134D6"/>
    <w:rsid w:val="00913AE3"/>
    <w:rsid w:val="00915287"/>
    <w:rsid w:val="00915CE6"/>
    <w:rsid w:val="00921092"/>
    <w:rsid w:val="00923FB7"/>
    <w:rsid w:val="00924982"/>
    <w:rsid w:val="00924AD2"/>
    <w:rsid w:val="00931B66"/>
    <w:rsid w:val="00933378"/>
    <w:rsid w:val="00933400"/>
    <w:rsid w:val="00935F58"/>
    <w:rsid w:val="009377DC"/>
    <w:rsid w:val="00940B73"/>
    <w:rsid w:val="00940E96"/>
    <w:rsid w:val="00940FD5"/>
    <w:rsid w:val="00941139"/>
    <w:rsid w:val="0094116E"/>
    <w:rsid w:val="0094127A"/>
    <w:rsid w:val="00941C8D"/>
    <w:rsid w:val="00942C4E"/>
    <w:rsid w:val="009434F9"/>
    <w:rsid w:val="00943DF4"/>
    <w:rsid w:val="009447E9"/>
    <w:rsid w:val="00945070"/>
    <w:rsid w:val="009477C9"/>
    <w:rsid w:val="00947FB1"/>
    <w:rsid w:val="00950CFF"/>
    <w:rsid w:val="00952482"/>
    <w:rsid w:val="0095318E"/>
    <w:rsid w:val="00953245"/>
    <w:rsid w:val="0095643F"/>
    <w:rsid w:val="009565AB"/>
    <w:rsid w:val="009567F7"/>
    <w:rsid w:val="009576F2"/>
    <w:rsid w:val="00960AE9"/>
    <w:rsid w:val="00961211"/>
    <w:rsid w:val="009618B2"/>
    <w:rsid w:val="00963164"/>
    <w:rsid w:val="00966F96"/>
    <w:rsid w:val="00966FC7"/>
    <w:rsid w:val="00971324"/>
    <w:rsid w:val="009716D1"/>
    <w:rsid w:val="00971999"/>
    <w:rsid w:val="00971F9B"/>
    <w:rsid w:val="009726EF"/>
    <w:rsid w:val="00972C53"/>
    <w:rsid w:val="00972FCC"/>
    <w:rsid w:val="00973599"/>
    <w:rsid w:val="0097421C"/>
    <w:rsid w:val="00974913"/>
    <w:rsid w:val="00975C0C"/>
    <w:rsid w:val="00975E14"/>
    <w:rsid w:val="00976186"/>
    <w:rsid w:val="009762DC"/>
    <w:rsid w:val="00977A0D"/>
    <w:rsid w:val="00980713"/>
    <w:rsid w:val="00983594"/>
    <w:rsid w:val="00985D39"/>
    <w:rsid w:val="009861F5"/>
    <w:rsid w:val="00987001"/>
    <w:rsid w:val="00993B06"/>
    <w:rsid w:val="00994820"/>
    <w:rsid w:val="00994C22"/>
    <w:rsid w:val="009957B8"/>
    <w:rsid w:val="00995DF5"/>
    <w:rsid w:val="009A0049"/>
    <w:rsid w:val="009A08B9"/>
    <w:rsid w:val="009A0DC2"/>
    <w:rsid w:val="009A19AD"/>
    <w:rsid w:val="009A1BCD"/>
    <w:rsid w:val="009A2048"/>
    <w:rsid w:val="009A2516"/>
    <w:rsid w:val="009A28F0"/>
    <w:rsid w:val="009A2A8B"/>
    <w:rsid w:val="009A2D52"/>
    <w:rsid w:val="009A2F2A"/>
    <w:rsid w:val="009A3A48"/>
    <w:rsid w:val="009A46FC"/>
    <w:rsid w:val="009A5370"/>
    <w:rsid w:val="009A5848"/>
    <w:rsid w:val="009A6389"/>
    <w:rsid w:val="009B1A25"/>
    <w:rsid w:val="009B1C54"/>
    <w:rsid w:val="009B2462"/>
    <w:rsid w:val="009B3700"/>
    <w:rsid w:val="009B5C26"/>
    <w:rsid w:val="009B64DF"/>
    <w:rsid w:val="009B6B7A"/>
    <w:rsid w:val="009B6DA6"/>
    <w:rsid w:val="009C0853"/>
    <w:rsid w:val="009C2F2C"/>
    <w:rsid w:val="009C4438"/>
    <w:rsid w:val="009C4D28"/>
    <w:rsid w:val="009C7C91"/>
    <w:rsid w:val="009D1B8E"/>
    <w:rsid w:val="009D5996"/>
    <w:rsid w:val="009D7F70"/>
    <w:rsid w:val="009E053B"/>
    <w:rsid w:val="009E0C69"/>
    <w:rsid w:val="009E1721"/>
    <w:rsid w:val="009E39DB"/>
    <w:rsid w:val="009E44AE"/>
    <w:rsid w:val="009E4E0D"/>
    <w:rsid w:val="009E509D"/>
    <w:rsid w:val="009E791F"/>
    <w:rsid w:val="009E7DC9"/>
    <w:rsid w:val="009E7ECA"/>
    <w:rsid w:val="009F1389"/>
    <w:rsid w:val="009F17AC"/>
    <w:rsid w:val="009F1CD7"/>
    <w:rsid w:val="009F2312"/>
    <w:rsid w:val="009F3FB0"/>
    <w:rsid w:val="009F4308"/>
    <w:rsid w:val="009F471E"/>
    <w:rsid w:val="009F486A"/>
    <w:rsid w:val="009F576A"/>
    <w:rsid w:val="009F6E6C"/>
    <w:rsid w:val="00A01262"/>
    <w:rsid w:val="00A03852"/>
    <w:rsid w:val="00A03ED4"/>
    <w:rsid w:val="00A0413A"/>
    <w:rsid w:val="00A068AC"/>
    <w:rsid w:val="00A074D4"/>
    <w:rsid w:val="00A07506"/>
    <w:rsid w:val="00A10359"/>
    <w:rsid w:val="00A11E77"/>
    <w:rsid w:val="00A136AC"/>
    <w:rsid w:val="00A138AF"/>
    <w:rsid w:val="00A139D8"/>
    <w:rsid w:val="00A16532"/>
    <w:rsid w:val="00A21552"/>
    <w:rsid w:val="00A21AD1"/>
    <w:rsid w:val="00A222BD"/>
    <w:rsid w:val="00A224FA"/>
    <w:rsid w:val="00A231D8"/>
    <w:rsid w:val="00A23503"/>
    <w:rsid w:val="00A23A05"/>
    <w:rsid w:val="00A2432F"/>
    <w:rsid w:val="00A24FD9"/>
    <w:rsid w:val="00A2522B"/>
    <w:rsid w:val="00A258BA"/>
    <w:rsid w:val="00A26B26"/>
    <w:rsid w:val="00A26D11"/>
    <w:rsid w:val="00A270E9"/>
    <w:rsid w:val="00A27C71"/>
    <w:rsid w:val="00A27D01"/>
    <w:rsid w:val="00A31709"/>
    <w:rsid w:val="00A31D57"/>
    <w:rsid w:val="00A322E7"/>
    <w:rsid w:val="00A33A4D"/>
    <w:rsid w:val="00A344DC"/>
    <w:rsid w:val="00A3628E"/>
    <w:rsid w:val="00A3699E"/>
    <w:rsid w:val="00A3710B"/>
    <w:rsid w:val="00A40E49"/>
    <w:rsid w:val="00A413EE"/>
    <w:rsid w:val="00A42959"/>
    <w:rsid w:val="00A42F41"/>
    <w:rsid w:val="00A44151"/>
    <w:rsid w:val="00A4730E"/>
    <w:rsid w:val="00A47861"/>
    <w:rsid w:val="00A504E0"/>
    <w:rsid w:val="00A508C7"/>
    <w:rsid w:val="00A50B8C"/>
    <w:rsid w:val="00A5158D"/>
    <w:rsid w:val="00A515B3"/>
    <w:rsid w:val="00A51658"/>
    <w:rsid w:val="00A525FC"/>
    <w:rsid w:val="00A52989"/>
    <w:rsid w:val="00A53FBF"/>
    <w:rsid w:val="00A54B5A"/>
    <w:rsid w:val="00A5577B"/>
    <w:rsid w:val="00A55832"/>
    <w:rsid w:val="00A55EED"/>
    <w:rsid w:val="00A57610"/>
    <w:rsid w:val="00A57736"/>
    <w:rsid w:val="00A57F4B"/>
    <w:rsid w:val="00A62AD3"/>
    <w:rsid w:val="00A63898"/>
    <w:rsid w:val="00A65399"/>
    <w:rsid w:val="00A6575F"/>
    <w:rsid w:val="00A65F47"/>
    <w:rsid w:val="00A664F3"/>
    <w:rsid w:val="00A669E2"/>
    <w:rsid w:val="00A6731A"/>
    <w:rsid w:val="00A70380"/>
    <w:rsid w:val="00A70387"/>
    <w:rsid w:val="00A70984"/>
    <w:rsid w:val="00A71616"/>
    <w:rsid w:val="00A73061"/>
    <w:rsid w:val="00A73360"/>
    <w:rsid w:val="00A7369B"/>
    <w:rsid w:val="00A749D2"/>
    <w:rsid w:val="00A76133"/>
    <w:rsid w:val="00A76776"/>
    <w:rsid w:val="00A77484"/>
    <w:rsid w:val="00A81182"/>
    <w:rsid w:val="00A828D3"/>
    <w:rsid w:val="00A844CB"/>
    <w:rsid w:val="00A847F1"/>
    <w:rsid w:val="00A84ADD"/>
    <w:rsid w:val="00A851CE"/>
    <w:rsid w:val="00A85386"/>
    <w:rsid w:val="00A859F6"/>
    <w:rsid w:val="00A86CBA"/>
    <w:rsid w:val="00A918E8"/>
    <w:rsid w:val="00A92049"/>
    <w:rsid w:val="00A94710"/>
    <w:rsid w:val="00A9599B"/>
    <w:rsid w:val="00A97FA9"/>
    <w:rsid w:val="00AA010B"/>
    <w:rsid w:val="00AA1812"/>
    <w:rsid w:val="00AA1AC7"/>
    <w:rsid w:val="00AA2AEC"/>
    <w:rsid w:val="00AA2DB6"/>
    <w:rsid w:val="00AA383D"/>
    <w:rsid w:val="00AA4997"/>
    <w:rsid w:val="00AA4CEB"/>
    <w:rsid w:val="00AA4F7A"/>
    <w:rsid w:val="00AA58B0"/>
    <w:rsid w:val="00AA6BB5"/>
    <w:rsid w:val="00AA6FA4"/>
    <w:rsid w:val="00AB1100"/>
    <w:rsid w:val="00AB13BE"/>
    <w:rsid w:val="00AB19B9"/>
    <w:rsid w:val="00AB229D"/>
    <w:rsid w:val="00AB24B8"/>
    <w:rsid w:val="00AB31FD"/>
    <w:rsid w:val="00AB3BE7"/>
    <w:rsid w:val="00AB531C"/>
    <w:rsid w:val="00AB5720"/>
    <w:rsid w:val="00AC0606"/>
    <w:rsid w:val="00AC122A"/>
    <w:rsid w:val="00AC1302"/>
    <w:rsid w:val="00AC2A45"/>
    <w:rsid w:val="00AC2B10"/>
    <w:rsid w:val="00AC400F"/>
    <w:rsid w:val="00AC65BE"/>
    <w:rsid w:val="00AC72DC"/>
    <w:rsid w:val="00AC762B"/>
    <w:rsid w:val="00AD1869"/>
    <w:rsid w:val="00AD2C2C"/>
    <w:rsid w:val="00AD3695"/>
    <w:rsid w:val="00AD386D"/>
    <w:rsid w:val="00AD3CEF"/>
    <w:rsid w:val="00AD60C4"/>
    <w:rsid w:val="00AD6E96"/>
    <w:rsid w:val="00AD7218"/>
    <w:rsid w:val="00AE01A4"/>
    <w:rsid w:val="00AE0976"/>
    <w:rsid w:val="00AE1618"/>
    <w:rsid w:val="00AE2AA8"/>
    <w:rsid w:val="00AE2EA6"/>
    <w:rsid w:val="00AE5024"/>
    <w:rsid w:val="00AE623E"/>
    <w:rsid w:val="00AE6DAA"/>
    <w:rsid w:val="00AE7580"/>
    <w:rsid w:val="00AE79B0"/>
    <w:rsid w:val="00AF09A9"/>
    <w:rsid w:val="00AF0B5A"/>
    <w:rsid w:val="00AF347D"/>
    <w:rsid w:val="00AF351D"/>
    <w:rsid w:val="00AF3DAF"/>
    <w:rsid w:val="00AF4D2A"/>
    <w:rsid w:val="00AF6883"/>
    <w:rsid w:val="00B0024C"/>
    <w:rsid w:val="00B01ABA"/>
    <w:rsid w:val="00B02ED7"/>
    <w:rsid w:val="00B033B2"/>
    <w:rsid w:val="00B03B89"/>
    <w:rsid w:val="00B04B1B"/>
    <w:rsid w:val="00B04C28"/>
    <w:rsid w:val="00B0517F"/>
    <w:rsid w:val="00B13014"/>
    <w:rsid w:val="00B13720"/>
    <w:rsid w:val="00B14154"/>
    <w:rsid w:val="00B14F84"/>
    <w:rsid w:val="00B159A8"/>
    <w:rsid w:val="00B15BE6"/>
    <w:rsid w:val="00B16309"/>
    <w:rsid w:val="00B16518"/>
    <w:rsid w:val="00B16604"/>
    <w:rsid w:val="00B16F32"/>
    <w:rsid w:val="00B17551"/>
    <w:rsid w:val="00B2020E"/>
    <w:rsid w:val="00B21C43"/>
    <w:rsid w:val="00B23836"/>
    <w:rsid w:val="00B2672B"/>
    <w:rsid w:val="00B27778"/>
    <w:rsid w:val="00B300F7"/>
    <w:rsid w:val="00B3020E"/>
    <w:rsid w:val="00B308C7"/>
    <w:rsid w:val="00B30CBB"/>
    <w:rsid w:val="00B30E97"/>
    <w:rsid w:val="00B3113C"/>
    <w:rsid w:val="00B31382"/>
    <w:rsid w:val="00B32601"/>
    <w:rsid w:val="00B32F2B"/>
    <w:rsid w:val="00B32F91"/>
    <w:rsid w:val="00B3300C"/>
    <w:rsid w:val="00B336E5"/>
    <w:rsid w:val="00B34575"/>
    <w:rsid w:val="00B350F2"/>
    <w:rsid w:val="00B35100"/>
    <w:rsid w:val="00B3626E"/>
    <w:rsid w:val="00B37039"/>
    <w:rsid w:val="00B402D5"/>
    <w:rsid w:val="00B40E22"/>
    <w:rsid w:val="00B40F8F"/>
    <w:rsid w:val="00B4120B"/>
    <w:rsid w:val="00B41C46"/>
    <w:rsid w:val="00B41FD3"/>
    <w:rsid w:val="00B422AF"/>
    <w:rsid w:val="00B46078"/>
    <w:rsid w:val="00B475D5"/>
    <w:rsid w:val="00B502FF"/>
    <w:rsid w:val="00B51989"/>
    <w:rsid w:val="00B52389"/>
    <w:rsid w:val="00B5266F"/>
    <w:rsid w:val="00B52F6E"/>
    <w:rsid w:val="00B53C0C"/>
    <w:rsid w:val="00B56E63"/>
    <w:rsid w:val="00B60278"/>
    <w:rsid w:val="00B604DE"/>
    <w:rsid w:val="00B60AE3"/>
    <w:rsid w:val="00B60DCB"/>
    <w:rsid w:val="00B62A67"/>
    <w:rsid w:val="00B633CC"/>
    <w:rsid w:val="00B638ED"/>
    <w:rsid w:val="00B63B07"/>
    <w:rsid w:val="00B63E1C"/>
    <w:rsid w:val="00B64522"/>
    <w:rsid w:val="00B64DDB"/>
    <w:rsid w:val="00B64E70"/>
    <w:rsid w:val="00B65A51"/>
    <w:rsid w:val="00B65AA4"/>
    <w:rsid w:val="00B66D93"/>
    <w:rsid w:val="00B6717D"/>
    <w:rsid w:val="00B719C8"/>
    <w:rsid w:val="00B7210A"/>
    <w:rsid w:val="00B7238E"/>
    <w:rsid w:val="00B72683"/>
    <w:rsid w:val="00B72AAF"/>
    <w:rsid w:val="00B72D71"/>
    <w:rsid w:val="00B739B2"/>
    <w:rsid w:val="00B753C7"/>
    <w:rsid w:val="00B75955"/>
    <w:rsid w:val="00B76F65"/>
    <w:rsid w:val="00B81361"/>
    <w:rsid w:val="00B83322"/>
    <w:rsid w:val="00B8364F"/>
    <w:rsid w:val="00B837D3"/>
    <w:rsid w:val="00B8387A"/>
    <w:rsid w:val="00B84236"/>
    <w:rsid w:val="00B844B3"/>
    <w:rsid w:val="00B849CB"/>
    <w:rsid w:val="00B865EE"/>
    <w:rsid w:val="00B869A5"/>
    <w:rsid w:val="00B86DC0"/>
    <w:rsid w:val="00B9008B"/>
    <w:rsid w:val="00B92697"/>
    <w:rsid w:val="00B94314"/>
    <w:rsid w:val="00B96C76"/>
    <w:rsid w:val="00BA01F4"/>
    <w:rsid w:val="00BA0CDF"/>
    <w:rsid w:val="00BA2698"/>
    <w:rsid w:val="00BA32B2"/>
    <w:rsid w:val="00BA3A2F"/>
    <w:rsid w:val="00BA7FF7"/>
    <w:rsid w:val="00BB092B"/>
    <w:rsid w:val="00BB139F"/>
    <w:rsid w:val="00BB1E85"/>
    <w:rsid w:val="00BB2179"/>
    <w:rsid w:val="00BB23D0"/>
    <w:rsid w:val="00BB2B83"/>
    <w:rsid w:val="00BB2C62"/>
    <w:rsid w:val="00BB3E4F"/>
    <w:rsid w:val="00BB4564"/>
    <w:rsid w:val="00BB4D9C"/>
    <w:rsid w:val="00BB4ED4"/>
    <w:rsid w:val="00BB5ABC"/>
    <w:rsid w:val="00BB5F9E"/>
    <w:rsid w:val="00BB656F"/>
    <w:rsid w:val="00BB6DF3"/>
    <w:rsid w:val="00BB7E81"/>
    <w:rsid w:val="00BB7E8D"/>
    <w:rsid w:val="00BC00C8"/>
    <w:rsid w:val="00BC0811"/>
    <w:rsid w:val="00BC19B6"/>
    <w:rsid w:val="00BC5AFC"/>
    <w:rsid w:val="00BC5F53"/>
    <w:rsid w:val="00BC70FC"/>
    <w:rsid w:val="00BD012E"/>
    <w:rsid w:val="00BD0BAF"/>
    <w:rsid w:val="00BD16BD"/>
    <w:rsid w:val="00BD17DF"/>
    <w:rsid w:val="00BD1CA1"/>
    <w:rsid w:val="00BD346A"/>
    <w:rsid w:val="00BD3DAF"/>
    <w:rsid w:val="00BE0BAF"/>
    <w:rsid w:val="00BE1F39"/>
    <w:rsid w:val="00BE3006"/>
    <w:rsid w:val="00BE45E1"/>
    <w:rsid w:val="00BE53CC"/>
    <w:rsid w:val="00BE6E45"/>
    <w:rsid w:val="00BE70DA"/>
    <w:rsid w:val="00BE7A71"/>
    <w:rsid w:val="00BE7E3B"/>
    <w:rsid w:val="00BF0E65"/>
    <w:rsid w:val="00BF21F1"/>
    <w:rsid w:val="00BF28B7"/>
    <w:rsid w:val="00BF2E29"/>
    <w:rsid w:val="00BF3C2B"/>
    <w:rsid w:val="00BF4FF4"/>
    <w:rsid w:val="00BF5B20"/>
    <w:rsid w:val="00C01228"/>
    <w:rsid w:val="00C040AF"/>
    <w:rsid w:val="00C042BE"/>
    <w:rsid w:val="00C0477D"/>
    <w:rsid w:val="00C04871"/>
    <w:rsid w:val="00C04C8A"/>
    <w:rsid w:val="00C052C6"/>
    <w:rsid w:val="00C05754"/>
    <w:rsid w:val="00C058DC"/>
    <w:rsid w:val="00C07857"/>
    <w:rsid w:val="00C10BCD"/>
    <w:rsid w:val="00C111EA"/>
    <w:rsid w:val="00C12631"/>
    <w:rsid w:val="00C13B23"/>
    <w:rsid w:val="00C14BE5"/>
    <w:rsid w:val="00C155BA"/>
    <w:rsid w:val="00C16780"/>
    <w:rsid w:val="00C17526"/>
    <w:rsid w:val="00C17AAE"/>
    <w:rsid w:val="00C17E97"/>
    <w:rsid w:val="00C17F44"/>
    <w:rsid w:val="00C17FD8"/>
    <w:rsid w:val="00C22345"/>
    <w:rsid w:val="00C2279D"/>
    <w:rsid w:val="00C232E3"/>
    <w:rsid w:val="00C23E7A"/>
    <w:rsid w:val="00C2445F"/>
    <w:rsid w:val="00C25366"/>
    <w:rsid w:val="00C27372"/>
    <w:rsid w:val="00C301F6"/>
    <w:rsid w:val="00C31C89"/>
    <w:rsid w:val="00C320A6"/>
    <w:rsid w:val="00C32E7A"/>
    <w:rsid w:val="00C347E7"/>
    <w:rsid w:val="00C347F3"/>
    <w:rsid w:val="00C34FA0"/>
    <w:rsid w:val="00C3540F"/>
    <w:rsid w:val="00C3645C"/>
    <w:rsid w:val="00C36553"/>
    <w:rsid w:val="00C368FB"/>
    <w:rsid w:val="00C374F7"/>
    <w:rsid w:val="00C3762D"/>
    <w:rsid w:val="00C376D7"/>
    <w:rsid w:val="00C37C1F"/>
    <w:rsid w:val="00C37CAB"/>
    <w:rsid w:val="00C4000D"/>
    <w:rsid w:val="00C40720"/>
    <w:rsid w:val="00C41960"/>
    <w:rsid w:val="00C41B23"/>
    <w:rsid w:val="00C4320A"/>
    <w:rsid w:val="00C43C8B"/>
    <w:rsid w:val="00C43D4D"/>
    <w:rsid w:val="00C43E5A"/>
    <w:rsid w:val="00C443F5"/>
    <w:rsid w:val="00C45043"/>
    <w:rsid w:val="00C45BCE"/>
    <w:rsid w:val="00C4706D"/>
    <w:rsid w:val="00C47548"/>
    <w:rsid w:val="00C476C1"/>
    <w:rsid w:val="00C47E99"/>
    <w:rsid w:val="00C51050"/>
    <w:rsid w:val="00C5392F"/>
    <w:rsid w:val="00C539EC"/>
    <w:rsid w:val="00C53DAD"/>
    <w:rsid w:val="00C56549"/>
    <w:rsid w:val="00C61377"/>
    <w:rsid w:val="00C61B76"/>
    <w:rsid w:val="00C62C77"/>
    <w:rsid w:val="00C62EAC"/>
    <w:rsid w:val="00C63B7A"/>
    <w:rsid w:val="00C63CF7"/>
    <w:rsid w:val="00C63D3A"/>
    <w:rsid w:val="00C64DFC"/>
    <w:rsid w:val="00C672E7"/>
    <w:rsid w:val="00C67D29"/>
    <w:rsid w:val="00C70267"/>
    <w:rsid w:val="00C71868"/>
    <w:rsid w:val="00C71AC2"/>
    <w:rsid w:val="00C72956"/>
    <w:rsid w:val="00C72DC2"/>
    <w:rsid w:val="00C732E9"/>
    <w:rsid w:val="00C74C11"/>
    <w:rsid w:val="00C74F8F"/>
    <w:rsid w:val="00C75504"/>
    <w:rsid w:val="00C765CE"/>
    <w:rsid w:val="00C76CAC"/>
    <w:rsid w:val="00C7796B"/>
    <w:rsid w:val="00C77E95"/>
    <w:rsid w:val="00C81E9F"/>
    <w:rsid w:val="00C820F0"/>
    <w:rsid w:val="00C830E2"/>
    <w:rsid w:val="00C835CE"/>
    <w:rsid w:val="00C83C1D"/>
    <w:rsid w:val="00C8402D"/>
    <w:rsid w:val="00C845E7"/>
    <w:rsid w:val="00C868A8"/>
    <w:rsid w:val="00C86DF0"/>
    <w:rsid w:val="00C90FFE"/>
    <w:rsid w:val="00C91009"/>
    <w:rsid w:val="00C91F62"/>
    <w:rsid w:val="00C94764"/>
    <w:rsid w:val="00C968BB"/>
    <w:rsid w:val="00C9691A"/>
    <w:rsid w:val="00CA0593"/>
    <w:rsid w:val="00CA1CCC"/>
    <w:rsid w:val="00CA2109"/>
    <w:rsid w:val="00CA212D"/>
    <w:rsid w:val="00CA21C3"/>
    <w:rsid w:val="00CA23E6"/>
    <w:rsid w:val="00CA4920"/>
    <w:rsid w:val="00CA4B60"/>
    <w:rsid w:val="00CA4C0C"/>
    <w:rsid w:val="00CA4F9C"/>
    <w:rsid w:val="00CA6931"/>
    <w:rsid w:val="00CA728A"/>
    <w:rsid w:val="00CB1745"/>
    <w:rsid w:val="00CB1B6F"/>
    <w:rsid w:val="00CB1EF7"/>
    <w:rsid w:val="00CB2D62"/>
    <w:rsid w:val="00CB4126"/>
    <w:rsid w:val="00CB58F7"/>
    <w:rsid w:val="00CB5C17"/>
    <w:rsid w:val="00CB6B1C"/>
    <w:rsid w:val="00CC04F6"/>
    <w:rsid w:val="00CC0EFC"/>
    <w:rsid w:val="00CC17E3"/>
    <w:rsid w:val="00CC19EF"/>
    <w:rsid w:val="00CC2F96"/>
    <w:rsid w:val="00CC30F5"/>
    <w:rsid w:val="00CC3154"/>
    <w:rsid w:val="00CC3425"/>
    <w:rsid w:val="00CC3456"/>
    <w:rsid w:val="00CC4113"/>
    <w:rsid w:val="00CD00D1"/>
    <w:rsid w:val="00CD3D08"/>
    <w:rsid w:val="00CD411D"/>
    <w:rsid w:val="00CD436B"/>
    <w:rsid w:val="00CD6087"/>
    <w:rsid w:val="00CD6A47"/>
    <w:rsid w:val="00CD6BD8"/>
    <w:rsid w:val="00CE0461"/>
    <w:rsid w:val="00CE189F"/>
    <w:rsid w:val="00CE428B"/>
    <w:rsid w:val="00CE4421"/>
    <w:rsid w:val="00CE4BCC"/>
    <w:rsid w:val="00CE5F9C"/>
    <w:rsid w:val="00CE5FD1"/>
    <w:rsid w:val="00CF0544"/>
    <w:rsid w:val="00CF1EE3"/>
    <w:rsid w:val="00CF3BAC"/>
    <w:rsid w:val="00CF4A38"/>
    <w:rsid w:val="00CF4C43"/>
    <w:rsid w:val="00CF519F"/>
    <w:rsid w:val="00D0004D"/>
    <w:rsid w:val="00D00524"/>
    <w:rsid w:val="00D02329"/>
    <w:rsid w:val="00D04FC0"/>
    <w:rsid w:val="00D05954"/>
    <w:rsid w:val="00D05E35"/>
    <w:rsid w:val="00D0615B"/>
    <w:rsid w:val="00D071D4"/>
    <w:rsid w:val="00D11537"/>
    <w:rsid w:val="00D120F6"/>
    <w:rsid w:val="00D1386A"/>
    <w:rsid w:val="00D14004"/>
    <w:rsid w:val="00D15F93"/>
    <w:rsid w:val="00D1670B"/>
    <w:rsid w:val="00D167CF"/>
    <w:rsid w:val="00D16D1F"/>
    <w:rsid w:val="00D211D0"/>
    <w:rsid w:val="00D225AB"/>
    <w:rsid w:val="00D227B8"/>
    <w:rsid w:val="00D22ED8"/>
    <w:rsid w:val="00D257DE"/>
    <w:rsid w:val="00D25DD0"/>
    <w:rsid w:val="00D25F85"/>
    <w:rsid w:val="00D277B3"/>
    <w:rsid w:val="00D2792C"/>
    <w:rsid w:val="00D30E79"/>
    <w:rsid w:val="00D31736"/>
    <w:rsid w:val="00D31E0A"/>
    <w:rsid w:val="00D31E90"/>
    <w:rsid w:val="00D32688"/>
    <w:rsid w:val="00D34153"/>
    <w:rsid w:val="00D3469C"/>
    <w:rsid w:val="00D349CD"/>
    <w:rsid w:val="00D404F0"/>
    <w:rsid w:val="00D411D3"/>
    <w:rsid w:val="00D41559"/>
    <w:rsid w:val="00D41EA8"/>
    <w:rsid w:val="00D42A70"/>
    <w:rsid w:val="00D446F5"/>
    <w:rsid w:val="00D4608A"/>
    <w:rsid w:val="00D46211"/>
    <w:rsid w:val="00D46BB9"/>
    <w:rsid w:val="00D470DF"/>
    <w:rsid w:val="00D471F9"/>
    <w:rsid w:val="00D502B9"/>
    <w:rsid w:val="00D504DF"/>
    <w:rsid w:val="00D549D9"/>
    <w:rsid w:val="00D54F25"/>
    <w:rsid w:val="00D572A1"/>
    <w:rsid w:val="00D57DDF"/>
    <w:rsid w:val="00D62608"/>
    <w:rsid w:val="00D6357A"/>
    <w:rsid w:val="00D63950"/>
    <w:rsid w:val="00D64BA1"/>
    <w:rsid w:val="00D65E64"/>
    <w:rsid w:val="00D65FA7"/>
    <w:rsid w:val="00D665BE"/>
    <w:rsid w:val="00D67588"/>
    <w:rsid w:val="00D67712"/>
    <w:rsid w:val="00D7026A"/>
    <w:rsid w:val="00D71DEE"/>
    <w:rsid w:val="00D7496F"/>
    <w:rsid w:val="00D74DBE"/>
    <w:rsid w:val="00D768EB"/>
    <w:rsid w:val="00D8250B"/>
    <w:rsid w:val="00D826F4"/>
    <w:rsid w:val="00D83845"/>
    <w:rsid w:val="00D83A62"/>
    <w:rsid w:val="00D83D74"/>
    <w:rsid w:val="00D849FB"/>
    <w:rsid w:val="00D86798"/>
    <w:rsid w:val="00D86FB2"/>
    <w:rsid w:val="00D87B92"/>
    <w:rsid w:val="00D904CF"/>
    <w:rsid w:val="00D907F9"/>
    <w:rsid w:val="00D926BE"/>
    <w:rsid w:val="00D93003"/>
    <w:rsid w:val="00D93BC4"/>
    <w:rsid w:val="00D94494"/>
    <w:rsid w:val="00D95BF8"/>
    <w:rsid w:val="00D96D8E"/>
    <w:rsid w:val="00D97F11"/>
    <w:rsid w:val="00DA0F95"/>
    <w:rsid w:val="00DA0FED"/>
    <w:rsid w:val="00DA373E"/>
    <w:rsid w:val="00DB0FF2"/>
    <w:rsid w:val="00DB14C2"/>
    <w:rsid w:val="00DB15C2"/>
    <w:rsid w:val="00DB2025"/>
    <w:rsid w:val="00DB2444"/>
    <w:rsid w:val="00DB2679"/>
    <w:rsid w:val="00DB297E"/>
    <w:rsid w:val="00DB39AF"/>
    <w:rsid w:val="00DB48F5"/>
    <w:rsid w:val="00DB6ABA"/>
    <w:rsid w:val="00DB7A57"/>
    <w:rsid w:val="00DB7F6C"/>
    <w:rsid w:val="00DC0960"/>
    <w:rsid w:val="00DC0A07"/>
    <w:rsid w:val="00DC25B3"/>
    <w:rsid w:val="00DC4801"/>
    <w:rsid w:val="00DC5120"/>
    <w:rsid w:val="00DC5732"/>
    <w:rsid w:val="00DC5827"/>
    <w:rsid w:val="00DD1E86"/>
    <w:rsid w:val="00DD3BF9"/>
    <w:rsid w:val="00DD4D48"/>
    <w:rsid w:val="00DD67EF"/>
    <w:rsid w:val="00DE16A8"/>
    <w:rsid w:val="00DE35F6"/>
    <w:rsid w:val="00DE3A7A"/>
    <w:rsid w:val="00DE4E2F"/>
    <w:rsid w:val="00DE77AF"/>
    <w:rsid w:val="00DF095D"/>
    <w:rsid w:val="00DF1883"/>
    <w:rsid w:val="00DF19EB"/>
    <w:rsid w:val="00DF1BE9"/>
    <w:rsid w:val="00DF2B5A"/>
    <w:rsid w:val="00DF3407"/>
    <w:rsid w:val="00DF472D"/>
    <w:rsid w:val="00DF69CB"/>
    <w:rsid w:val="00E00C38"/>
    <w:rsid w:val="00E00F13"/>
    <w:rsid w:val="00E01037"/>
    <w:rsid w:val="00E01288"/>
    <w:rsid w:val="00E015FA"/>
    <w:rsid w:val="00E03D3D"/>
    <w:rsid w:val="00E03D3E"/>
    <w:rsid w:val="00E04B48"/>
    <w:rsid w:val="00E06F31"/>
    <w:rsid w:val="00E1195D"/>
    <w:rsid w:val="00E125EF"/>
    <w:rsid w:val="00E1556B"/>
    <w:rsid w:val="00E156D2"/>
    <w:rsid w:val="00E159D4"/>
    <w:rsid w:val="00E160A5"/>
    <w:rsid w:val="00E16269"/>
    <w:rsid w:val="00E20316"/>
    <w:rsid w:val="00E218B3"/>
    <w:rsid w:val="00E22426"/>
    <w:rsid w:val="00E2293F"/>
    <w:rsid w:val="00E23621"/>
    <w:rsid w:val="00E239F1"/>
    <w:rsid w:val="00E2698F"/>
    <w:rsid w:val="00E32319"/>
    <w:rsid w:val="00E328E9"/>
    <w:rsid w:val="00E32A75"/>
    <w:rsid w:val="00E33DB0"/>
    <w:rsid w:val="00E33FE7"/>
    <w:rsid w:val="00E3571F"/>
    <w:rsid w:val="00E35B6B"/>
    <w:rsid w:val="00E3707D"/>
    <w:rsid w:val="00E41CF7"/>
    <w:rsid w:val="00E41DE2"/>
    <w:rsid w:val="00E41E39"/>
    <w:rsid w:val="00E42060"/>
    <w:rsid w:val="00E430D4"/>
    <w:rsid w:val="00E4337B"/>
    <w:rsid w:val="00E45D36"/>
    <w:rsid w:val="00E46484"/>
    <w:rsid w:val="00E4664E"/>
    <w:rsid w:val="00E4673A"/>
    <w:rsid w:val="00E467C1"/>
    <w:rsid w:val="00E46E57"/>
    <w:rsid w:val="00E475FB"/>
    <w:rsid w:val="00E5442B"/>
    <w:rsid w:val="00E551CC"/>
    <w:rsid w:val="00E56E6E"/>
    <w:rsid w:val="00E56FAD"/>
    <w:rsid w:val="00E572A2"/>
    <w:rsid w:val="00E57EBE"/>
    <w:rsid w:val="00E6140B"/>
    <w:rsid w:val="00E620A7"/>
    <w:rsid w:val="00E62468"/>
    <w:rsid w:val="00E62916"/>
    <w:rsid w:val="00E63BD8"/>
    <w:rsid w:val="00E64A05"/>
    <w:rsid w:val="00E6503E"/>
    <w:rsid w:val="00E7032D"/>
    <w:rsid w:val="00E70933"/>
    <w:rsid w:val="00E70BEB"/>
    <w:rsid w:val="00E72B0F"/>
    <w:rsid w:val="00E73081"/>
    <w:rsid w:val="00E7437E"/>
    <w:rsid w:val="00E74418"/>
    <w:rsid w:val="00E8021B"/>
    <w:rsid w:val="00E80232"/>
    <w:rsid w:val="00E802D4"/>
    <w:rsid w:val="00E80978"/>
    <w:rsid w:val="00E826D8"/>
    <w:rsid w:val="00E826E9"/>
    <w:rsid w:val="00E82D56"/>
    <w:rsid w:val="00E84133"/>
    <w:rsid w:val="00E84BC7"/>
    <w:rsid w:val="00E86512"/>
    <w:rsid w:val="00E86EA3"/>
    <w:rsid w:val="00E87077"/>
    <w:rsid w:val="00E879A7"/>
    <w:rsid w:val="00E91A09"/>
    <w:rsid w:val="00E943C9"/>
    <w:rsid w:val="00E95F39"/>
    <w:rsid w:val="00E96C81"/>
    <w:rsid w:val="00E96D36"/>
    <w:rsid w:val="00E9707D"/>
    <w:rsid w:val="00E97354"/>
    <w:rsid w:val="00EA04C1"/>
    <w:rsid w:val="00EA1692"/>
    <w:rsid w:val="00EA37C3"/>
    <w:rsid w:val="00EA5C4A"/>
    <w:rsid w:val="00EA5CEA"/>
    <w:rsid w:val="00EA6459"/>
    <w:rsid w:val="00EA6701"/>
    <w:rsid w:val="00EA7EE0"/>
    <w:rsid w:val="00EB0718"/>
    <w:rsid w:val="00EB0735"/>
    <w:rsid w:val="00EB2D57"/>
    <w:rsid w:val="00EB502E"/>
    <w:rsid w:val="00EB541A"/>
    <w:rsid w:val="00EC3387"/>
    <w:rsid w:val="00EC3871"/>
    <w:rsid w:val="00EC513E"/>
    <w:rsid w:val="00EC632A"/>
    <w:rsid w:val="00EC771A"/>
    <w:rsid w:val="00ED0131"/>
    <w:rsid w:val="00ED0AA7"/>
    <w:rsid w:val="00ED22BC"/>
    <w:rsid w:val="00ED2F41"/>
    <w:rsid w:val="00ED3205"/>
    <w:rsid w:val="00ED6417"/>
    <w:rsid w:val="00ED688C"/>
    <w:rsid w:val="00ED6B40"/>
    <w:rsid w:val="00ED7D6C"/>
    <w:rsid w:val="00EE040B"/>
    <w:rsid w:val="00EE052C"/>
    <w:rsid w:val="00EE0746"/>
    <w:rsid w:val="00EE0F31"/>
    <w:rsid w:val="00EE161C"/>
    <w:rsid w:val="00EE1B25"/>
    <w:rsid w:val="00EE2738"/>
    <w:rsid w:val="00EE5371"/>
    <w:rsid w:val="00EE56D6"/>
    <w:rsid w:val="00EE5C9B"/>
    <w:rsid w:val="00EE7B2E"/>
    <w:rsid w:val="00EF05EF"/>
    <w:rsid w:val="00EF07C5"/>
    <w:rsid w:val="00EF241F"/>
    <w:rsid w:val="00EF2C3A"/>
    <w:rsid w:val="00EF2E02"/>
    <w:rsid w:val="00EF40A0"/>
    <w:rsid w:val="00EF5412"/>
    <w:rsid w:val="00EF5CD9"/>
    <w:rsid w:val="00EF6946"/>
    <w:rsid w:val="00EF7267"/>
    <w:rsid w:val="00EF7DC3"/>
    <w:rsid w:val="00F02993"/>
    <w:rsid w:val="00F03CE4"/>
    <w:rsid w:val="00F0406A"/>
    <w:rsid w:val="00F05072"/>
    <w:rsid w:val="00F0539F"/>
    <w:rsid w:val="00F05926"/>
    <w:rsid w:val="00F0771B"/>
    <w:rsid w:val="00F11543"/>
    <w:rsid w:val="00F126CF"/>
    <w:rsid w:val="00F1370A"/>
    <w:rsid w:val="00F15C91"/>
    <w:rsid w:val="00F160AE"/>
    <w:rsid w:val="00F16447"/>
    <w:rsid w:val="00F16B32"/>
    <w:rsid w:val="00F17F30"/>
    <w:rsid w:val="00F20D50"/>
    <w:rsid w:val="00F2291F"/>
    <w:rsid w:val="00F23661"/>
    <w:rsid w:val="00F24818"/>
    <w:rsid w:val="00F261E4"/>
    <w:rsid w:val="00F27C62"/>
    <w:rsid w:val="00F30A09"/>
    <w:rsid w:val="00F3186C"/>
    <w:rsid w:val="00F32631"/>
    <w:rsid w:val="00F346F5"/>
    <w:rsid w:val="00F37183"/>
    <w:rsid w:val="00F4069B"/>
    <w:rsid w:val="00F40B6C"/>
    <w:rsid w:val="00F41999"/>
    <w:rsid w:val="00F4302C"/>
    <w:rsid w:val="00F43FF2"/>
    <w:rsid w:val="00F45035"/>
    <w:rsid w:val="00F45487"/>
    <w:rsid w:val="00F4554C"/>
    <w:rsid w:val="00F45DD4"/>
    <w:rsid w:val="00F4656B"/>
    <w:rsid w:val="00F46712"/>
    <w:rsid w:val="00F46AD2"/>
    <w:rsid w:val="00F478BC"/>
    <w:rsid w:val="00F50874"/>
    <w:rsid w:val="00F52A9A"/>
    <w:rsid w:val="00F53A41"/>
    <w:rsid w:val="00F53D10"/>
    <w:rsid w:val="00F54100"/>
    <w:rsid w:val="00F5430B"/>
    <w:rsid w:val="00F559F6"/>
    <w:rsid w:val="00F618EF"/>
    <w:rsid w:val="00F61BA3"/>
    <w:rsid w:val="00F63EA4"/>
    <w:rsid w:val="00F64133"/>
    <w:rsid w:val="00F643C6"/>
    <w:rsid w:val="00F659E9"/>
    <w:rsid w:val="00F66103"/>
    <w:rsid w:val="00F67931"/>
    <w:rsid w:val="00F70CBF"/>
    <w:rsid w:val="00F72BDE"/>
    <w:rsid w:val="00F72D11"/>
    <w:rsid w:val="00F74ADC"/>
    <w:rsid w:val="00F74D4A"/>
    <w:rsid w:val="00F74D9A"/>
    <w:rsid w:val="00F74DD4"/>
    <w:rsid w:val="00F766C7"/>
    <w:rsid w:val="00F7675D"/>
    <w:rsid w:val="00F777C8"/>
    <w:rsid w:val="00F7782F"/>
    <w:rsid w:val="00F8282C"/>
    <w:rsid w:val="00F82F65"/>
    <w:rsid w:val="00F83558"/>
    <w:rsid w:val="00F83C8E"/>
    <w:rsid w:val="00F85596"/>
    <w:rsid w:val="00F855C0"/>
    <w:rsid w:val="00F85737"/>
    <w:rsid w:val="00F85DBE"/>
    <w:rsid w:val="00F87752"/>
    <w:rsid w:val="00F90AFB"/>
    <w:rsid w:val="00F9105D"/>
    <w:rsid w:val="00F91C67"/>
    <w:rsid w:val="00F91EED"/>
    <w:rsid w:val="00F95028"/>
    <w:rsid w:val="00F96171"/>
    <w:rsid w:val="00F97F3A"/>
    <w:rsid w:val="00FA0256"/>
    <w:rsid w:val="00FA1498"/>
    <w:rsid w:val="00FA1941"/>
    <w:rsid w:val="00FA2CA3"/>
    <w:rsid w:val="00FA5513"/>
    <w:rsid w:val="00FA5FFD"/>
    <w:rsid w:val="00FB1AA2"/>
    <w:rsid w:val="00FB20AB"/>
    <w:rsid w:val="00FB3080"/>
    <w:rsid w:val="00FB40BE"/>
    <w:rsid w:val="00FB45B1"/>
    <w:rsid w:val="00FB4A5E"/>
    <w:rsid w:val="00FB5C6A"/>
    <w:rsid w:val="00FB78C4"/>
    <w:rsid w:val="00FC08F5"/>
    <w:rsid w:val="00FC1CE9"/>
    <w:rsid w:val="00FC29A4"/>
    <w:rsid w:val="00FC314B"/>
    <w:rsid w:val="00FC4D2E"/>
    <w:rsid w:val="00FC578B"/>
    <w:rsid w:val="00FC65F2"/>
    <w:rsid w:val="00FC7E09"/>
    <w:rsid w:val="00FD0A9C"/>
    <w:rsid w:val="00FD12F7"/>
    <w:rsid w:val="00FD1480"/>
    <w:rsid w:val="00FD1664"/>
    <w:rsid w:val="00FD19D6"/>
    <w:rsid w:val="00FD34A1"/>
    <w:rsid w:val="00FD404E"/>
    <w:rsid w:val="00FD4479"/>
    <w:rsid w:val="00FD561D"/>
    <w:rsid w:val="00FD6280"/>
    <w:rsid w:val="00FD629D"/>
    <w:rsid w:val="00FD6431"/>
    <w:rsid w:val="00FD71B4"/>
    <w:rsid w:val="00FE1143"/>
    <w:rsid w:val="00FE12D1"/>
    <w:rsid w:val="00FE3EFF"/>
    <w:rsid w:val="00FE4E9C"/>
    <w:rsid w:val="00FE6676"/>
    <w:rsid w:val="00FE73AE"/>
    <w:rsid w:val="00FE7609"/>
    <w:rsid w:val="00FF0909"/>
    <w:rsid w:val="00FF0AA8"/>
    <w:rsid w:val="00FF0D11"/>
    <w:rsid w:val="00FF14E4"/>
    <w:rsid w:val="00FF1C5D"/>
    <w:rsid w:val="00FF3730"/>
    <w:rsid w:val="00FF3E6F"/>
    <w:rsid w:val="00FF498E"/>
    <w:rsid w:val="00FF50EE"/>
    <w:rsid w:val="00FF7991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D8"/>
    <w:pPr>
      <w:spacing w:after="200" w:line="252" w:lineRule="auto"/>
      <w:ind w:left="720"/>
    </w:pPr>
    <w:rPr>
      <w:rFonts w:ascii="Cambria" w:hAnsi="Cambria"/>
      <w:sz w:val="22"/>
      <w:szCs w:val="22"/>
    </w:rPr>
  </w:style>
  <w:style w:type="paragraph" w:styleId="Nagwek1">
    <w:name w:val="heading 1"/>
    <w:basedOn w:val="Normalny"/>
    <w:link w:val="Nagwek1Znak"/>
    <w:qFormat/>
    <w:rsid w:val="00A231D8"/>
    <w:pPr>
      <w:spacing w:before="400"/>
      <w:jc w:val="center"/>
      <w:outlineLvl w:val="0"/>
    </w:pPr>
    <w:rPr>
      <w:caps/>
      <w:color w:val="632423"/>
      <w:spacing w:val="20"/>
      <w:kern w:val="36"/>
      <w:sz w:val="28"/>
      <w:szCs w:val="28"/>
    </w:rPr>
  </w:style>
  <w:style w:type="paragraph" w:styleId="Nagwek2">
    <w:name w:val="heading 2"/>
    <w:basedOn w:val="Normalny"/>
    <w:link w:val="Nagwek2Znak"/>
    <w:qFormat/>
    <w:rsid w:val="00A231D8"/>
    <w:pP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link w:val="Nagwek3Znak"/>
    <w:qFormat/>
    <w:rsid w:val="00A231D8"/>
    <w:pP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link w:val="Nagwek4Znak"/>
    <w:qFormat/>
    <w:rsid w:val="00A231D8"/>
    <w:pP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link w:val="Nagwek5Znak"/>
    <w:qFormat/>
    <w:rsid w:val="00A231D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link w:val="Nagwek6Znak"/>
    <w:qFormat/>
    <w:rsid w:val="00A231D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link w:val="Nagwek7Znak"/>
    <w:uiPriority w:val="9"/>
    <w:qFormat/>
    <w:rsid w:val="00A231D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link w:val="Nagwek8Znak"/>
    <w:uiPriority w:val="9"/>
    <w:qFormat/>
    <w:rsid w:val="00A231D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link w:val="Nagwek9Znak"/>
    <w:uiPriority w:val="9"/>
    <w:qFormat/>
    <w:rsid w:val="00A231D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31D8"/>
    <w:rPr>
      <w:rFonts w:ascii="Cambria" w:hAnsi="Cambria" w:cs="Times New Roman"/>
      <w:caps/>
      <w:color w:val="632423"/>
      <w:spacing w:val="20"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31D8"/>
    <w:rPr>
      <w:rFonts w:ascii="Cambria" w:hAnsi="Cambria" w:cs="Times New Roman"/>
      <w:caps/>
      <w:color w:val="632423"/>
      <w:spacing w:val="15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1D8"/>
    <w:rPr>
      <w:rFonts w:ascii="Cambria" w:hAnsi="Cambria" w:cs="Times New Roman"/>
      <w:caps/>
      <w:color w:val="62242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31D8"/>
    <w:rPr>
      <w:rFonts w:ascii="Cambria" w:hAnsi="Cambria" w:cs="Times New Roman"/>
      <w:caps/>
      <w:color w:val="622423"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31D8"/>
    <w:rPr>
      <w:rFonts w:ascii="Cambria" w:hAnsi="Cambria" w:cs="Times New Roman"/>
      <w:caps/>
      <w:color w:val="622423"/>
      <w:spacing w:val="1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31D8"/>
    <w:rPr>
      <w:rFonts w:ascii="Cambria" w:hAnsi="Cambria" w:cs="Times New Roman"/>
      <w:caps/>
      <w:color w:val="943634"/>
      <w:spacing w:val="1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31D8"/>
    <w:rPr>
      <w:rFonts w:ascii="Cambria" w:hAnsi="Cambria" w:cs="Times New Roman"/>
      <w:i/>
      <w:iCs/>
      <w:caps/>
      <w:color w:val="943634"/>
      <w:spacing w:val="1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31D8"/>
    <w:rPr>
      <w:rFonts w:ascii="Cambria" w:hAnsi="Cambria" w:cs="Times New Roman"/>
      <w:caps/>
      <w:spacing w:val="1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31D8"/>
    <w:rPr>
      <w:rFonts w:ascii="Cambria" w:hAnsi="Cambria" w:cs="Times New Roman"/>
      <w:i/>
      <w:iCs/>
      <w:caps/>
      <w:spacing w:val="1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31D8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31D8"/>
    <w:rPr>
      <w:color w:val="800080"/>
      <w:u w:val="single"/>
    </w:rPr>
  </w:style>
  <w:style w:type="character" w:styleId="Uwydatnienie">
    <w:name w:val="Emphasis"/>
    <w:basedOn w:val="Domylnaczcionkaakapitu"/>
    <w:qFormat/>
    <w:rsid w:val="00A231D8"/>
    <w:rPr>
      <w:rFonts w:ascii="Times New Roman" w:hAnsi="Times New Roman" w:cs="Times New Roman" w:hint="default"/>
      <w:i w:val="0"/>
      <w:iCs w:val="0"/>
      <w:caps/>
      <w:spacing w:val="5"/>
    </w:rPr>
  </w:style>
  <w:style w:type="character" w:styleId="Pogrubienie">
    <w:name w:val="Strong"/>
    <w:basedOn w:val="Domylnaczcionkaakapitu"/>
    <w:uiPriority w:val="22"/>
    <w:qFormat/>
    <w:rsid w:val="00A231D8"/>
    <w:rPr>
      <w:rFonts w:ascii="Times New Roman" w:hAnsi="Times New Roman" w:cs="Times New Roman" w:hint="default"/>
      <w:b/>
      <w:bCs/>
      <w:color w:val="943634"/>
      <w:spacing w:val="5"/>
    </w:rPr>
  </w:style>
  <w:style w:type="paragraph" w:styleId="NormalnyWeb">
    <w:name w:val="Normal (Web)"/>
    <w:basedOn w:val="Normalny"/>
    <w:uiPriority w:val="99"/>
    <w:unhideWhenUsed/>
    <w:rsid w:val="00A231D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231D8"/>
    <w:rPr>
      <w:rFonts w:ascii="Cambria" w:hAnsi="Cambr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A231D8"/>
  </w:style>
  <w:style w:type="paragraph" w:styleId="Stopka">
    <w:name w:val="footer"/>
    <w:basedOn w:val="Normalny"/>
    <w:link w:val="StopkaZnak1"/>
    <w:uiPriority w:val="99"/>
    <w:unhideWhenUsed/>
    <w:rsid w:val="00A231D8"/>
  </w:style>
  <w:style w:type="character" w:customStyle="1" w:styleId="StopkaZnak1">
    <w:name w:val="Stopka Znak1"/>
    <w:basedOn w:val="Domylnaczcionkaakapitu"/>
    <w:link w:val="Stopka"/>
    <w:uiPriority w:val="99"/>
    <w:semiHidden/>
    <w:rsid w:val="00A231D8"/>
    <w:rPr>
      <w:rFonts w:ascii="Cambria" w:hAnsi="Cambria" w:cs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1D8"/>
    <w:rPr>
      <w:rFonts w:ascii="Cambria" w:hAnsi="Cambri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231D8"/>
    <w:rPr>
      <w:sz w:val="20"/>
      <w:szCs w:val="20"/>
    </w:rPr>
  </w:style>
  <w:style w:type="paragraph" w:styleId="Tytu">
    <w:name w:val="Title"/>
    <w:basedOn w:val="Normalny"/>
    <w:link w:val="TytuZnak"/>
    <w:qFormat/>
    <w:rsid w:val="00A231D8"/>
    <w:pP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A231D8"/>
    <w:rPr>
      <w:rFonts w:ascii="Cambria" w:hAnsi="Cambria" w:cs="Times New Roman"/>
      <w:caps/>
      <w:color w:val="632423"/>
      <w:spacing w:val="50"/>
      <w:sz w:val="44"/>
      <w:szCs w:val="4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A231D8"/>
    <w:rPr>
      <w:rFonts w:ascii="Cambria" w:hAnsi="Cambria" w:cs="Times New Roman"/>
      <w:i/>
      <w:iCs/>
      <w:sz w:val="24"/>
      <w:szCs w:val="24"/>
      <w:lang w:eastAsia="pl-PL"/>
    </w:rPr>
  </w:style>
  <w:style w:type="paragraph" w:styleId="Podpis">
    <w:name w:val="Signature"/>
    <w:basedOn w:val="Normalny"/>
    <w:link w:val="PodpisZnak"/>
    <w:unhideWhenUsed/>
    <w:rsid w:val="00A231D8"/>
    <w:pPr>
      <w:spacing w:before="120" w:after="120" w:line="240" w:lineRule="auto"/>
      <w:ind w:left="0"/>
    </w:pPr>
    <w:rPr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231D8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1D8"/>
    <w:rPr>
      <w:rFonts w:ascii="Cambria" w:hAnsi="Cambria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231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31D8"/>
    <w:rPr>
      <w:rFonts w:ascii="Cambria" w:hAnsi="Cambria" w:cs="Times New Roman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A231D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A231D8"/>
    <w:rPr>
      <w:rFonts w:ascii="Cambria" w:hAnsi="Cambria" w:cs="Times New Roman"/>
      <w:caps/>
      <w:spacing w:val="2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231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231D8"/>
    <w:rPr>
      <w:rFonts w:ascii="Cambria" w:hAnsi="Cambria" w:cs="Times New Roman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231D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31D8"/>
    <w:rPr>
      <w:rFonts w:ascii="Cambria" w:hAnsi="Cambria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231D8"/>
    <w:rPr>
      <w:rFonts w:ascii="Cambria" w:hAnsi="Cambria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231D8"/>
    <w:pPr>
      <w:spacing w:after="0" w:line="240" w:lineRule="auto"/>
      <w:ind w:left="480"/>
      <w:jc w:val="both"/>
    </w:pPr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1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1D8"/>
    <w:rPr>
      <w:rFonts w:ascii="Consolas" w:hAnsi="Consolas" w:cs="Consolas"/>
      <w:sz w:val="21"/>
      <w:szCs w:val="21"/>
      <w:lang w:eastAsia="pl-PL"/>
    </w:rPr>
  </w:style>
  <w:style w:type="paragraph" w:customStyle="1" w:styleId="standardowy1">
    <w:name w:val="standardowy1"/>
    <w:basedOn w:val="Normalny"/>
    <w:uiPriority w:val="99"/>
    <w:semiHidden/>
    <w:rsid w:val="00A231D8"/>
    <w:rPr>
      <w:sz w:val="26"/>
      <w:szCs w:val="26"/>
    </w:rPr>
  </w:style>
  <w:style w:type="paragraph" w:customStyle="1" w:styleId="tabela">
    <w:name w:val="tabela"/>
    <w:basedOn w:val="Normalny"/>
    <w:uiPriority w:val="99"/>
    <w:semiHidden/>
    <w:rsid w:val="00A231D8"/>
    <w:pPr>
      <w:autoSpaceDE w:val="0"/>
      <w:autoSpaceDN w:val="0"/>
    </w:pPr>
  </w:style>
  <w:style w:type="paragraph" w:customStyle="1" w:styleId="listparagraph">
    <w:name w:val="listparagraph"/>
    <w:basedOn w:val="Normalny"/>
    <w:uiPriority w:val="99"/>
    <w:semiHidden/>
    <w:rsid w:val="00A231D8"/>
  </w:style>
  <w:style w:type="paragraph" w:customStyle="1" w:styleId="listparagraph1">
    <w:name w:val="listparagraph1"/>
    <w:basedOn w:val="Normalny"/>
    <w:uiPriority w:val="99"/>
    <w:semiHidden/>
    <w:rsid w:val="00A231D8"/>
    <w:pPr>
      <w:spacing w:line="276" w:lineRule="auto"/>
    </w:pPr>
    <w:rPr>
      <w:rFonts w:ascii="Calibri" w:hAnsi="Calibri" w:cs="Calibri"/>
    </w:rPr>
  </w:style>
  <w:style w:type="paragraph" w:customStyle="1" w:styleId="akapitzlist">
    <w:name w:val="akapitzlist"/>
    <w:basedOn w:val="Normalny"/>
    <w:uiPriority w:val="99"/>
    <w:semiHidden/>
    <w:rsid w:val="00A231D8"/>
    <w:pPr>
      <w:spacing w:after="0" w:line="240" w:lineRule="auto"/>
      <w:ind w:left="708"/>
    </w:pPr>
    <w:rPr>
      <w:sz w:val="24"/>
      <w:szCs w:val="24"/>
    </w:rPr>
  </w:style>
  <w:style w:type="character" w:customStyle="1" w:styleId="tx1">
    <w:name w:val="tx1"/>
    <w:basedOn w:val="Domylnaczcionkaakapitu"/>
    <w:rsid w:val="00A231D8"/>
    <w:rPr>
      <w:rFonts w:ascii="Times New Roman" w:hAnsi="Times New Roman" w:cs="Times New Roman" w:hint="default"/>
      <w:b/>
      <w:bCs/>
    </w:rPr>
  </w:style>
  <w:style w:type="character" w:styleId="Odwoaniedokomentarza">
    <w:name w:val="annotation reference"/>
    <w:basedOn w:val="Domylnaczcionkaakapitu"/>
    <w:semiHidden/>
    <w:unhideWhenUsed/>
    <w:rsid w:val="00C1752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17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526"/>
    <w:rPr>
      <w:rFonts w:ascii="Cambria" w:hAnsi="Cambri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17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526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1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526"/>
    <w:rPr>
      <w:rFonts w:ascii="Tahoma" w:hAnsi="Tahoma" w:cs="Tahoma"/>
      <w:sz w:val="16"/>
      <w:szCs w:val="16"/>
    </w:rPr>
  </w:style>
  <w:style w:type="paragraph" w:styleId="Akapitzlist0">
    <w:name w:val="List Paragraph"/>
    <w:basedOn w:val="Normalny"/>
    <w:uiPriority w:val="34"/>
    <w:qFormat/>
    <w:rsid w:val="004D67C1"/>
    <w:pPr>
      <w:ind w:left="708"/>
    </w:pPr>
  </w:style>
  <w:style w:type="table" w:styleId="Tabela-Siatka">
    <w:name w:val="Table Grid"/>
    <w:basedOn w:val="Standardowy"/>
    <w:uiPriority w:val="59"/>
    <w:rsid w:val="004125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adnienia">
    <w:name w:val="zagadnienia"/>
    <w:basedOn w:val="Normalny"/>
    <w:rsid w:val="00B13014"/>
    <w:pPr>
      <w:keepNext/>
      <w:spacing w:after="240" w:line="240" w:lineRule="auto"/>
      <w:ind w:left="0"/>
    </w:pPr>
    <w:rPr>
      <w:rFonts w:ascii="Verdana" w:eastAsia="Times New Roman" w:hAnsi="Verdana"/>
      <w:caps/>
      <w:color w:val="000080"/>
      <w:sz w:val="20"/>
      <w:szCs w:val="20"/>
    </w:rPr>
  </w:style>
  <w:style w:type="paragraph" w:styleId="Bezodstpw">
    <w:name w:val="No Spacing"/>
    <w:link w:val="BezodstpwZnak"/>
    <w:uiPriority w:val="1"/>
    <w:qFormat/>
    <w:rsid w:val="00B13014"/>
    <w:pPr>
      <w:spacing w:after="200"/>
      <w:ind w:left="720"/>
    </w:pPr>
    <w:rPr>
      <w:rFonts w:ascii="Cambria" w:hAnsi="Cambria"/>
      <w:sz w:val="22"/>
      <w:szCs w:val="22"/>
    </w:rPr>
  </w:style>
  <w:style w:type="character" w:customStyle="1" w:styleId="apple-converted-space">
    <w:name w:val="apple-converted-space"/>
    <w:basedOn w:val="Domylnaczcionkaakapitu"/>
    <w:rsid w:val="00BF5B20"/>
  </w:style>
  <w:style w:type="paragraph" w:customStyle="1" w:styleId="Akapitzlist1">
    <w:name w:val="Akapit z listą1"/>
    <w:basedOn w:val="Normalny"/>
    <w:rsid w:val="00BA0CDF"/>
    <w:pPr>
      <w:spacing w:line="276" w:lineRule="auto"/>
      <w:contextualSpacing/>
    </w:pPr>
    <w:rPr>
      <w:rFonts w:ascii="Calibri" w:eastAsia="Times New Roman" w:hAnsi="Calibri"/>
      <w:lang w:eastAsia="en-US"/>
    </w:rPr>
  </w:style>
  <w:style w:type="character" w:customStyle="1" w:styleId="WW8Num32z0">
    <w:name w:val="WW8Num32z0"/>
    <w:rsid w:val="007651CE"/>
    <w:rPr>
      <w:rFonts w:ascii="Wingdings" w:hAnsi="Wingdings"/>
    </w:rPr>
  </w:style>
  <w:style w:type="paragraph" w:customStyle="1" w:styleId="Zawartotabeli">
    <w:name w:val="Zawarto?? tabeli"/>
    <w:basedOn w:val="Normalny"/>
    <w:rsid w:val="007651CE"/>
    <w:pPr>
      <w:suppressLineNumbers/>
      <w:suppressAutoHyphens/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locked/>
    <w:rsid w:val="003D3AAE"/>
    <w:rPr>
      <w:rFonts w:cs="Times New Roman"/>
    </w:rPr>
  </w:style>
  <w:style w:type="character" w:customStyle="1" w:styleId="h11">
    <w:name w:val="h11"/>
    <w:basedOn w:val="Domylnaczcionkaakapitu"/>
    <w:rsid w:val="00F45DD4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ead">
    <w:name w:val="lead"/>
    <w:basedOn w:val="Normalny"/>
    <w:rsid w:val="00D6395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character" w:styleId="Odwoanieprzypisukocowego">
    <w:name w:val="endnote reference"/>
    <w:basedOn w:val="Domylnaczcionkaakapitu"/>
    <w:semiHidden/>
    <w:unhideWhenUsed/>
    <w:rsid w:val="00887E3B"/>
    <w:rPr>
      <w:vertAlign w:val="superscript"/>
    </w:rPr>
  </w:style>
  <w:style w:type="character" w:customStyle="1" w:styleId="WW8Num2z0">
    <w:name w:val="WW8Num2z0"/>
    <w:rsid w:val="00B13720"/>
    <w:rPr>
      <w:rFonts w:ascii="Wingdings" w:hAnsi="Wingdings"/>
    </w:rPr>
  </w:style>
  <w:style w:type="character" w:customStyle="1" w:styleId="WW8Num2z1">
    <w:name w:val="WW8Num2z1"/>
    <w:rsid w:val="00B13720"/>
    <w:rPr>
      <w:rFonts w:ascii="Wingdings" w:hAnsi="Wingdings"/>
      <w:sz w:val="16"/>
    </w:rPr>
  </w:style>
  <w:style w:type="character" w:customStyle="1" w:styleId="WW8Num2z3">
    <w:name w:val="WW8Num2z3"/>
    <w:rsid w:val="00B13720"/>
    <w:rPr>
      <w:rFonts w:ascii="Symbol" w:hAnsi="Symbol"/>
    </w:rPr>
  </w:style>
  <w:style w:type="character" w:customStyle="1" w:styleId="WW8Num2z4">
    <w:name w:val="WW8Num2z4"/>
    <w:rsid w:val="00B13720"/>
    <w:rPr>
      <w:rFonts w:ascii="Courier New" w:hAnsi="Courier New"/>
    </w:rPr>
  </w:style>
  <w:style w:type="character" w:customStyle="1" w:styleId="WW8Num3z0">
    <w:name w:val="WW8Num3z0"/>
    <w:rsid w:val="00B13720"/>
    <w:rPr>
      <w:rFonts w:ascii="Wingdings" w:hAnsi="Wingdings"/>
    </w:rPr>
  </w:style>
  <w:style w:type="character" w:customStyle="1" w:styleId="WW8Num4z0">
    <w:name w:val="WW8Num4z0"/>
    <w:rsid w:val="00B13720"/>
    <w:rPr>
      <w:rFonts w:ascii="Wingdings" w:hAnsi="Wingdings"/>
    </w:rPr>
  </w:style>
  <w:style w:type="character" w:customStyle="1" w:styleId="WW8Num5z0">
    <w:name w:val="WW8Num5z0"/>
    <w:rsid w:val="00B13720"/>
    <w:rPr>
      <w:rFonts w:ascii="Wingdings" w:hAnsi="Wingdings"/>
    </w:rPr>
  </w:style>
  <w:style w:type="character" w:customStyle="1" w:styleId="WW8Num6z0">
    <w:name w:val="WW8Num6z0"/>
    <w:rsid w:val="00B13720"/>
    <w:rPr>
      <w:rFonts w:ascii="Wingdings" w:hAnsi="Wingdings"/>
      <w:sz w:val="16"/>
    </w:rPr>
  </w:style>
  <w:style w:type="character" w:customStyle="1" w:styleId="WW8Num7z0">
    <w:name w:val="WW8Num7z0"/>
    <w:rsid w:val="00B13720"/>
    <w:rPr>
      <w:rFonts w:ascii="Wingdings" w:hAnsi="Wingdings"/>
      <w:sz w:val="16"/>
    </w:rPr>
  </w:style>
  <w:style w:type="character" w:customStyle="1" w:styleId="WW8Num8z0">
    <w:name w:val="WW8Num8z0"/>
    <w:rsid w:val="00B13720"/>
    <w:rPr>
      <w:rFonts w:ascii="Symbol" w:hAnsi="Symbol"/>
    </w:rPr>
  </w:style>
  <w:style w:type="character" w:customStyle="1" w:styleId="WW8Num10z0">
    <w:name w:val="WW8Num10z0"/>
    <w:rsid w:val="00B13720"/>
    <w:rPr>
      <w:rFonts w:ascii="Wingdings" w:hAnsi="Wingdings"/>
    </w:rPr>
  </w:style>
  <w:style w:type="character" w:customStyle="1" w:styleId="WW8Num12z0">
    <w:name w:val="WW8Num12z0"/>
    <w:rsid w:val="00B13720"/>
    <w:rPr>
      <w:rFonts w:ascii="Wingdings" w:hAnsi="Wingdings"/>
    </w:rPr>
  </w:style>
  <w:style w:type="character" w:customStyle="1" w:styleId="WW8Num16z0">
    <w:name w:val="WW8Num16z0"/>
    <w:rsid w:val="00B13720"/>
    <w:rPr>
      <w:rFonts w:ascii="Symbol" w:hAnsi="Symbol"/>
    </w:rPr>
  </w:style>
  <w:style w:type="character" w:customStyle="1" w:styleId="WW8Num17z0">
    <w:name w:val="WW8Num17z0"/>
    <w:rsid w:val="00B13720"/>
    <w:rPr>
      <w:rFonts w:ascii="StarSymbol" w:hAnsi="StarSymbol"/>
    </w:rPr>
  </w:style>
  <w:style w:type="character" w:customStyle="1" w:styleId="WW8Num20z0">
    <w:name w:val="WW8Num20z0"/>
    <w:rsid w:val="00B13720"/>
    <w:rPr>
      <w:rFonts w:ascii="Wingdings" w:hAnsi="Wingdings"/>
      <w:sz w:val="16"/>
    </w:rPr>
  </w:style>
  <w:style w:type="character" w:customStyle="1" w:styleId="WW8Num22z0">
    <w:name w:val="WW8Num22z0"/>
    <w:rsid w:val="00B13720"/>
    <w:rPr>
      <w:rFonts w:ascii="Wingdings" w:hAnsi="Wingdings"/>
    </w:rPr>
  </w:style>
  <w:style w:type="character" w:customStyle="1" w:styleId="WW8Num23z0">
    <w:name w:val="WW8Num23z0"/>
    <w:rsid w:val="00B13720"/>
    <w:rPr>
      <w:rFonts w:ascii="Wingdings" w:hAnsi="Wingdings"/>
      <w:sz w:val="16"/>
    </w:rPr>
  </w:style>
  <w:style w:type="character" w:customStyle="1" w:styleId="WW8Num24z0">
    <w:name w:val="WW8Num24z0"/>
    <w:rsid w:val="00B13720"/>
    <w:rPr>
      <w:rFonts w:ascii="Symbol" w:hAnsi="Symbol"/>
    </w:rPr>
  </w:style>
  <w:style w:type="character" w:customStyle="1" w:styleId="WW8Num25z0">
    <w:name w:val="WW8Num25z0"/>
    <w:rsid w:val="00B13720"/>
    <w:rPr>
      <w:rFonts w:ascii="Wingdings" w:hAnsi="Wingdings"/>
      <w:sz w:val="16"/>
    </w:rPr>
  </w:style>
  <w:style w:type="character" w:customStyle="1" w:styleId="WW8Num27z0">
    <w:name w:val="WW8Num27z0"/>
    <w:rsid w:val="00B13720"/>
    <w:rPr>
      <w:rFonts w:ascii="Wingdings" w:hAnsi="Wingdings"/>
    </w:rPr>
  </w:style>
  <w:style w:type="character" w:customStyle="1" w:styleId="WW8Num29z0">
    <w:name w:val="WW8Num29z0"/>
    <w:rsid w:val="00B13720"/>
    <w:rPr>
      <w:rFonts w:ascii="Wingdings" w:hAnsi="Wingdings"/>
    </w:rPr>
  </w:style>
  <w:style w:type="character" w:customStyle="1" w:styleId="WW8Num30z0">
    <w:name w:val="WW8Num30z0"/>
    <w:rsid w:val="00B13720"/>
    <w:rPr>
      <w:rFonts w:ascii="StarSymbol" w:hAnsi="StarSymbol" w:cs="StarSymbol"/>
      <w:sz w:val="18"/>
      <w:szCs w:val="18"/>
    </w:rPr>
  </w:style>
  <w:style w:type="character" w:customStyle="1" w:styleId="WW8Num30z1">
    <w:name w:val="WW8Num30z1"/>
    <w:rsid w:val="00B13720"/>
    <w:rPr>
      <w:rFonts w:ascii="Wingdings 2" w:hAnsi="Wingdings 2" w:cs="StarSymbol"/>
      <w:sz w:val="18"/>
      <w:szCs w:val="18"/>
    </w:rPr>
  </w:style>
  <w:style w:type="character" w:customStyle="1" w:styleId="WW8Num31z0">
    <w:name w:val="WW8Num31z0"/>
    <w:rsid w:val="00B13720"/>
    <w:rPr>
      <w:rFonts w:ascii="Symbol" w:hAnsi="Symbol"/>
    </w:rPr>
  </w:style>
  <w:style w:type="character" w:customStyle="1" w:styleId="WW8Num32z1">
    <w:name w:val="WW8Num32z1"/>
    <w:rsid w:val="00B13720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B13720"/>
  </w:style>
  <w:style w:type="character" w:customStyle="1" w:styleId="WW-Absatz-Standardschriftart">
    <w:name w:val="WW-Absatz-Standardschriftart"/>
    <w:rsid w:val="00B13720"/>
  </w:style>
  <w:style w:type="character" w:customStyle="1" w:styleId="WW8Num3z1">
    <w:name w:val="WW8Num3z1"/>
    <w:rsid w:val="00B13720"/>
    <w:rPr>
      <w:rFonts w:ascii="Wingdings" w:hAnsi="Wingdings"/>
      <w:sz w:val="16"/>
    </w:rPr>
  </w:style>
  <w:style w:type="character" w:customStyle="1" w:styleId="WW8Num3z3">
    <w:name w:val="WW8Num3z3"/>
    <w:rsid w:val="00B13720"/>
    <w:rPr>
      <w:rFonts w:ascii="Symbol" w:hAnsi="Symbol"/>
    </w:rPr>
  </w:style>
  <w:style w:type="character" w:customStyle="1" w:styleId="WW8Num3z4">
    <w:name w:val="WW8Num3z4"/>
    <w:rsid w:val="00B13720"/>
    <w:rPr>
      <w:rFonts w:ascii="Courier New" w:hAnsi="Courier New"/>
    </w:rPr>
  </w:style>
  <w:style w:type="character" w:customStyle="1" w:styleId="WW8Num9z0">
    <w:name w:val="WW8Num9z0"/>
    <w:rsid w:val="00B13720"/>
    <w:rPr>
      <w:rFonts w:ascii="Wingdings" w:hAnsi="Wingdings"/>
    </w:rPr>
  </w:style>
  <w:style w:type="character" w:customStyle="1" w:styleId="WW8Num11z0">
    <w:name w:val="WW8Num11z0"/>
    <w:rsid w:val="00B13720"/>
    <w:rPr>
      <w:rFonts w:ascii="Symbol" w:hAnsi="Symbol"/>
    </w:rPr>
  </w:style>
  <w:style w:type="character" w:customStyle="1" w:styleId="WW8Num12z3">
    <w:name w:val="WW8Num12z3"/>
    <w:rsid w:val="00B13720"/>
    <w:rPr>
      <w:rFonts w:ascii="Symbol" w:hAnsi="Symbol"/>
    </w:rPr>
  </w:style>
  <w:style w:type="character" w:customStyle="1" w:styleId="WW8Num12z4">
    <w:name w:val="WW8Num12z4"/>
    <w:rsid w:val="00B13720"/>
    <w:rPr>
      <w:rFonts w:ascii="Courier New" w:hAnsi="Courier New"/>
    </w:rPr>
  </w:style>
  <w:style w:type="character" w:customStyle="1" w:styleId="WW8Num14z0">
    <w:name w:val="WW8Num14z0"/>
    <w:rsid w:val="00B13720"/>
    <w:rPr>
      <w:rFonts w:ascii="Wingdings" w:hAnsi="Wingdings"/>
    </w:rPr>
  </w:style>
  <w:style w:type="character" w:customStyle="1" w:styleId="WW8Num18z0">
    <w:name w:val="WW8Num18z0"/>
    <w:rsid w:val="00B13720"/>
    <w:rPr>
      <w:rFonts w:ascii="Symbol" w:hAnsi="Symbol"/>
    </w:rPr>
  </w:style>
  <w:style w:type="character" w:customStyle="1" w:styleId="WW8Num19z0">
    <w:name w:val="WW8Num19z0"/>
    <w:rsid w:val="00B13720"/>
    <w:rPr>
      <w:rFonts w:ascii="StarSymbol" w:hAnsi="StarSymbol"/>
    </w:rPr>
  </w:style>
  <w:style w:type="character" w:customStyle="1" w:styleId="WW8Num26z0">
    <w:name w:val="WW8Num26z0"/>
    <w:rsid w:val="00B13720"/>
    <w:rPr>
      <w:rFonts w:ascii="Wingdings" w:hAnsi="Wingdings"/>
    </w:rPr>
  </w:style>
  <w:style w:type="character" w:customStyle="1" w:styleId="WW-Absatz-Standardschriftart1">
    <w:name w:val="WW-Absatz-Standardschriftart1"/>
    <w:rsid w:val="00B13720"/>
  </w:style>
  <w:style w:type="character" w:customStyle="1" w:styleId="WW8Num1z0">
    <w:name w:val="WW8Num1z0"/>
    <w:rsid w:val="00B13720"/>
    <w:rPr>
      <w:rFonts w:ascii="Wingdings" w:hAnsi="Wingdings"/>
    </w:rPr>
  </w:style>
  <w:style w:type="character" w:customStyle="1" w:styleId="WW8Num1z1">
    <w:name w:val="WW8Num1z1"/>
    <w:rsid w:val="00B13720"/>
    <w:rPr>
      <w:rFonts w:ascii="Symbol" w:hAnsi="Symbol"/>
    </w:rPr>
  </w:style>
  <w:style w:type="character" w:customStyle="1" w:styleId="WW8Num1z4">
    <w:name w:val="WW8Num1z4"/>
    <w:rsid w:val="00B13720"/>
    <w:rPr>
      <w:rFonts w:ascii="Courier New" w:hAnsi="Courier New"/>
    </w:rPr>
  </w:style>
  <w:style w:type="character" w:customStyle="1" w:styleId="WW8Num4z1">
    <w:name w:val="WW8Num4z1"/>
    <w:rsid w:val="00B13720"/>
    <w:rPr>
      <w:rFonts w:ascii="Courier New" w:hAnsi="Courier New"/>
    </w:rPr>
  </w:style>
  <w:style w:type="character" w:customStyle="1" w:styleId="WW8Num4z3">
    <w:name w:val="WW8Num4z3"/>
    <w:rsid w:val="00B13720"/>
    <w:rPr>
      <w:rFonts w:ascii="Symbol" w:hAnsi="Symbol"/>
    </w:rPr>
  </w:style>
  <w:style w:type="character" w:customStyle="1" w:styleId="WW8Num6z1">
    <w:name w:val="WW8Num6z1"/>
    <w:rsid w:val="00B13720"/>
    <w:rPr>
      <w:rFonts w:ascii="Courier New" w:hAnsi="Courier New"/>
    </w:rPr>
  </w:style>
  <w:style w:type="character" w:customStyle="1" w:styleId="WW8Num6z2">
    <w:name w:val="WW8Num6z2"/>
    <w:rsid w:val="00B13720"/>
    <w:rPr>
      <w:rFonts w:ascii="Wingdings" w:hAnsi="Wingdings"/>
    </w:rPr>
  </w:style>
  <w:style w:type="character" w:customStyle="1" w:styleId="WW8Num6z3">
    <w:name w:val="WW8Num6z3"/>
    <w:rsid w:val="00B13720"/>
    <w:rPr>
      <w:rFonts w:ascii="Symbol" w:hAnsi="Symbol"/>
    </w:rPr>
  </w:style>
  <w:style w:type="character" w:customStyle="1" w:styleId="WW8Num7z1">
    <w:name w:val="WW8Num7z1"/>
    <w:rsid w:val="00B13720"/>
    <w:rPr>
      <w:rFonts w:ascii="Courier New" w:hAnsi="Courier New"/>
    </w:rPr>
  </w:style>
  <w:style w:type="character" w:customStyle="1" w:styleId="WW8Num7z2">
    <w:name w:val="WW8Num7z2"/>
    <w:rsid w:val="00B13720"/>
    <w:rPr>
      <w:rFonts w:ascii="Wingdings" w:hAnsi="Wingdings"/>
    </w:rPr>
  </w:style>
  <w:style w:type="character" w:customStyle="1" w:styleId="WW8Num7z3">
    <w:name w:val="WW8Num7z3"/>
    <w:rsid w:val="00B13720"/>
    <w:rPr>
      <w:rFonts w:ascii="Symbol" w:hAnsi="Symbol"/>
    </w:rPr>
  </w:style>
  <w:style w:type="character" w:customStyle="1" w:styleId="WW8Num13z0">
    <w:name w:val="WW8Num13z0"/>
    <w:rsid w:val="00B13720"/>
    <w:rPr>
      <w:rFonts w:ascii="Symbol" w:hAnsi="Symbol"/>
    </w:rPr>
  </w:style>
  <w:style w:type="character" w:customStyle="1" w:styleId="WW8Num15z0">
    <w:name w:val="WW8Num15z0"/>
    <w:rsid w:val="00B13720"/>
    <w:rPr>
      <w:rFonts w:ascii="Wingdings" w:hAnsi="Wingdings"/>
    </w:rPr>
  </w:style>
  <w:style w:type="character" w:customStyle="1" w:styleId="WW8Num15z3">
    <w:name w:val="WW8Num15z3"/>
    <w:rsid w:val="00B13720"/>
    <w:rPr>
      <w:rFonts w:ascii="Symbol" w:hAnsi="Symbol"/>
    </w:rPr>
  </w:style>
  <w:style w:type="character" w:customStyle="1" w:styleId="WW8Num15z4">
    <w:name w:val="WW8Num15z4"/>
    <w:rsid w:val="00B13720"/>
    <w:rPr>
      <w:rFonts w:ascii="Courier New" w:hAnsi="Courier New"/>
    </w:rPr>
  </w:style>
  <w:style w:type="character" w:customStyle="1" w:styleId="WW8Num20z1">
    <w:name w:val="WW8Num20z1"/>
    <w:rsid w:val="00B13720"/>
    <w:rPr>
      <w:rFonts w:ascii="Courier New" w:hAnsi="Courier New"/>
    </w:rPr>
  </w:style>
  <w:style w:type="character" w:customStyle="1" w:styleId="WW8Num20z2">
    <w:name w:val="WW8Num20z2"/>
    <w:rsid w:val="00B13720"/>
    <w:rPr>
      <w:rFonts w:ascii="Wingdings" w:hAnsi="Wingdings"/>
    </w:rPr>
  </w:style>
  <w:style w:type="character" w:customStyle="1" w:styleId="WW8Num20z3">
    <w:name w:val="WW8Num20z3"/>
    <w:rsid w:val="00B13720"/>
    <w:rPr>
      <w:rFonts w:ascii="Symbol" w:hAnsi="Symbol"/>
    </w:rPr>
  </w:style>
  <w:style w:type="character" w:customStyle="1" w:styleId="WW8Num22z1">
    <w:name w:val="WW8Num22z1"/>
    <w:rsid w:val="00B13720"/>
    <w:rPr>
      <w:rFonts w:ascii="Courier New" w:hAnsi="Courier New"/>
    </w:rPr>
  </w:style>
  <w:style w:type="character" w:customStyle="1" w:styleId="WW8Num22z3">
    <w:name w:val="WW8Num22z3"/>
    <w:rsid w:val="00B13720"/>
    <w:rPr>
      <w:rFonts w:ascii="Symbol" w:hAnsi="Symbol"/>
    </w:rPr>
  </w:style>
  <w:style w:type="character" w:customStyle="1" w:styleId="WW8Num24z1">
    <w:name w:val="WW8Num24z1"/>
    <w:rsid w:val="00B13720"/>
    <w:rPr>
      <w:rFonts w:ascii="Wingdings" w:hAnsi="Wingdings"/>
    </w:rPr>
  </w:style>
  <w:style w:type="character" w:customStyle="1" w:styleId="WW8Num24z4">
    <w:name w:val="WW8Num24z4"/>
    <w:rsid w:val="00B13720"/>
    <w:rPr>
      <w:rFonts w:ascii="Courier New" w:hAnsi="Courier New"/>
    </w:rPr>
  </w:style>
  <w:style w:type="character" w:customStyle="1" w:styleId="WW8Num25z1">
    <w:name w:val="WW8Num25z1"/>
    <w:rsid w:val="00B13720"/>
    <w:rPr>
      <w:rFonts w:ascii="Courier New" w:hAnsi="Courier New"/>
    </w:rPr>
  </w:style>
  <w:style w:type="character" w:customStyle="1" w:styleId="WW8Num25z2">
    <w:name w:val="WW8Num25z2"/>
    <w:rsid w:val="00B13720"/>
    <w:rPr>
      <w:rFonts w:ascii="Wingdings" w:hAnsi="Wingdings"/>
    </w:rPr>
  </w:style>
  <w:style w:type="character" w:customStyle="1" w:styleId="WW8Num25z3">
    <w:name w:val="WW8Num25z3"/>
    <w:rsid w:val="00B13720"/>
    <w:rPr>
      <w:rFonts w:ascii="Symbol" w:hAnsi="Symbol"/>
    </w:rPr>
  </w:style>
  <w:style w:type="character" w:customStyle="1" w:styleId="WW8Num29z1">
    <w:name w:val="WW8Num29z1"/>
    <w:rsid w:val="00B13720"/>
    <w:rPr>
      <w:rFonts w:ascii="Courier New" w:hAnsi="Courier New"/>
    </w:rPr>
  </w:style>
  <w:style w:type="character" w:customStyle="1" w:styleId="WW8Num29z3">
    <w:name w:val="WW8Num29z3"/>
    <w:rsid w:val="00B13720"/>
    <w:rPr>
      <w:rFonts w:ascii="Symbol" w:hAnsi="Symbol"/>
    </w:rPr>
  </w:style>
  <w:style w:type="character" w:customStyle="1" w:styleId="WW8Num33z1">
    <w:name w:val="WW8Num33z1"/>
    <w:rsid w:val="00B13720"/>
    <w:rPr>
      <w:rFonts w:ascii="Wingdings" w:hAnsi="Wingdings"/>
      <w:sz w:val="16"/>
    </w:rPr>
  </w:style>
  <w:style w:type="character" w:customStyle="1" w:styleId="WW8Num36z0">
    <w:name w:val="WW8Num36z0"/>
    <w:rsid w:val="00B13720"/>
    <w:rPr>
      <w:rFonts w:ascii="Wingdings" w:hAnsi="Wingdings"/>
    </w:rPr>
  </w:style>
  <w:style w:type="character" w:customStyle="1" w:styleId="WW8Num38z0">
    <w:name w:val="WW8Num38z0"/>
    <w:rsid w:val="00B13720"/>
    <w:rPr>
      <w:rFonts w:ascii="Wingdings" w:hAnsi="Wingdings"/>
    </w:rPr>
  </w:style>
  <w:style w:type="character" w:customStyle="1" w:styleId="WW8Num38z1">
    <w:name w:val="WW8Num38z1"/>
    <w:rsid w:val="00B13720"/>
    <w:rPr>
      <w:rFonts w:ascii="Courier New" w:hAnsi="Courier New"/>
    </w:rPr>
  </w:style>
  <w:style w:type="character" w:customStyle="1" w:styleId="WW8Num38z3">
    <w:name w:val="WW8Num38z3"/>
    <w:rsid w:val="00B13720"/>
    <w:rPr>
      <w:rFonts w:ascii="Symbol" w:hAnsi="Symbol"/>
    </w:rPr>
  </w:style>
  <w:style w:type="character" w:customStyle="1" w:styleId="WW8Num39z0">
    <w:name w:val="WW8Num39z0"/>
    <w:rsid w:val="00B13720"/>
    <w:rPr>
      <w:rFonts w:ascii="Wingdings" w:hAnsi="Wingdings"/>
    </w:rPr>
  </w:style>
  <w:style w:type="character" w:customStyle="1" w:styleId="WW8Num40z0">
    <w:name w:val="WW8Num40z0"/>
    <w:rsid w:val="00B13720"/>
    <w:rPr>
      <w:rFonts w:ascii="Wingdings" w:hAnsi="Wingdings"/>
    </w:rPr>
  </w:style>
  <w:style w:type="character" w:customStyle="1" w:styleId="WW8Num41z0">
    <w:name w:val="WW8Num41z0"/>
    <w:rsid w:val="00B13720"/>
    <w:rPr>
      <w:rFonts w:ascii="Wingdings" w:hAnsi="Wingdings"/>
    </w:rPr>
  </w:style>
  <w:style w:type="character" w:customStyle="1" w:styleId="WW8Num41z1">
    <w:name w:val="WW8Num41z1"/>
    <w:rsid w:val="00B13720"/>
    <w:rPr>
      <w:rFonts w:ascii="Courier New" w:hAnsi="Courier New"/>
    </w:rPr>
  </w:style>
  <w:style w:type="character" w:customStyle="1" w:styleId="WW8Num41z3">
    <w:name w:val="WW8Num41z3"/>
    <w:rsid w:val="00B13720"/>
    <w:rPr>
      <w:rFonts w:ascii="Symbol" w:hAnsi="Symbol"/>
    </w:rPr>
  </w:style>
  <w:style w:type="character" w:customStyle="1" w:styleId="WW8Num44z0">
    <w:name w:val="WW8Num44z0"/>
    <w:rsid w:val="00B13720"/>
    <w:rPr>
      <w:rFonts w:ascii="Wingdings" w:hAnsi="Wingdings"/>
      <w:sz w:val="16"/>
    </w:rPr>
  </w:style>
  <w:style w:type="character" w:customStyle="1" w:styleId="WW8Num44z1">
    <w:name w:val="WW8Num44z1"/>
    <w:rsid w:val="00B13720"/>
    <w:rPr>
      <w:rFonts w:ascii="Courier New" w:hAnsi="Courier New"/>
    </w:rPr>
  </w:style>
  <w:style w:type="character" w:customStyle="1" w:styleId="WW8Num44z2">
    <w:name w:val="WW8Num44z2"/>
    <w:rsid w:val="00B13720"/>
    <w:rPr>
      <w:rFonts w:ascii="Wingdings" w:hAnsi="Wingdings"/>
    </w:rPr>
  </w:style>
  <w:style w:type="character" w:customStyle="1" w:styleId="WW8Num44z3">
    <w:name w:val="WW8Num44z3"/>
    <w:rsid w:val="00B13720"/>
    <w:rPr>
      <w:rFonts w:ascii="Symbol" w:hAnsi="Symbol"/>
    </w:rPr>
  </w:style>
  <w:style w:type="character" w:customStyle="1" w:styleId="Symbolewypunktowania">
    <w:name w:val="Symbole wypunktowania"/>
    <w:rsid w:val="00B13720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13720"/>
  </w:style>
  <w:style w:type="paragraph" w:customStyle="1" w:styleId="Nagwek10">
    <w:name w:val="Nagłówek1"/>
    <w:basedOn w:val="Normalny"/>
    <w:next w:val="Tekstpodstawowy"/>
    <w:rsid w:val="00B13720"/>
    <w:pPr>
      <w:keepNext/>
      <w:suppressAutoHyphens/>
      <w:spacing w:before="240" w:after="120" w:line="240" w:lineRule="auto"/>
      <w:ind w:left="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B13720"/>
    <w:pPr>
      <w:suppressAutoHyphens/>
      <w:spacing w:after="0" w:line="240" w:lineRule="auto"/>
      <w:ind w:left="0"/>
      <w:jc w:val="left"/>
    </w:pPr>
    <w:rPr>
      <w:rFonts w:ascii="Times New Roman" w:eastAsia="Times New Roman" w:hAnsi="Times New Roman" w:cs="Tahoma"/>
      <w:b w:val="0"/>
      <w:bCs w:val="0"/>
      <w:sz w:val="24"/>
      <w:szCs w:val="20"/>
      <w:lang w:eastAsia="ar-SA"/>
    </w:rPr>
  </w:style>
  <w:style w:type="paragraph" w:customStyle="1" w:styleId="Indeks">
    <w:name w:val="Indeks"/>
    <w:basedOn w:val="Normalny"/>
    <w:rsid w:val="00B13720"/>
    <w:pPr>
      <w:suppressLineNumbers/>
      <w:suppressAutoHyphens/>
      <w:spacing w:after="0" w:line="240" w:lineRule="auto"/>
      <w:ind w:left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Zawartotabeli0">
    <w:name w:val="Zawartość tabeli"/>
    <w:basedOn w:val="Normalny"/>
    <w:rsid w:val="00B13720"/>
    <w:pPr>
      <w:suppressLineNumbers/>
      <w:suppressAutoHyphens/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0"/>
    <w:rsid w:val="00B13720"/>
    <w:pPr>
      <w:jc w:val="center"/>
    </w:pPr>
    <w:rPr>
      <w:b/>
      <w:bCs/>
      <w:i/>
      <w:iCs/>
    </w:rPr>
  </w:style>
  <w:style w:type="character" w:styleId="Numerstrony">
    <w:name w:val="page number"/>
    <w:basedOn w:val="Domylnaczcionkaakapitu"/>
    <w:rsid w:val="00B137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720"/>
    <w:rPr>
      <w:rFonts w:ascii="Times New Roman" w:eastAsia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3720"/>
    <w:pPr>
      <w:suppressAutoHyphens/>
      <w:spacing w:after="0" w:line="240" w:lineRule="auto"/>
      <w:ind w:left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969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rsid w:val="00D65FA7"/>
    <w:rPr>
      <w:rFonts w:ascii="Cambria" w:hAnsi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8AC9BB913E47F7A9F7FAE30B563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6F47A-83B7-45E0-A639-079CCFE25131}"/>
      </w:docPartPr>
      <w:docPartBody>
        <w:p w:rsidR="00000000" w:rsidRDefault="001D24BC" w:rsidP="001D24BC">
          <w:pPr>
            <w:pStyle w:val="4B8AC9BB913E47F7A9F7FAE30B563EC0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[Wpisz tytuł dokumentu]</w:t>
          </w:r>
        </w:p>
      </w:docPartBody>
    </w:docPart>
    <w:docPart>
      <w:docPartPr>
        <w:name w:val="819549E564364FD9A4381CF5CB1FC1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F64A7-CBE2-4162-BB74-14393FB832F7}"/>
      </w:docPartPr>
      <w:docPartBody>
        <w:p w:rsidR="00000000" w:rsidRDefault="001D24BC" w:rsidP="001D24BC">
          <w:pPr>
            <w:pStyle w:val="819549E564364FD9A4381CF5CB1FC1F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podtytuł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D24BC"/>
    <w:rsid w:val="001464C1"/>
    <w:rsid w:val="001D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8AC9BB913E47F7A9F7FAE30B563EC0">
    <w:name w:val="4B8AC9BB913E47F7A9F7FAE30B563EC0"/>
    <w:rsid w:val="001D24BC"/>
  </w:style>
  <w:style w:type="paragraph" w:customStyle="1" w:styleId="819549E564364FD9A4381CF5CB1FC1FB">
    <w:name w:val="819549E564364FD9A4381CF5CB1FC1FB"/>
    <w:rsid w:val="001D24BC"/>
  </w:style>
  <w:style w:type="paragraph" w:customStyle="1" w:styleId="C7AA078ABFEE47ED89D552302B029E43">
    <w:name w:val="C7AA078ABFEE47ED89D552302B029E43"/>
    <w:rsid w:val="001D24BC"/>
  </w:style>
  <w:style w:type="paragraph" w:customStyle="1" w:styleId="F6467FDF532A4659B98971CE8D603FA8">
    <w:name w:val="F6467FDF532A4659B98971CE8D603FA8"/>
    <w:rsid w:val="001D24BC"/>
  </w:style>
  <w:style w:type="paragraph" w:customStyle="1" w:styleId="522B35880A5844ADB0AC448F5A423105">
    <w:name w:val="522B35880A5844ADB0AC448F5A423105"/>
    <w:rsid w:val="001D24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2295-0F26-4902-8D2F-24B10153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33</Pages>
  <Words>10212</Words>
  <Characters>61276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merytoryczne z działalności</vt:lpstr>
    </vt:vector>
  </TitlesOfParts>
  <Company>Microsoft</Company>
  <LinksUpToDate>false</LinksUpToDate>
  <CharactersWithSpaces>71346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merytoryczne                                     z działalności                          gdańskiego Koła                        Polskiego Stowarzyszenia                  na Rzecz Osób                                     z Upośledzeniem Umysłowym</dc:title>
  <dc:subject>2014 rok</dc:subject>
  <dc:creator>Joanna.Cwojdzinska</dc:creator>
  <cp:lastModifiedBy>a.skrzypska</cp:lastModifiedBy>
  <cp:revision>39</cp:revision>
  <cp:lastPrinted>2015-04-30T09:41:00Z</cp:lastPrinted>
  <dcterms:created xsi:type="dcterms:W3CDTF">2015-04-29T11:28:00Z</dcterms:created>
  <dcterms:modified xsi:type="dcterms:W3CDTF">2015-04-30T10:21:00Z</dcterms:modified>
</cp:coreProperties>
</file>